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FE3A45" w14:textId="77777777" w:rsidR="00D86EC6" w:rsidRPr="00AD5587" w:rsidRDefault="00E80F24" w:rsidP="00D26D52">
      <w:pPr>
        <w:pStyle w:val="Descripcin"/>
      </w:pPr>
      <w:r>
        <w:rPr>
          <w:noProof/>
          <w:lang w:eastAsia="es-CL"/>
        </w:rPr>
        <w:drawing>
          <wp:anchor distT="0" distB="0" distL="114300" distR="114300" simplePos="0" relativeHeight="251681792" behindDoc="1" locked="0" layoutInCell="1" allowOverlap="1" wp14:anchorId="5B5768A1" wp14:editId="4355E026">
            <wp:simplePos x="0" y="0"/>
            <wp:positionH relativeFrom="page">
              <wp:posOffset>32536</wp:posOffset>
            </wp:positionH>
            <wp:positionV relativeFrom="paragraph">
              <wp:posOffset>-893692</wp:posOffset>
            </wp:positionV>
            <wp:extent cx="7877175" cy="10190902"/>
            <wp:effectExtent l="0" t="0" r="0" b="127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rtad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77175" cy="10190902"/>
                    </a:xfrm>
                    <a:prstGeom prst="rect">
                      <a:avLst/>
                    </a:prstGeom>
                  </pic:spPr>
                </pic:pic>
              </a:graphicData>
            </a:graphic>
            <wp14:sizeRelH relativeFrom="margin">
              <wp14:pctWidth>0</wp14:pctWidth>
            </wp14:sizeRelH>
            <wp14:sizeRelV relativeFrom="margin">
              <wp14:pctHeight>0</wp14:pctHeight>
            </wp14:sizeRelV>
          </wp:anchor>
        </w:drawing>
      </w:r>
      <w:r w:rsidR="00302833" w:rsidRPr="00302833">
        <w:t xml:space="preserve"> </w:t>
      </w:r>
    </w:p>
    <w:p w14:paraId="030E18F3" w14:textId="77777777" w:rsidR="00F6291D" w:rsidRDefault="00DB17CD" w:rsidP="00DB17CD">
      <w:pPr>
        <w:pStyle w:val="Otroformato"/>
        <w:tabs>
          <w:tab w:val="left" w:pos="7753"/>
        </w:tabs>
        <w:jc w:val="left"/>
      </w:pPr>
      <w:r>
        <w:tab/>
      </w:r>
    </w:p>
    <w:p w14:paraId="4EDFD860" w14:textId="77777777" w:rsidR="00863629" w:rsidRDefault="00863629" w:rsidP="004C7879">
      <w:pPr>
        <w:pStyle w:val="Otroformato"/>
      </w:pPr>
    </w:p>
    <w:p w14:paraId="7C7CBA42" w14:textId="77777777" w:rsidR="00863629" w:rsidRDefault="00863629" w:rsidP="004C7879">
      <w:pPr>
        <w:pStyle w:val="Otroformato"/>
      </w:pPr>
    </w:p>
    <w:p w14:paraId="58026F96" w14:textId="77777777" w:rsidR="00863629" w:rsidRDefault="00863629" w:rsidP="004C7879">
      <w:pPr>
        <w:pStyle w:val="Otroformato"/>
      </w:pPr>
    </w:p>
    <w:p w14:paraId="707F9FD6" w14:textId="77777777" w:rsidR="00863629" w:rsidRDefault="0099070C" w:rsidP="004C7879">
      <w:pPr>
        <w:pStyle w:val="Otroformato"/>
      </w:pPr>
      <w:r w:rsidRPr="004C7879">
        <w:rPr>
          <w:lang w:eastAsia="es-CL"/>
        </w:rPr>
        <mc:AlternateContent>
          <mc:Choice Requires="wps">
            <w:drawing>
              <wp:anchor distT="0" distB="0" distL="114300" distR="114300" simplePos="0" relativeHeight="251667456" behindDoc="0" locked="0" layoutInCell="1" allowOverlap="1" wp14:anchorId="5084EEB7" wp14:editId="16C6C550">
                <wp:simplePos x="0" y="0"/>
                <wp:positionH relativeFrom="column">
                  <wp:posOffset>-378288</wp:posOffset>
                </wp:positionH>
                <wp:positionV relativeFrom="page">
                  <wp:posOffset>2515836</wp:posOffset>
                </wp:positionV>
                <wp:extent cx="5612181" cy="4953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612181"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olor w:val="FFFFFF" w:themeColor="background1"/>
                                <w:sz w:val="48"/>
                                <w:szCs w:val="48"/>
                                <w14:textFill>
                                  <w14:noFill/>
                                </w14:textFill>
                              </w:rPr>
                              <w:id w:val="1414282796"/>
                              <w:placeholder>
                                <w:docPart w:val="39073C43035542D9B19A580DB7581A7E"/>
                              </w:placeholder>
                              <w15:color w:val="000000"/>
                            </w:sdtPr>
                            <w:sdtEndPr>
                              <w:rPr>
                                <w:color w:val="000000"/>
                                <w14:textFill>
                                  <w14:solidFill>
                                    <w14:srgbClr w14:val="000000"/>
                                  </w14:solidFill>
                                </w14:textFill>
                              </w:rPr>
                            </w:sdtEndPr>
                            <w:sdtContent>
                              <w:p w14:paraId="09C27ADA" w14:textId="77777777" w:rsidR="00EC2B70" w:rsidRPr="0008429D" w:rsidRDefault="00EC2B70" w:rsidP="00D26D52">
                                <w:pPr>
                                  <w:pStyle w:val="Otroformato"/>
                                  <w:rPr>
                                    <w:b/>
                                    <w:sz w:val="48"/>
                                    <w:szCs w:val="48"/>
                                  </w:rPr>
                                </w:pPr>
                                <w:r w:rsidRPr="0008429D">
                                  <w:rPr>
                                    <w:b/>
                                    <w:sz w:val="48"/>
                                    <w:szCs w:val="48"/>
                                  </w:rPr>
                                  <w:t>Nombre completo del autor</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84EEB7" id="_x0000_t202" coordsize="21600,21600" o:spt="202" path="m,l,21600r21600,l21600,xe">
                <v:stroke joinstyle="miter"/>
                <v:path gradientshapeok="t" o:connecttype="rect"/>
              </v:shapetype>
              <v:shape id="Text Box 11" o:spid="_x0000_s1026" type="#_x0000_t202" style="position:absolute;left:0;text-align:left;margin-left:-29.8pt;margin-top:198.1pt;width:441.9pt;height: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" filled="f" stroked="f" strokeweight=".5pt">
                <v:textbox>
                  <w:txbxContent>
                    <w:sdt>
                      <w:sdtPr>
                        <w:rPr>
                          <w:b/>
                          <w:color w:val="FFFFFF" w:themeColor="background1"/>
                          <w:sz w:val="48"/>
                          <w:szCs w:val="48"/>
                          <w14:textFill>
                            <w14:noFill/>
                          </w14:textFill>
                        </w:rPr>
                        <w:id w:val="1414282796"/>
                        <w:placeholder>
                          <w:docPart w:val="39073C43035542D9B19A580DB7581A7E"/>
                        </w:placeholder>
                        <w15:color w:val="000000"/>
                      </w:sdtPr>
                      <w:sdtEndPr>
                        <w:rPr>
                          <w:color w:val="000000"/>
                          <w14:textFill>
                            <w14:solidFill>
                              <w14:srgbClr w14:val="000000"/>
                            </w14:solidFill>
                          </w14:textFill>
                        </w:rPr>
                      </w:sdtEndPr>
                      <w:sdtContent>
                        <w:p w14:paraId="09C27ADA" w14:textId="77777777" w:rsidR="00EC2B70" w:rsidRPr="0008429D" w:rsidRDefault="00EC2B70" w:rsidP="00D26D52">
                          <w:pPr>
                            <w:pStyle w:val="Otroformato"/>
                            <w:rPr>
                              <w:b/>
                              <w:sz w:val="48"/>
                              <w:szCs w:val="48"/>
                            </w:rPr>
                          </w:pPr>
                          <w:r w:rsidRPr="0008429D">
                            <w:rPr>
                              <w:b/>
                              <w:sz w:val="48"/>
                              <w:szCs w:val="48"/>
                            </w:rPr>
                            <w:t>Nombre completo del autor</w:t>
                          </w:r>
                        </w:p>
                      </w:sdtContent>
                    </w:sdt>
                  </w:txbxContent>
                </v:textbox>
                <w10:wrap anchory="page"/>
              </v:shape>
            </w:pict>
          </mc:Fallback>
        </mc:AlternateContent>
      </w:r>
    </w:p>
    <w:p w14:paraId="6B23C67B" w14:textId="77777777" w:rsidR="00863629" w:rsidRDefault="00863629" w:rsidP="004C7879">
      <w:pPr>
        <w:pStyle w:val="Otroformato"/>
      </w:pPr>
    </w:p>
    <w:p w14:paraId="568252B2" w14:textId="77777777" w:rsidR="0099070C" w:rsidRDefault="0008429D" w:rsidP="004C7879">
      <w:pPr>
        <w:pStyle w:val="Otroformato"/>
      </w:pPr>
      <w:r w:rsidRPr="004C7879">
        <w:rPr>
          <w:lang w:eastAsia="es-CL"/>
        </w:rPr>
        <mc:AlternateContent>
          <mc:Choice Requires="wps">
            <w:drawing>
              <wp:anchor distT="0" distB="0" distL="114300" distR="114300" simplePos="0" relativeHeight="251677696" behindDoc="0" locked="0" layoutInCell="1" allowOverlap="1" wp14:anchorId="628C57F1" wp14:editId="3D169623">
                <wp:simplePos x="0" y="0"/>
                <wp:positionH relativeFrom="margin">
                  <wp:align>right</wp:align>
                </wp:positionH>
                <wp:positionV relativeFrom="page">
                  <wp:posOffset>3124200</wp:posOffset>
                </wp:positionV>
                <wp:extent cx="5629275" cy="1077362"/>
                <wp:effectExtent l="0" t="0" r="0" b="0"/>
                <wp:wrapNone/>
                <wp:docPr id="6" name="Text Box 6"/>
                <wp:cNvGraphicFramePr/>
                <a:graphic xmlns:a="http://schemas.openxmlformats.org/drawingml/2006/main">
                  <a:graphicData uri="http://schemas.microsoft.com/office/word/2010/wordprocessingShape">
                    <wps:wsp>
                      <wps:cNvSpPr txBox="1"/>
                      <wps:spPr>
                        <a:xfrm>
                          <a:off x="0" y="0"/>
                          <a:ext cx="5629275" cy="10773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olor w:val="FFFFFF" w:themeColor="background1"/>
                                <w:sz w:val="48"/>
                                <w:szCs w:val="48"/>
                                <w14:textFill>
                                  <w14:noFill/>
                                </w14:textFill>
                              </w:rPr>
                              <w:id w:val="-57399348"/>
                              <w15:color w:val="000000"/>
                            </w:sdtPr>
                            <w:sdtEndPr>
                              <w:rPr>
                                <w:color w:val="000000"/>
                                <w14:textFill>
                                  <w14:solidFill>
                                    <w14:srgbClr w14:val="000000"/>
                                  </w14:solidFill>
                                </w14:textFill>
                              </w:rPr>
                            </w:sdtEndPr>
                            <w:sdtContent>
                              <w:sdt>
                                <w:sdtPr>
                                  <w:rPr>
                                    <w:b/>
                                    <w:color w:val="FFFFFF" w:themeColor="background1"/>
                                    <w:sz w:val="48"/>
                                    <w:szCs w:val="48"/>
                                    <w14:textFill>
                                      <w14:noFill/>
                                    </w14:textFill>
                                  </w:rPr>
                                  <w:id w:val="1101612122"/>
                                  <w15:color w:val="000000"/>
                                </w:sdtPr>
                                <w:sdtEndPr>
                                  <w:rPr>
                                    <w:color w:val="000000"/>
                                    <w14:textFill>
                                      <w14:solidFill>
                                        <w14:srgbClr w14:val="000000"/>
                                      </w14:solidFill>
                                    </w14:textFill>
                                  </w:rPr>
                                </w:sdtEndPr>
                                <w:sdtContent>
                                  <w:p w14:paraId="7D33A74E" w14:textId="77777777" w:rsidR="00EC2B70" w:rsidRPr="00D41669" w:rsidRDefault="00EC2B70" w:rsidP="00EC2B70">
                                    <w:pPr>
                                      <w:pStyle w:val="Otroformato"/>
                                      <w:rPr>
                                        <w:b/>
                                        <w:sz w:val="48"/>
                                        <w:szCs w:val="48"/>
                                      </w:rPr>
                                    </w:pPr>
                                    <w:r>
                                      <w:rPr>
                                        <w:b/>
                                        <w:sz w:val="48"/>
                                        <w:szCs w:val="48"/>
                                      </w:rPr>
                                      <w:t xml:space="preserve">Información de Empresa (Nombre y Dirección) </w:t>
                                    </w:r>
                                  </w:p>
                                </w:sdtContent>
                              </w:sdt>
                              <w:p w14:paraId="41A65026" w14:textId="77777777" w:rsidR="00EC2B70" w:rsidRDefault="00000000" w:rsidP="00EC2B70">
                                <w:pPr>
                                  <w:pStyle w:val="Otroformato"/>
                                  <w:rPr>
                                    <w:b/>
                                    <w:noProof w:val="0"/>
                                    <w:color w:val="000000"/>
                                    <w:sz w:val="48"/>
                                    <w:szCs w:val="48"/>
                                  </w:rPr>
                                </w:pPr>
                              </w:p>
                            </w:sdtContent>
                          </w:sdt>
                          <w:p w14:paraId="245DA28A" w14:textId="77777777" w:rsidR="00EC2B70" w:rsidRPr="00D41669" w:rsidRDefault="00EC2B70" w:rsidP="00D26D52">
                            <w:pPr>
                              <w:pStyle w:val="Otroformato"/>
                              <w:rPr>
                                <w:b/>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C57F1" id="Text Box 6" o:spid="_x0000_s1027" type="#_x0000_t202" style="position:absolute;left:0;text-align:left;margin-left:392.05pt;margin-top:246pt;width:443.25pt;height:84.8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" filled="f" stroked="f" strokeweight=".5pt">
                <v:textbox>
                  <w:txbxContent>
                    <w:sdt>
                      <w:sdtPr>
                        <w:rPr>
                          <w:b/>
                          <w:color w:val="FFFFFF" w:themeColor="background1"/>
                          <w:sz w:val="48"/>
                          <w:szCs w:val="48"/>
                          <w14:textFill>
                            <w14:noFill/>
                          </w14:textFill>
                        </w:rPr>
                        <w:id w:val="-57399348"/>
                        <w15:color w:val="000000"/>
                      </w:sdtPr>
                      <w:sdtEndPr>
                        <w:rPr>
                          <w:color w:val="000000"/>
                          <w14:textFill>
                            <w14:solidFill>
                              <w14:srgbClr w14:val="000000"/>
                            </w14:solidFill>
                          </w14:textFill>
                        </w:rPr>
                      </w:sdtEndPr>
                      <w:sdtContent>
                        <w:sdt>
                          <w:sdtPr>
                            <w:rPr>
                              <w:b/>
                              <w:color w:val="FFFFFF" w:themeColor="background1"/>
                              <w:sz w:val="48"/>
                              <w:szCs w:val="48"/>
                              <w14:textFill>
                                <w14:noFill/>
                              </w14:textFill>
                            </w:rPr>
                            <w:id w:val="1101612122"/>
                            <w15:color w:val="000000"/>
                          </w:sdtPr>
                          <w:sdtEndPr>
                            <w:rPr>
                              <w:color w:val="000000"/>
                              <w14:textFill>
                                <w14:solidFill>
                                  <w14:srgbClr w14:val="000000"/>
                                </w14:solidFill>
                              </w14:textFill>
                            </w:rPr>
                          </w:sdtEndPr>
                          <w:sdtContent>
                            <w:p w14:paraId="7D33A74E" w14:textId="77777777" w:rsidR="00EC2B70" w:rsidRPr="00D41669" w:rsidRDefault="00EC2B70" w:rsidP="00EC2B70">
                              <w:pPr>
                                <w:pStyle w:val="Otroformato"/>
                                <w:rPr>
                                  <w:b/>
                                  <w:sz w:val="48"/>
                                  <w:szCs w:val="48"/>
                                </w:rPr>
                              </w:pPr>
                              <w:r>
                                <w:rPr>
                                  <w:b/>
                                  <w:sz w:val="48"/>
                                  <w:szCs w:val="48"/>
                                </w:rPr>
                                <w:t xml:space="preserve">Información de Empresa (Nombre y Dirección) </w:t>
                              </w:r>
                            </w:p>
                          </w:sdtContent>
                        </w:sdt>
                        <w:p w14:paraId="41A65026" w14:textId="77777777" w:rsidR="00EC2B70" w:rsidRDefault="00000000" w:rsidP="00EC2B70">
                          <w:pPr>
                            <w:pStyle w:val="Otroformato"/>
                            <w:rPr>
                              <w:b/>
                              <w:noProof w:val="0"/>
                              <w:color w:val="000000"/>
                              <w:sz w:val="48"/>
                              <w:szCs w:val="48"/>
                            </w:rPr>
                          </w:pPr>
                        </w:p>
                      </w:sdtContent>
                    </w:sdt>
                    <w:p w14:paraId="245DA28A" w14:textId="77777777" w:rsidR="00EC2B70" w:rsidRPr="00D41669" w:rsidRDefault="00EC2B70" w:rsidP="00D26D52">
                      <w:pPr>
                        <w:pStyle w:val="Otroformato"/>
                        <w:rPr>
                          <w:b/>
                          <w:sz w:val="48"/>
                          <w:szCs w:val="48"/>
                        </w:rPr>
                      </w:pPr>
                    </w:p>
                  </w:txbxContent>
                </v:textbox>
                <w10:wrap anchorx="margin" anchory="page"/>
              </v:shape>
            </w:pict>
          </mc:Fallback>
        </mc:AlternateContent>
      </w:r>
      <w:r w:rsidR="0099070C">
        <w:br/>
      </w:r>
    </w:p>
    <w:p w14:paraId="60AB53CC" w14:textId="77777777" w:rsidR="00863629" w:rsidRPr="00186608" w:rsidRDefault="0008429D" w:rsidP="00863629">
      <w:pPr>
        <w:pStyle w:val="Otroformato"/>
        <w:jc w:val="left"/>
        <w:rPr>
          <w:b/>
          <w:sz w:val="48"/>
        </w:rPr>
      </w:pPr>
      <w:r>
        <w:rPr>
          <w:rFonts w:ascii="Cambria" w:hAnsi="Cambria"/>
          <w:b/>
          <w:sz w:val="48"/>
        </w:rPr>
        <w:t> </w:t>
      </w:r>
    </w:p>
    <w:p w14:paraId="27BAB0D9" w14:textId="77777777" w:rsidR="00243FEB" w:rsidRDefault="00BD0056" w:rsidP="00863629">
      <w:pPr>
        <w:pStyle w:val="Otroformato"/>
        <w:jc w:val="left"/>
        <w:rPr>
          <w:b/>
          <w:color w:val="000000" w:themeColor="text1"/>
          <w:sz w:val="28"/>
          <w:szCs w:val="28"/>
        </w:rPr>
      </w:pPr>
      <w:r>
        <w:rPr>
          <w:b/>
          <w:color w:val="000000" w:themeColor="text1"/>
          <w:sz w:val="28"/>
          <w:szCs w:val="28"/>
        </w:rPr>
        <w:br/>
      </w:r>
      <w:r>
        <w:rPr>
          <w:b/>
          <w:color w:val="000000" w:themeColor="text1"/>
          <w:sz w:val="28"/>
          <w:szCs w:val="28"/>
        </w:rPr>
        <w:br/>
      </w:r>
    </w:p>
    <w:p w14:paraId="401F3259" w14:textId="77777777" w:rsidR="00863629" w:rsidRDefault="00D8168D" w:rsidP="00E80F24">
      <w:pPr>
        <w:pStyle w:val="Otroformato"/>
        <w:spacing w:after="40" w:line="240" w:lineRule="auto"/>
        <w:jc w:val="left"/>
        <w:rPr>
          <w:b/>
          <w:color w:val="000000" w:themeColor="text1"/>
          <w:sz w:val="28"/>
          <w:szCs w:val="28"/>
        </w:rPr>
      </w:pPr>
      <w:r>
        <w:rPr>
          <w:b/>
          <w:color w:val="000000" w:themeColor="text1"/>
          <w:sz w:val="28"/>
          <w:szCs w:val="28"/>
        </w:rPr>
        <w:t xml:space="preserve">Informe </w:t>
      </w:r>
      <w:r w:rsidR="00E80F24">
        <w:rPr>
          <w:b/>
          <w:color w:val="000000" w:themeColor="text1"/>
          <w:sz w:val="28"/>
          <w:szCs w:val="28"/>
        </w:rPr>
        <w:t>de Práctica</w:t>
      </w:r>
      <w:r w:rsidR="00487D89" w:rsidRPr="00BD0056">
        <w:rPr>
          <w:b/>
          <w:color w:val="000000" w:themeColor="text1"/>
          <w:sz w:val="28"/>
          <w:szCs w:val="28"/>
        </w:rPr>
        <w:t xml:space="preserve"> </w:t>
      </w:r>
      <w:r w:rsidR="00E80F24">
        <w:rPr>
          <w:b/>
          <w:color w:val="000000" w:themeColor="text1"/>
          <w:sz w:val="28"/>
          <w:szCs w:val="28"/>
        </w:rPr>
        <w:t xml:space="preserve">Profesional de </w:t>
      </w:r>
      <w:sdt>
        <w:sdtPr>
          <w:rPr>
            <w:b/>
            <w:color w:val="000000" w:themeColor="text1"/>
            <w:sz w:val="28"/>
            <w:szCs w:val="28"/>
          </w:rPr>
          <w:id w:val="794716209"/>
          <w:placeholder>
            <w:docPart w:val="69CD8466C26D4808AD383116DE144F0F"/>
          </w:placeholder>
          <w:showingPlcHdr/>
          <w:comboBox>
            <w:listItem w:value="Choose an item."/>
            <w:listItem w:displayText="Ingeniero Civil Electrónico" w:value="Ingeniero Civil Electrónico"/>
            <w:listItem w:displayText="Ingeniero Civil Eléctrico" w:value="Ingeniero Civil Eléctrico"/>
            <w:listItem w:displayText="Ingeniero Electrónico" w:value="Ingeniero Electrónico"/>
            <w:listItem w:displayText="Ingeniero Eléctrico" w:value="Ingeniero Eléctrico"/>
            <w:listItem w:displayText="Ingeniero Civil en Telecomunicaciones" w:value="Ingeniero Civil en Telecomunicaciones"/>
          </w:comboBox>
        </w:sdtPr>
        <w:sdtContent>
          <w:r w:rsidR="00E80F24" w:rsidRPr="00D11515">
            <w:rPr>
              <w:rStyle w:val="Textodelmarcadordeposicin"/>
              <w:color w:val="000000" w:themeColor="text1"/>
            </w:rPr>
            <w:t>Choose an item.</w:t>
          </w:r>
        </w:sdtContent>
      </w:sdt>
    </w:p>
    <w:p w14:paraId="07DB5F0C" w14:textId="77777777" w:rsidR="00E80F24" w:rsidRPr="00E80F24" w:rsidRDefault="00E80F24" w:rsidP="00E80F24">
      <w:pPr>
        <w:pStyle w:val="Otroformato"/>
        <w:spacing w:after="40" w:line="240" w:lineRule="auto"/>
        <w:jc w:val="left"/>
        <w:rPr>
          <w:bCs/>
          <w:color w:val="000000" w:themeColor="text1"/>
          <w:sz w:val="28"/>
          <w:szCs w:val="28"/>
        </w:rPr>
      </w:pPr>
      <w:r w:rsidRPr="00E80F24">
        <w:rPr>
          <w:bCs/>
          <w:color w:val="000000" w:themeColor="text1"/>
          <w:sz w:val="28"/>
          <w:szCs w:val="28"/>
        </w:rPr>
        <w:t xml:space="preserve">Fecha de práctica: </w:t>
      </w:r>
    </w:p>
    <w:p w14:paraId="05D9F341" w14:textId="77777777" w:rsidR="00141A40" w:rsidRDefault="00141A40" w:rsidP="004C7879">
      <w:pPr>
        <w:pStyle w:val="Otroformato"/>
      </w:pPr>
    </w:p>
    <w:p w14:paraId="1555B851" w14:textId="77777777" w:rsidR="00302833" w:rsidRDefault="00302833" w:rsidP="004C7879">
      <w:pPr>
        <w:pStyle w:val="Otroformato"/>
      </w:pPr>
    </w:p>
    <w:p w14:paraId="148CBBA4" w14:textId="77777777" w:rsidR="00302833" w:rsidRPr="004C7879" w:rsidRDefault="00302833" w:rsidP="004C7879">
      <w:pPr>
        <w:pStyle w:val="Otroformato"/>
      </w:pPr>
      <w:r w:rsidRPr="004C7879">
        <w:rPr>
          <w:lang w:eastAsia="es-CL"/>
        </w:rPr>
        <mc:AlternateContent>
          <mc:Choice Requires="wps">
            <w:drawing>
              <wp:anchor distT="0" distB="0" distL="114300" distR="114300" simplePos="0" relativeHeight="251672576" behindDoc="0" locked="0" layoutInCell="1" allowOverlap="1" wp14:anchorId="268A9189" wp14:editId="2CFDFFED">
                <wp:simplePos x="0" y="0"/>
                <wp:positionH relativeFrom="column">
                  <wp:posOffset>778304</wp:posOffset>
                </wp:positionH>
                <wp:positionV relativeFrom="margin">
                  <wp:posOffset>7760043</wp:posOffset>
                </wp:positionV>
                <wp:extent cx="5454015" cy="1304874"/>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454015" cy="1304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olor w:val="FFFFFF" w:themeColor="background1"/>
                                <w:sz w:val="52"/>
                                <w14:textFill>
                                  <w14:noFill/>
                                </w14:textFill>
                              </w:rPr>
                              <w:id w:val="1379045366"/>
                              <w15:color w:val="000000"/>
                            </w:sdtPr>
                            <w:sdtEndPr>
                              <w:rPr>
                                <w:color w:val="000000"/>
                                <w14:textFill>
                                  <w14:solidFill>
                                    <w14:srgbClr w14:val="000000"/>
                                  </w14:solidFill>
                                </w14:textFill>
                              </w:rPr>
                            </w:sdtEndPr>
                            <w:sdtContent>
                              <w:p w14:paraId="79A5A05D" w14:textId="77777777" w:rsidR="00243FEB" w:rsidRDefault="00EC2B70" w:rsidP="00243FEB">
                                <w:pPr>
                                  <w:pStyle w:val="Borrador"/>
                                  <w:spacing w:after="0" w:line="240" w:lineRule="auto"/>
                                  <w:jc w:val="right"/>
                                  <w:rPr>
                                    <w:b/>
                                    <w:sz w:val="52"/>
                                  </w:rPr>
                                </w:pPr>
                                <w:r w:rsidRPr="00302833">
                                  <w:rPr>
                                    <w:b/>
                                    <w:sz w:val="52"/>
                                  </w:rPr>
                                  <w:t>Escuela de Ingeniería Eléctrica</w:t>
                                </w:r>
                              </w:p>
                              <w:p w14:paraId="6206007A" w14:textId="77777777" w:rsidR="00243FEB" w:rsidRDefault="00243FEB" w:rsidP="00243FEB">
                                <w:pPr>
                                  <w:pStyle w:val="Borrador"/>
                                  <w:spacing w:after="0" w:line="240" w:lineRule="auto"/>
                                  <w:jc w:val="right"/>
                                  <w:rPr>
                                    <w:b/>
                                    <w:sz w:val="52"/>
                                  </w:rPr>
                                </w:pPr>
                                <w:r>
                                  <w:rPr>
                                    <w:b/>
                                    <w:sz w:val="52"/>
                                  </w:rPr>
                                  <w:t>Facultad de Ingeniería</w:t>
                                </w:r>
                              </w:p>
                              <w:p w14:paraId="1B4D295B" w14:textId="77777777" w:rsidR="00243FEB" w:rsidRPr="00D04EF4" w:rsidRDefault="00243FEB" w:rsidP="00243FEB">
                                <w:pPr>
                                  <w:spacing w:before="120" w:after="0"/>
                                  <w:jc w:val="right"/>
                                  <w:rPr>
                                    <w:b/>
                                    <w:sz w:val="30"/>
                                  </w:rPr>
                                </w:pPr>
                                <w:r w:rsidRPr="00D04EF4">
                                  <w:rPr>
                                    <w:b/>
                                    <w:color w:val="000000" w:themeColor="text1"/>
                                    <w:sz w:val="30"/>
                                    <w:szCs w:val="24"/>
                                  </w:rPr>
                                  <w:t xml:space="preserve">Valparaíso, </w:t>
                                </w:r>
                                <w:sdt>
                                  <w:sdtPr>
                                    <w:rPr>
                                      <w:b/>
                                      <w:color w:val="000000" w:themeColor="text1"/>
                                      <w:sz w:val="30"/>
                                      <w:szCs w:val="24"/>
                                    </w:rPr>
                                    <w:id w:val="607086490"/>
                                    <w:date>
                                      <w:dateFormat w:val="dd' de 'MMMM' de 'yyyy"/>
                                      <w:lid w:val="es-CL"/>
                                      <w:storeMappedDataAs w:val="dateTime"/>
                                      <w:calendar w:val="gregorian"/>
                                    </w:date>
                                  </w:sdtPr>
                                  <w:sdtContent>
                                    <w:r w:rsidRPr="00D04EF4">
                                      <w:rPr>
                                        <w:b/>
                                        <w:color w:val="000000" w:themeColor="text1"/>
                                        <w:sz w:val="30"/>
                                        <w:szCs w:val="24"/>
                                      </w:rPr>
                                      <w:t>28 de junio de 2017</w:t>
                                    </w:r>
                                    <w:r>
                                      <w:rPr>
                                        <w:b/>
                                        <w:color w:val="000000" w:themeColor="text1"/>
                                        <w:sz w:val="30"/>
                                        <w:szCs w:val="24"/>
                                      </w:rPr>
                                      <w:t xml:space="preserve"> (fecha de entrega)</w:t>
                                    </w:r>
                                  </w:sdtContent>
                                </w:sdt>
                              </w:p>
                              <w:p w14:paraId="7A384426" w14:textId="77777777" w:rsidR="00243FEB" w:rsidRDefault="00000000" w:rsidP="00243FEB">
                                <w:pPr>
                                  <w:pStyle w:val="Borrador"/>
                                  <w:spacing w:after="60" w:line="240" w:lineRule="auto"/>
                                  <w:jc w:val="right"/>
                                  <w:rPr>
                                    <w:b/>
                                    <w:color w:val="000000"/>
                                    <w:sz w:val="52"/>
                                  </w:rPr>
                                </w:pP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A9189" id="Text Box 15" o:spid="_x0000_s1028" type="#_x0000_t202" style="position:absolute;left:0;text-align:left;margin-left:61.3pt;margin-top:611.05pt;width:429.45pt;height:10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" filled="f" stroked="f" strokeweight=".5pt">
                <v:textbox>
                  <w:txbxContent>
                    <w:sdt>
                      <w:sdtPr>
                        <w:rPr>
                          <w:b/>
                          <w:color w:val="FFFFFF" w:themeColor="background1"/>
                          <w:sz w:val="52"/>
                          <w14:textFill>
                            <w14:noFill/>
                          </w14:textFill>
                        </w:rPr>
                        <w:id w:val="1379045366"/>
                        <w15:color w:val="000000"/>
                      </w:sdtPr>
                      <w:sdtEndPr>
                        <w:rPr>
                          <w:color w:val="000000"/>
                          <w14:textFill>
                            <w14:solidFill>
                              <w14:srgbClr w14:val="000000"/>
                            </w14:solidFill>
                          </w14:textFill>
                        </w:rPr>
                      </w:sdtEndPr>
                      <w:sdtContent>
                        <w:p w14:paraId="79A5A05D" w14:textId="77777777" w:rsidR="00243FEB" w:rsidRDefault="00EC2B70" w:rsidP="00243FEB">
                          <w:pPr>
                            <w:pStyle w:val="Borrador"/>
                            <w:spacing w:after="0" w:line="240" w:lineRule="auto"/>
                            <w:jc w:val="right"/>
                            <w:rPr>
                              <w:b/>
                              <w:sz w:val="52"/>
                            </w:rPr>
                          </w:pPr>
                          <w:r w:rsidRPr="00302833">
                            <w:rPr>
                              <w:b/>
                              <w:sz w:val="52"/>
                            </w:rPr>
                            <w:t>Escuela de Ingeniería Eléctrica</w:t>
                          </w:r>
                        </w:p>
                        <w:p w14:paraId="6206007A" w14:textId="77777777" w:rsidR="00243FEB" w:rsidRDefault="00243FEB" w:rsidP="00243FEB">
                          <w:pPr>
                            <w:pStyle w:val="Borrador"/>
                            <w:spacing w:after="0" w:line="240" w:lineRule="auto"/>
                            <w:jc w:val="right"/>
                            <w:rPr>
                              <w:b/>
                              <w:sz w:val="52"/>
                            </w:rPr>
                          </w:pPr>
                          <w:r>
                            <w:rPr>
                              <w:b/>
                              <w:sz w:val="52"/>
                            </w:rPr>
                            <w:t>Facultad de Ingeniería</w:t>
                          </w:r>
                        </w:p>
                        <w:p w14:paraId="1B4D295B" w14:textId="77777777" w:rsidR="00243FEB" w:rsidRPr="00D04EF4" w:rsidRDefault="00243FEB" w:rsidP="00243FEB">
                          <w:pPr>
                            <w:spacing w:before="120" w:after="0"/>
                            <w:jc w:val="right"/>
                            <w:rPr>
                              <w:b/>
                              <w:sz w:val="30"/>
                            </w:rPr>
                          </w:pPr>
                          <w:r w:rsidRPr="00D04EF4">
                            <w:rPr>
                              <w:b/>
                              <w:color w:val="000000" w:themeColor="text1"/>
                              <w:sz w:val="30"/>
                              <w:szCs w:val="24"/>
                            </w:rPr>
                            <w:t xml:space="preserve">Valparaíso, </w:t>
                          </w:r>
                          <w:sdt>
                            <w:sdtPr>
                              <w:rPr>
                                <w:b/>
                                <w:color w:val="000000" w:themeColor="text1"/>
                                <w:sz w:val="30"/>
                                <w:szCs w:val="24"/>
                              </w:rPr>
                              <w:id w:val="607086490"/>
                              <w:date>
                                <w:dateFormat w:val="dd' de 'MMMM' de 'yyyy"/>
                                <w:lid w:val="es-CL"/>
                                <w:storeMappedDataAs w:val="dateTime"/>
                                <w:calendar w:val="gregorian"/>
                              </w:date>
                            </w:sdtPr>
                            <w:sdtContent>
                              <w:r w:rsidRPr="00D04EF4">
                                <w:rPr>
                                  <w:b/>
                                  <w:color w:val="000000" w:themeColor="text1"/>
                                  <w:sz w:val="30"/>
                                  <w:szCs w:val="24"/>
                                </w:rPr>
                                <w:t>28 de junio de 2017</w:t>
                              </w:r>
                              <w:r>
                                <w:rPr>
                                  <w:b/>
                                  <w:color w:val="000000" w:themeColor="text1"/>
                                  <w:sz w:val="30"/>
                                  <w:szCs w:val="24"/>
                                </w:rPr>
                                <w:t xml:space="preserve"> (fecha de entrega)</w:t>
                              </w:r>
                            </w:sdtContent>
                          </w:sdt>
                        </w:p>
                        <w:p w14:paraId="7A384426" w14:textId="77777777" w:rsidR="00243FEB" w:rsidRDefault="00000000" w:rsidP="00243FEB">
                          <w:pPr>
                            <w:pStyle w:val="Borrador"/>
                            <w:spacing w:after="60" w:line="240" w:lineRule="auto"/>
                            <w:jc w:val="right"/>
                            <w:rPr>
                              <w:b/>
                              <w:color w:val="000000"/>
                              <w:sz w:val="52"/>
                            </w:rPr>
                          </w:pPr>
                        </w:p>
                      </w:sdtContent>
                    </w:sdt>
                  </w:txbxContent>
                </v:textbox>
                <w10:wrap anchory="margin"/>
              </v:shape>
            </w:pict>
          </mc:Fallback>
        </mc:AlternateContent>
      </w:r>
    </w:p>
    <w:p w14:paraId="76074F9A" w14:textId="77777777" w:rsidR="00302833" w:rsidRDefault="00302833" w:rsidP="00F015DD">
      <w:pPr>
        <w:pStyle w:val="Otroformato"/>
        <w:rPr>
          <w:szCs w:val="20"/>
        </w:rPr>
        <w:sectPr w:rsidR="00302833" w:rsidSect="00B226CF">
          <w:footerReference w:type="default" r:id="rId9"/>
          <w:pgSz w:w="12240" w:h="15840"/>
          <w:pgMar w:top="1440" w:right="1440" w:bottom="1440" w:left="2098" w:header="709" w:footer="709" w:gutter="0"/>
          <w:cols w:space="708"/>
          <w:titlePg/>
          <w:docGrid w:linePitch="360"/>
        </w:sectPr>
      </w:pPr>
    </w:p>
    <w:p w14:paraId="1185BCA9" w14:textId="77777777" w:rsidR="0094455A" w:rsidRPr="00413B04" w:rsidRDefault="00243FEB" w:rsidP="00A65A75">
      <w:pPr>
        <w:pStyle w:val="Captulosinnum"/>
      </w:pPr>
      <w:r>
        <w:lastRenderedPageBreak/>
        <w:t>Resumen</w:t>
      </w:r>
    </w:p>
    <w:p w14:paraId="52A360A8" w14:textId="77777777" w:rsidR="00243FEB" w:rsidRDefault="00243FEB" w:rsidP="00243FEB">
      <w:r>
        <w:t xml:space="preserve">El alumno en este apartado debe colocar el resumen de su práctica profesional, indicando dónde fue realizada, en el período que la realizó y cuáles fueron las actividades que le tocó realizar indicadas de forma general, no específica. La especificidad de las tareas o actividades desarrolladas deben ser presentadas en el apartado de desarrollo o Trabajo realizado. </w:t>
      </w:r>
    </w:p>
    <w:p w14:paraId="60BFEEE3" w14:textId="77777777" w:rsidR="00243FEB" w:rsidRPr="00B174DA" w:rsidRDefault="00243FEB" w:rsidP="00243FEB">
      <w:pPr>
        <w:rPr>
          <w:lang w:val="fr-FR"/>
        </w:rPr>
      </w:pPr>
      <w:r>
        <w:t xml:space="preserve">En este apartado, debe agregar además el objetivo general y objetivos específicos de la Práctica Profesional. </w:t>
      </w:r>
    </w:p>
    <w:p w14:paraId="3E3C5CD9" w14:textId="77777777" w:rsidR="00243FEB" w:rsidRDefault="00243FEB" w:rsidP="00243FEB">
      <w:pPr>
        <w:rPr>
          <w:b/>
          <w:bCs/>
          <w:color w:val="FF0000"/>
          <w:lang w:val="fr-FR"/>
        </w:rPr>
      </w:pPr>
      <w:r w:rsidRPr="00BE2C29">
        <w:rPr>
          <w:b/>
          <w:bCs/>
          <w:color w:val="FF0000"/>
          <w:lang w:val="fr-FR"/>
        </w:rPr>
        <w:t>MÁXIMO 1 PLANA PARA EL RESUMEN Y OBJETIVOS</w:t>
      </w:r>
      <w:r>
        <w:rPr>
          <w:b/>
          <w:bCs/>
          <w:color w:val="FF0000"/>
          <w:lang w:val="fr-FR"/>
        </w:rPr>
        <w:t>.</w:t>
      </w:r>
    </w:p>
    <w:p w14:paraId="2CC2B744" w14:textId="77777777" w:rsidR="00243FEB" w:rsidRPr="00413B04" w:rsidRDefault="00243FEB" w:rsidP="00243FEB">
      <w:pPr>
        <w:sectPr w:rsidR="00243FEB" w:rsidRPr="00413B04" w:rsidSect="00A71D9B">
          <w:headerReference w:type="even" r:id="rId10"/>
          <w:headerReference w:type="default" r:id="rId11"/>
          <w:headerReference w:type="first" r:id="rId12"/>
          <w:pgSz w:w="12240" w:h="15840" w:code="1"/>
          <w:pgMar w:top="1440" w:right="1440" w:bottom="1440" w:left="2121" w:header="709" w:footer="709" w:gutter="0"/>
          <w:pgNumType w:start="3"/>
          <w:cols w:space="708"/>
          <w:titlePg/>
          <w:docGrid w:linePitch="360"/>
        </w:sectPr>
      </w:pPr>
      <w:r w:rsidRPr="00413B04">
        <w:t xml:space="preserve">Palabras claves: </w:t>
      </w:r>
      <w:r>
        <w:t xml:space="preserve"> Agregar palabras claves. </w:t>
      </w:r>
    </w:p>
    <w:p w14:paraId="44FD7BA7" w14:textId="77777777" w:rsidR="0094455A" w:rsidRPr="00F72329" w:rsidRDefault="0094455A" w:rsidP="0094455A">
      <w:pPr>
        <w:pStyle w:val="Captulosinnum"/>
        <w:rPr>
          <w:lang w:val="en-US"/>
        </w:rPr>
      </w:pPr>
      <w:r w:rsidRPr="00F72329">
        <w:rPr>
          <w:lang w:val="en-US"/>
        </w:rPr>
        <w:lastRenderedPageBreak/>
        <w:t>Índice general</w:t>
      </w:r>
    </w:p>
    <w:p w14:paraId="4B7D883D" w14:textId="77777777" w:rsidR="00603C64" w:rsidRDefault="00C65EAE">
      <w:pPr>
        <w:pStyle w:val="TDC1"/>
        <w:rPr>
          <w:rFonts w:asciiTheme="minorHAnsi" w:eastAsiaTheme="minorEastAsia" w:hAnsiTheme="minorHAnsi"/>
          <w:noProof/>
          <w:sz w:val="22"/>
          <w:lang w:eastAsia="es-CL"/>
        </w:rPr>
      </w:pPr>
      <w:r>
        <w:rPr>
          <w:b/>
          <w:sz w:val="22"/>
        </w:rPr>
        <w:fldChar w:fldCharType="begin"/>
      </w:r>
      <w:r>
        <w:rPr>
          <w:b/>
          <w:sz w:val="22"/>
        </w:rPr>
        <w:instrText xml:space="preserve"> TOC \o "1-2" \h \z \u </w:instrText>
      </w:r>
      <w:r>
        <w:rPr>
          <w:b/>
          <w:sz w:val="22"/>
        </w:rPr>
        <w:fldChar w:fldCharType="separate"/>
      </w:r>
      <w:hyperlink w:anchor="_Toc68512602" w:history="1">
        <w:r w:rsidR="00603C64" w:rsidRPr="00FE40F4">
          <w:rPr>
            <w:rStyle w:val="Hipervnculo"/>
            <w:noProof/>
          </w:rPr>
          <w:t>Información sobre la plantilla</w:t>
        </w:r>
        <w:r w:rsidR="00603C64">
          <w:rPr>
            <w:noProof/>
            <w:webHidden/>
          </w:rPr>
          <w:tab/>
        </w:r>
        <w:r w:rsidR="00603C64">
          <w:rPr>
            <w:noProof/>
            <w:webHidden/>
          </w:rPr>
          <w:fldChar w:fldCharType="begin"/>
        </w:r>
        <w:r w:rsidR="00603C64">
          <w:rPr>
            <w:noProof/>
            <w:webHidden/>
          </w:rPr>
          <w:instrText xml:space="preserve"> PAGEREF _Toc68512602 \h </w:instrText>
        </w:r>
        <w:r w:rsidR="00603C64">
          <w:rPr>
            <w:noProof/>
            <w:webHidden/>
          </w:rPr>
        </w:r>
        <w:r w:rsidR="00603C64">
          <w:rPr>
            <w:noProof/>
            <w:webHidden/>
          </w:rPr>
          <w:fldChar w:fldCharType="separate"/>
        </w:r>
        <w:r w:rsidR="00603C64">
          <w:rPr>
            <w:noProof/>
            <w:webHidden/>
          </w:rPr>
          <w:t>1</w:t>
        </w:r>
        <w:r w:rsidR="00603C64">
          <w:rPr>
            <w:noProof/>
            <w:webHidden/>
          </w:rPr>
          <w:fldChar w:fldCharType="end"/>
        </w:r>
      </w:hyperlink>
    </w:p>
    <w:p w14:paraId="29E06C72" w14:textId="77777777" w:rsidR="00603C64" w:rsidRDefault="00603C64">
      <w:pPr>
        <w:pStyle w:val="TDC1"/>
        <w:rPr>
          <w:rFonts w:asciiTheme="minorHAnsi" w:eastAsiaTheme="minorEastAsia" w:hAnsiTheme="minorHAnsi"/>
          <w:noProof/>
          <w:sz w:val="22"/>
          <w:lang w:eastAsia="es-CL"/>
        </w:rPr>
      </w:pPr>
      <w:hyperlink w:anchor="_Toc68512603" w:history="1">
        <w:r w:rsidRPr="00FE40F4">
          <w:rPr>
            <w:rStyle w:val="Hipervnculo"/>
            <w:noProof/>
          </w:rPr>
          <w:t>1 Información sobre la empresa</w:t>
        </w:r>
        <w:r>
          <w:rPr>
            <w:noProof/>
            <w:webHidden/>
          </w:rPr>
          <w:tab/>
        </w:r>
        <w:r>
          <w:rPr>
            <w:noProof/>
            <w:webHidden/>
          </w:rPr>
          <w:fldChar w:fldCharType="begin"/>
        </w:r>
        <w:r>
          <w:rPr>
            <w:noProof/>
            <w:webHidden/>
          </w:rPr>
          <w:instrText xml:space="preserve"> PAGEREF _Toc68512603 \h </w:instrText>
        </w:r>
        <w:r>
          <w:rPr>
            <w:noProof/>
            <w:webHidden/>
          </w:rPr>
        </w:r>
        <w:r>
          <w:rPr>
            <w:noProof/>
            <w:webHidden/>
          </w:rPr>
          <w:fldChar w:fldCharType="separate"/>
        </w:r>
        <w:r>
          <w:rPr>
            <w:noProof/>
            <w:webHidden/>
          </w:rPr>
          <w:t>2</w:t>
        </w:r>
        <w:r>
          <w:rPr>
            <w:noProof/>
            <w:webHidden/>
          </w:rPr>
          <w:fldChar w:fldCharType="end"/>
        </w:r>
      </w:hyperlink>
    </w:p>
    <w:p w14:paraId="21AD148D" w14:textId="77777777" w:rsidR="00603C64" w:rsidRDefault="00603C64">
      <w:pPr>
        <w:pStyle w:val="TDC2"/>
        <w:tabs>
          <w:tab w:val="right" w:leader="dot" w:pos="8669"/>
        </w:tabs>
        <w:rPr>
          <w:rFonts w:asciiTheme="minorHAnsi" w:eastAsiaTheme="minorEastAsia" w:hAnsiTheme="minorHAnsi"/>
          <w:noProof/>
          <w:sz w:val="22"/>
          <w:lang w:eastAsia="es-CL"/>
        </w:rPr>
      </w:pPr>
      <w:hyperlink w:anchor="_Toc68512604" w:history="1">
        <w:r w:rsidRPr="00FE40F4">
          <w:rPr>
            <w:rStyle w:val="Hipervnculo"/>
            <w:noProof/>
          </w:rPr>
          <w:t>1.1 Generalidades de la Empresa</w:t>
        </w:r>
        <w:r>
          <w:rPr>
            <w:noProof/>
            <w:webHidden/>
          </w:rPr>
          <w:tab/>
        </w:r>
        <w:r>
          <w:rPr>
            <w:noProof/>
            <w:webHidden/>
          </w:rPr>
          <w:fldChar w:fldCharType="begin"/>
        </w:r>
        <w:r>
          <w:rPr>
            <w:noProof/>
            <w:webHidden/>
          </w:rPr>
          <w:instrText xml:space="preserve"> PAGEREF _Toc68512604 \h </w:instrText>
        </w:r>
        <w:r>
          <w:rPr>
            <w:noProof/>
            <w:webHidden/>
          </w:rPr>
        </w:r>
        <w:r>
          <w:rPr>
            <w:noProof/>
            <w:webHidden/>
          </w:rPr>
          <w:fldChar w:fldCharType="separate"/>
        </w:r>
        <w:r>
          <w:rPr>
            <w:noProof/>
            <w:webHidden/>
          </w:rPr>
          <w:t>2</w:t>
        </w:r>
        <w:r>
          <w:rPr>
            <w:noProof/>
            <w:webHidden/>
          </w:rPr>
          <w:fldChar w:fldCharType="end"/>
        </w:r>
      </w:hyperlink>
    </w:p>
    <w:p w14:paraId="07FA3579" w14:textId="77777777" w:rsidR="00603C64" w:rsidRDefault="00603C64">
      <w:pPr>
        <w:pStyle w:val="TDC2"/>
        <w:tabs>
          <w:tab w:val="right" w:leader="dot" w:pos="8669"/>
        </w:tabs>
        <w:rPr>
          <w:rFonts w:asciiTheme="minorHAnsi" w:eastAsiaTheme="minorEastAsia" w:hAnsiTheme="minorHAnsi"/>
          <w:noProof/>
          <w:sz w:val="22"/>
          <w:lang w:eastAsia="es-CL"/>
        </w:rPr>
      </w:pPr>
      <w:hyperlink w:anchor="_Toc68512605" w:history="1">
        <w:r w:rsidRPr="00FE40F4">
          <w:rPr>
            <w:rStyle w:val="Hipervnculo"/>
            <w:noProof/>
          </w:rPr>
          <w:t>1.2 Organización General de la Empresa</w:t>
        </w:r>
        <w:r>
          <w:rPr>
            <w:noProof/>
            <w:webHidden/>
          </w:rPr>
          <w:tab/>
        </w:r>
        <w:r>
          <w:rPr>
            <w:noProof/>
            <w:webHidden/>
          </w:rPr>
          <w:fldChar w:fldCharType="begin"/>
        </w:r>
        <w:r>
          <w:rPr>
            <w:noProof/>
            <w:webHidden/>
          </w:rPr>
          <w:instrText xml:space="preserve"> PAGEREF _Toc68512605 \h </w:instrText>
        </w:r>
        <w:r>
          <w:rPr>
            <w:noProof/>
            <w:webHidden/>
          </w:rPr>
        </w:r>
        <w:r>
          <w:rPr>
            <w:noProof/>
            <w:webHidden/>
          </w:rPr>
          <w:fldChar w:fldCharType="separate"/>
        </w:r>
        <w:r>
          <w:rPr>
            <w:noProof/>
            <w:webHidden/>
          </w:rPr>
          <w:t>2</w:t>
        </w:r>
        <w:r>
          <w:rPr>
            <w:noProof/>
            <w:webHidden/>
          </w:rPr>
          <w:fldChar w:fldCharType="end"/>
        </w:r>
      </w:hyperlink>
    </w:p>
    <w:p w14:paraId="24E22B0A" w14:textId="77777777" w:rsidR="00603C64" w:rsidRDefault="00603C64">
      <w:pPr>
        <w:pStyle w:val="TDC2"/>
        <w:tabs>
          <w:tab w:val="right" w:leader="dot" w:pos="8669"/>
        </w:tabs>
        <w:rPr>
          <w:rFonts w:asciiTheme="minorHAnsi" w:eastAsiaTheme="minorEastAsia" w:hAnsiTheme="minorHAnsi"/>
          <w:noProof/>
          <w:sz w:val="22"/>
          <w:lang w:eastAsia="es-CL"/>
        </w:rPr>
      </w:pPr>
      <w:hyperlink w:anchor="_Toc68512606" w:history="1">
        <w:r w:rsidRPr="00FE40F4">
          <w:rPr>
            <w:rStyle w:val="Hipervnculo"/>
            <w:noProof/>
          </w:rPr>
          <w:t>1.3 Información detallada del departamento y/o sección en que se realizó la práctica</w:t>
        </w:r>
        <w:r>
          <w:rPr>
            <w:noProof/>
            <w:webHidden/>
          </w:rPr>
          <w:tab/>
        </w:r>
        <w:r>
          <w:rPr>
            <w:noProof/>
            <w:webHidden/>
          </w:rPr>
          <w:fldChar w:fldCharType="begin"/>
        </w:r>
        <w:r>
          <w:rPr>
            <w:noProof/>
            <w:webHidden/>
          </w:rPr>
          <w:instrText xml:space="preserve"> PAGEREF _Toc68512606 \h </w:instrText>
        </w:r>
        <w:r>
          <w:rPr>
            <w:noProof/>
            <w:webHidden/>
          </w:rPr>
        </w:r>
        <w:r>
          <w:rPr>
            <w:noProof/>
            <w:webHidden/>
          </w:rPr>
          <w:fldChar w:fldCharType="separate"/>
        </w:r>
        <w:r>
          <w:rPr>
            <w:noProof/>
            <w:webHidden/>
          </w:rPr>
          <w:t>2</w:t>
        </w:r>
        <w:r>
          <w:rPr>
            <w:noProof/>
            <w:webHidden/>
          </w:rPr>
          <w:fldChar w:fldCharType="end"/>
        </w:r>
      </w:hyperlink>
    </w:p>
    <w:p w14:paraId="1399EE6F" w14:textId="77777777" w:rsidR="00603C64" w:rsidRDefault="00603C64">
      <w:pPr>
        <w:pStyle w:val="TDC1"/>
        <w:rPr>
          <w:rFonts w:asciiTheme="minorHAnsi" w:eastAsiaTheme="minorEastAsia" w:hAnsiTheme="minorHAnsi"/>
          <w:noProof/>
          <w:sz w:val="22"/>
          <w:lang w:eastAsia="es-CL"/>
        </w:rPr>
      </w:pPr>
      <w:hyperlink w:anchor="_Toc68512607" w:history="1">
        <w:r w:rsidRPr="00FE40F4">
          <w:rPr>
            <w:rStyle w:val="Hipervnculo"/>
            <w:noProof/>
          </w:rPr>
          <w:t>2 Trabajo realizado</w:t>
        </w:r>
        <w:r>
          <w:rPr>
            <w:noProof/>
            <w:webHidden/>
          </w:rPr>
          <w:tab/>
        </w:r>
        <w:r>
          <w:rPr>
            <w:noProof/>
            <w:webHidden/>
          </w:rPr>
          <w:fldChar w:fldCharType="begin"/>
        </w:r>
        <w:r>
          <w:rPr>
            <w:noProof/>
            <w:webHidden/>
          </w:rPr>
          <w:instrText xml:space="preserve"> PAGEREF _Toc68512607 \h </w:instrText>
        </w:r>
        <w:r>
          <w:rPr>
            <w:noProof/>
            <w:webHidden/>
          </w:rPr>
        </w:r>
        <w:r>
          <w:rPr>
            <w:noProof/>
            <w:webHidden/>
          </w:rPr>
          <w:fldChar w:fldCharType="separate"/>
        </w:r>
        <w:r>
          <w:rPr>
            <w:noProof/>
            <w:webHidden/>
          </w:rPr>
          <w:t>3</w:t>
        </w:r>
        <w:r>
          <w:rPr>
            <w:noProof/>
            <w:webHidden/>
          </w:rPr>
          <w:fldChar w:fldCharType="end"/>
        </w:r>
      </w:hyperlink>
    </w:p>
    <w:p w14:paraId="135CDCF6" w14:textId="77777777" w:rsidR="00603C64" w:rsidRDefault="00603C64">
      <w:pPr>
        <w:pStyle w:val="TDC2"/>
        <w:tabs>
          <w:tab w:val="right" w:leader="dot" w:pos="8669"/>
        </w:tabs>
        <w:rPr>
          <w:rFonts w:asciiTheme="minorHAnsi" w:eastAsiaTheme="minorEastAsia" w:hAnsiTheme="minorHAnsi"/>
          <w:noProof/>
          <w:sz w:val="22"/>
          <w:lang w:eastAsia="es-CL"/>
        </w:rPr>
      </w:pPr>
      <w:hyperlink w:anchor="_Toc68512608" w:history="1">
        <w:r w:rsidRPr="00FE40F4">
          <w:rPr>
            <w:rStyle w:val="Hipervnculo"/>
            <w:noProof/>
          </w:rPr>
          <w:t>2.1 Carta Gantt</w:t>
        </w:r>
        <w:r>
          <w:rPr>
            <w:noProof/>
            <w:webHidden/>
          </w:rPr>
          <w:tab/>
        </w:r>
        <w:r>
          <w:rPr>
            <w:noProof/>
            <w:webHidden/>
          </w:rPr>
          <w:fldChar w:fldCharType="begin"/>
        </w:r>
        <w:r>
          <w:rPr>
            <w:noProof/>
            <w:webHidden/>
          </w:rPr>
          <w:instrText xml:space="preserve"> PAGEREF _Toc68512608 \h </w:instrText>
        </w:r>
        <w:r>
          <w:rPr>
            <w:noProof/>
            <w:webHidden/>
          </w:rPr>
        </w:r>
        <w:r>
          <w:rPr>
            <w:noProof/>
            <w:webHidden/>
          </w:rPr>
          <w:fldChar w:fldCharType="separate"/>
        </w:r>
        <w:r>
          <w:rPr>
            <w:noProof/>
            <w:webHidden/>
          </w:rPr>
          <w:t>3</w:t>
        </w:r>
        <w:r>
          <w:rPr>
            <w:noProof/>
            <w:webHidden/>
          </w:rPr>
          <w:fldChar w:fldCharType="end"/>
        </w:r>
      </w:hyperlink>
    </w:p>
    <w:p w14:paraId="6C958B87" w14:textId="77777777" w:rsidR="00603C64" w:rsidRDefault="00603C64">
      <w:pPr>
        <w:pStyle w:val="TDC2"/>
        <w:tabs>
          <w:tab w:val="right" w:leader="dot" w:pos="8669"/>
        </w:tabs>
        <w:rPr>
          <w:rFonts w:asciiTheme="minorHAnsi" w:eastAsiaTheme="minorEastAsia" w:hAnsiTheme="minorHAnsi"/>
          <w:noProof/>
          <w:sz w:val="22"/>
          <w:lang w:eastAsia="es-CL"/>
        </w:rPr>
      </w:pPr>
      <w:hyperlink w:anchor="_Toc68512609" w:history="1">
        <w:r w:rsidRPr="00FE40F4">
          <w:rPr>
            <w:rStyle w:val="Hipervnculo"/>
            <w:noProof/>
          </w:rPr>
          <w:t>2.2 Detalle del trabajo realizado</w:t>
        </w:r>
        <w:r>
          <w:rPr>
            <w:noProof/>
            <w:webHidden/>
          </w:rPr>
          <w:tab/>
        </w:r>
        <w:r>
          <w:rPr>
            <w:noProof/>
            <w:webHidden/>
          </w:rPr>
          <w:fldChar w:fldCharType="begin"/>
        </w:r>
        <w:r>
          <w:rPr>
            <w:noProof/>
            <w:webHidden/>
          </w:rPr>
          <w:instrText xml:space="preserve"> PAGEREF _Toc68512609 \h </w:instrText>
        </w:r>
        <w:r>
          <w:rPr>
            <w:noProof/>
            <w:webHidden/>
          </w:rPr>
        </w:r>
        <w:r>
          <w:rPr>
            <w:noProof/>
            <w:webHidden/>
          </w:rPr>
          <w:fldChar w:fldCharType="separate"/>
        </w:r>
        <w:r>
          <w:rPr>
            <w:noProof/>
            <w:webHidden/>
          </w:rPr>
          <w:t>3</w:t>
        </w:r>
        <w:r>
          <w:rPr>
            <w:noProof/>
            <w:webHidden/>
          </w:rPr>
          <w:fldChar w:fldCharType="end"/>
        </w:r>
      </w:hyperlink>
    </w:p>
    <w:p w14:paraId="4016A2CB" w14:textId="77777777" w:rsidR="00603C64" w:rsidRDefault="00603C64">
      <w:pPr>
        <w:pStyle w:val="TDC1"/>
        <w:rPr>
          <w:rFonts w:asciiTheme="minorHAnsi" w:eastAsiaTheme="minorEastAsia" w:hAnsiTheme="minorHAnsi"/>
          <w:noProof/>
          <w:sz w:val="22"/>
          <w:lang w:eastAsia="es-CL"/>
        </w:rPr>
      </w:pPr>
      <w:hyperlink w:anchor="_Toc68512610" w:history="1">
        <w:r w:rsidRPr="00FE40F4">
          <w:rPr>
            <w:rStyle w:val="Hipervnculo"/>
            <w:noProof/>
          </w:rPr>
          <w:t>3 Conclusiones</w:t>
        </w:r>
        <w:r>
          <w:rPr>
            <w:noProof/>
            <w:webHidden/>
          </w:rPr>
          <w:tab/>
        </w:r>
        <w:r>
          <w:rPr>
            <w:noProof/>
            <w:webHidden/>
          </w:rPr>
          <w:fldChar w:fldCharType="begin"/>
        </w:r>
        <w:r>
          <w:rPr>
            <w:noProof/>
            <w:webHidden/>
          </w:rPr>
          <w:instrText xml:space="preserve"> PAGEREF _Toc68512610 \h </w:instrText>
        </w:r>
        <w:r>
          <w:rPr>
            <w:noProof/>
            <w:webHidden/>
          </w:rPr>
        </w:r>
        <w:r>
          <w:rPr>
            <w:noProof/>
            <w:webHidden/>
          </w:rPr>
          <w:fldChar w:fldCharType="separate"/>
        </w:r>
        <w:r>
          <w:rPr>
            <w:noProof/>
            <w:webHidden/>
          </w:rPr>
          <w:t>4</w:t>
        </w:r>
        <w:r>
          <w:rPr>
            <w:noProof/>
            <w:webHidden/>
          </w:rPr>
          <w:fldChar w:fldCharType="end"/>
        </w:r>
      </w:hyperlink>
    </w:p>
    <w:p w14:paraId="3F701D30" w14:textId="77777777" w:rsidR="00603C64" w:rsidRDefault="00603C64">
      <w:pPr>
        <w:pStyle w:val="TDC1"/>
        <w:rPr>
          <w:rFonts w:asciiTheme="minorHAnsi" w:eastAsiaTheme="minorEastAsia" w:hAnsiTheme="minorHAnsi"/>
          <w:noProof/>
          <w:sz w:val="22"/>
          <w:lang w:eastAsia="es-CL"/>
        </w:rPr>
      </w:pPr>
      <w:hyperlink w:anchor="_Toc68512611" w:history="1">
        <w:r w:rsidRPr="00FE40F4">
          <w:rPr>
            <w:rStyle w:val="Hipervnculo"/>
            <w:noProof/>
          </w:rPr>
          <w:t>4 Introducción a la plantilla</w:t>
        </w:r>
        <w:r>
          <w:rPr>
            <w:noProof/>
            <w:webHidden/>
          </w:rPr>
          <w:tab/>
        </w:r>
        <w:r>
          <w:rPr>
            <w:noProof/>
            <w:webHidden/>
          </w:rPr>
          <w:fldChar w:fldCharType="begin"/>
        </w:r>
        <w:r>
          <w:rPr>
            <w:noProof/>
            <w:webHidden/>
          </w:rPr>
          <w:instrText xml:space="preserve"> PAGEREF _Toc68512611 \h </w:instrText>
        </w:r>
        <w:r>
          <w:rPr>
            <w:noProof/>
            <w:webHidden/>
          </w:rPr>
        </w:r>
        <w:r>
          <w:rPr>
            <w:noProof/>
            <w:webHidden/>
          </w:rPr>
          <w:fldChar w:fldCharType="separate"/>
        </w:r>
        <w:r>
          <w:rPr>
            <w:noProof/>
            <w:webHidden/>
          </w:rPr>
          <w:t>5</w:t>
        </w:r>
        <w:r>
          <w:rPr>
            <w:noProof/>
            <w:webHidden/>
          </w:rPr>
          <w:fldChar w:fldCharType="end"/>
        </w:r>
      </w:hyperlink>
    </w:p>
    <w:p w14:paraId="4B1C934D" w14:textId="77777777" w:rsidR="00603C64" w:rsidRDefault="00603C64">
      <w:pPr>
        <w:pStyle w:val="TDC2"/>
        <w:tabs>
          <w:tab w:val="right" w:leader="dot" w:pos="8669"/>
        </w:tabs>
        <w:rPr>
          <w:rFonts w:asciiTheme="minorHAnsi" w:eastAsiaTheme="minorEastAsia" w:hAnsiTheme="minorHAnsi"/>
          <w:noProof/>
          <w:sz w:val="22"/>
          <w:lang w:eastAsia="es-CL"/>
        </w:rPr>
      </w:pPr>
      <w:hyperlink w:anchor="_Toc68512612" w:history="1">
        <w:r w:rsidRPr="00FE40F4">
          <w:rPr>
            <w:rStyle w:val="Hipervnculo"/>
            <w:noProof/>
          </w:rPr>
          <w:t>4.1 Estructura de la Plantilla.</w:t>
        </w:r>
        <w:r>
          <w:rPr>
            <w:noProof/>
            <w:webHidden/>
          </w:rPr>
          <w:tab/>
        </w:r>
        <w:r>
          <w:rPr>
            <w:noProof/>
            <w:webHidden/>
          </w:rPr>
          <w:fldChar w:fldCharType="begin"/>
        </w:r>
        <w:r>
          <w:rPr>
            <w:noProof/>
            <w:webHidden/>
          </w:rPr>
          <w:instrText xml:space="preserve"> PAGEREF _Toc68512612 \h </w:instrText>
        </w:r>
        <w:r>
          <w:rPr>
            <w:noProof/>
            <w:webHidden/>
          </w:rPr>
        </w:r>
        <w:r>
          <w:rPr>
            <w:noProof/>
            <w:webHidden/>
          </w:rPr>
          <w:fldChar w:fldCharType="separate"/>
        </w:r>
        <w:r>
          <w:rPr>
            <w:noProof/>
            <w:webHidden/>
          </w:rPr>
          <w:t>5</w:t>
        </w:r>
        <w:r>
          <w:rPr>
            <w:noProof/>
            <w:webHidden/>
          </w:rPr>
          <w:fldChar w:fldCharType="end"/>
        </w:r>
      </w:hyperlink>
    </w:p>
    <w:p w14:paraId="224BDB26" w14:textId="77777777" w:rsidR="00603C64" w:rsidRDefault="00603C64">
      <w:pPr>
        <w:pStyle w:val="TDC2"/>
        <w:tabs>
          <w:tab w:val="right" w:leader="dot" w:pos="8669"/>
        </w:tabs>
        <w:rPr>
          <w:rFonts w:asciiTheme="minorHAnsi" w:eastAsiaTheme="minorEastAsia" w:hAnsiTheme="minorHAnsi"/>
          <w:noProof/>
          <w:sz w:val="22"/>
          <w:lang w:eastAsia="es-CL"/>
        </w:rPr>
      </w:pPr>
      <w:hyperlink w:anchor="_Toc68512613" w:history="1">
        <w:r w:rsidRPr="00FE40F4">
          <w:rPr>
            <w:rStyle w:val="Hipervnculo"/>
            <w:noProof/>
          </w:rPr>
          <w:t>4.2 Tipo de letra, tipografía</w:t>
        </w:r>
        <w:r>
          <w:rPr>
            <w:noProof/>
            <w:webHidden/>
          </w:rPr>
          <w:tab/>
        </w:r>
        <w:r>
          <w:rPr>
            <w:noProof/>
            <w:webHidden/>
          </w:rPr>
          <w:fldChar w:fldCharType="begin"/>
        </w:r>
        <w:r>
          <w:rPr>
            <w:noProof/>
            <w:webHidden/>
          </w:rPr>
          <w:instrText xml:space="preserve"> PAGEREF _Toc68512613 \h </w:instrText>
        </w:r>
        <w:r>
          <w:rPr>
            <w:noProof/>
            <w:webHidden/>
          </w:rPr>
        </w:r>
        <w:r>
          <w:rPr>
            <w:noProof/>
            <w:webHidden/>
          </w:rPr>
          <w:fldChar w:fldCharType="separate"/>
        </w:r>
        <w:r>
          <w:rPr>
            <w:noProof/>
            <w:webHidden/>
          </w:rPr>
          <w:t>6</w:t>
        </w:r>
        <w:r>
          <w:rPr>
            <w:noProof/>
            <w:webHidden/>
          </w:rPr>
          <w:fldChar w:fldCharType="end"/>
        </w:r>
      </w:hyperlink>
    </w:p>
    <w:p w14:paraId="5323030A" w14:textId="77777777" w:rsidR="00603C64" w:rsidRDefault="00603C64">
      <w:pPr>
        <w:pStyle w:val="TDC2"/>
        <w:tabs>
          <w:tab w:val="right" w:leader="dot" w:pos="8669"/>
        </w:tabs>
        <w:rPr>
          <w:rFonts w:asciiTheme="minorHAnsi" w:eastAsiaTheme="minorEastAsia" w:hAnsiTheme="minorHAnsi"/>
          <w:noProof/>
          <w:sz w:val="22"/>
          <w:lang w:eastAsia="es-CL"/>
        </w:rPr>
      </w:pPr>
      <w:hyperlink w:anchor="_Toc68512614" w:history="1">
        <w:r w:rsidRPr="00FE40F4">
          <w:rPr>
            <w:rStyle w:val="Hipervnculo"/>
            <w:noProof/>
          </w:rPr>
          <w:t>4.3 Macros</w:t>
        </w:r>
        <w:r>
          <w:rPr>
            <w:noProof/>
            <w:webHidden/>
          </w:rPr>
          <w:tab/>
        </w:r>
        <w:r>
          <w:rPr>
            <w:noProof/>
            <w:webHidden/>
          </w:rPr>
          <w:fldChar w:fldCharType="begin"/>
        </w:r>
        <w:r>
          <w:rPr>
            <w:noProof/>
            <w:webHidden/>
          </w:rPr>
          <w:instrText xml:space="preserve"> PAGEREF _Toc68512614 \h </w:instrText>
        </w:r>
        <w:r>
          <w:rPr>
            <w:noProof/>
            <w:webHidden/>
          </w:rPr>
        </w:r>
        <w:r>
          <w:rPr>
            <w:noProof/>
            <w:webHidden/>
          </w:rPr>
          <w:fldChar w:fldCharType="separate"/>
        </w:r>
        <w:r>
          <w:rPr>
            <w:noProof/>
            <w:webHidden/>
          </w:rPr>
          <w:t>7</w:t>
        </w:r>
        <w:r>
          <w:rPr>
            <w:noProof/>
            <w:webHidden/>
          </w:rPr>
          <w:fldChar w:fldCharType="end"/>
        </w:r>
      </w:hyperlink>
    </w:p>
    <w:p w14:paraId="0138865B" w14:textId="77777777" w:rsidR="00603C64" w:rsidRDefault="00603C64">
      <w:pPr>
        <w:pStyle w:val="TDC2"/>
        <w:tabs>
          <w:tab w:val="right" w:leader="dot" w:pos="8669"/>
        </w:tabs>
        <w:rPr>
          <w:rFonts w:asciiTheme="minorHAnsi" w:eastAsiaTheme="minorEastAsia" w:hAnsiTheme="minorHAnsi"/>
          <w:noProof/>
          <w:sz w:val="22"/>
          <w:lang w:eastAsia="es-CL"/>
        </w:rPr>
      </w:pPr>
      <w:hyperlink w:anchor="_Toc68512615" w:history="1">
        <w:r w:rsidRPr="00FE40F4">
          <w:rPr>
            <w:rStyle w:val="Hipervnculo"/>
            <w:noProof/>
          </w:rPr>
          <w:t>4.4 Menu EIE</w:t>
        </w:r>
        <w:r>
          <w:rPr>
            <w:noProof/>
            <w:webHidden/>
          </w:rPr>
          <w:tab/>
        </w:r>
        <w:r>
          <w:rPr>
            <w:noProof/>
            <w:webHidden/>
          </w:rPr>
          <w:fldChar w:fldCharType="begin"/>
        </w:r>
        <w:r>
          <w:rPr>
            <w:noProof/>
            <w:webHidden/>
          </w:rPr>
          <w:instrText xml:space="preserve"> PAGEREF _Toc68512615 \h </w:instrText>
        </w:r>
        <w:r>
          <w:rPr>
            <w:noProof/>
            <w:webHidden/>
          </w:rPr>
        </w:r>
        <w:r>
          <w:rPr>
            <w:noProof/>
            <w:webHidden/>
          </w:rPr>
          <w:fldChar w:fldCharType="separate"/>
        </w:r>
        <w:r>
          <w:rPr>
            <w:noProof/>
            <w:webHidden/>
          </w:rPr>
          <w:t>7</w:t>
        </w:r>
        <w:r>
          <w:rPr>
            <w:noProof/>
            <w:webHidden/>
          </w:rPr>
          <w:fldChar w:fldCharType="end"/>
        </w:r>
      </w:hyperlink>
    </w:p>
    <w:p w14:paraId="7086FDDD" w14:textId="77777777" w:rsidR="00603C64" w:rsidRDefault="00603C64">
      <w:pPr>
        <w:pStyle w:val="TDC2"/>
        <w:tabs>
          <w:tab w:val="right" w:leader="dot" w:pos="8669"/>
        </w:tabs>
        <w:rPr>
          <w:rFonts w:asciiTheme="minorHAnsi" w:eastAsiaTheme="minorEastAsia" w:hAnsiTheme="minorHAnsi"/>
          <w:noProof/>
          <w:sz w:val="22"/>
          <w:lang w:eastAsia="es-CL"/>
        </w:rPr>
      </w:pPr>
      <w:hyperlink w:anchor="_Toc68512616" w:history="1">
        <w:r w:rsidRPr="00FE40F4">
          <w:rPr>
            <w:rStyle w:val="Hipervnculo"/>
            <w:noProof/>
          </w:rPr>
          <w:t>4.5 Modo borrador (draft)</w:t>
        </w:r>
        <w:r>
          <w:rPr>
            <w:noProof/>
            <w:webHidden/>
          </w:rPr>
          <w:tab/>
        </w:r>
        <w:r>
          <w:rPr>
            <w:noProof/>
            <w:webHidden/>
          </w:rPr>
          <w:fldChar w:fldCharType="begin"/>
        </w:r>
        <w:r>
          <w:rPr>
            <w:noProof/>
            <w:webHidden/>
          </w:rPr>
          <w:instrText xml:space="preserve"> PAGEREF _Toc68512616 \h </w:instrText>
        </w:r>
        <w:r>
          <w:rPr>
            <w:noProof/>
            <w:webHidden/>
          </w:rPr>
        </w:r>
        <w:r>
          <w:rPr>
            <w:noProof/>
            <w:webHidden/>
          </w:rPr>
          <w:fldChar w:fldCharType="separate"/>
        </w:r>
        <w:r>
          <w:rPr>
            <w:noProof/>
            <w:webHidden/>
          </w:rPr>
          <w:t>8</w:t>
        </w:r>
        <w:r>
          <w:rPr>
            <w:noProof/>
            <w:webHidden/>
          </w:rPr>
          <w:fldChar w:fldCharType="end"/>
        </w:r>
      </w:hyperlink>
    </w:p>
    <w:p w14:paraId="05C5F8F5" w14:textId="77777777" w:rsidR="00603C64" w:rsidRDefault="00603C64">
      <w:pPr>
        <w:pStyle w:val="TDC2"/>
        <w:tabs>
          <w:tab w:val="right" w:leader="dot" w:pos="8669"/>
        </w:tabs>
        <w:rPr>
          <w:rFonts w:asciiTheme="minorHAnsi" w:eastAsiaTheme="minorEastAsia" w:hAnsiTheme="minorHAnsi"/>
          <w:noProof/>
          <w:sz w:val="22"/>
          <w:lang w:eastAsia="es-CL"/>
        </w:rPr>
      </w:pPr>
      <w:hyperlink w:anchor="_Toc68512617" w:history="1">
        <w:r w:rsidRPr="00FE40F4">
          <w:rPr>
            <w:rStyle w:val="Hipervnculo"/>
            <w:noProof/>
          </w:rPr>
          <w:t>4.6 Figuras y tablas</w:t>
        </w:r>
        <w:r>
          <w:rPr>
            <w:noProof/>
            <w:webHidden/>
          </w:rPr>
          <w:tab/>
        </w:r>
        <w:r>
          <w:rPr>
            <w:noProof/>
            <w:webHidden/>
          </w:rPr>
          <w:fldChar w:fldCharType="begin"/>
        </w:r>
        <w:r>
          <w:rPr>
            <w:noProof/>
            <w:webHidden/>
          </w:rPr>
          <w:instrText xml:space="preserve"> PAGEREF _Toc68512617 \h </w:instrText>
        </w:r>
        <w:r>
          <w:rPr>
            <w:noProof/>
            <w:webHidden/>
          </w:rPr>
        </w:r>
        <w:r>
          <w:rPr>
            <w:noProof/>
            <w:webHidden/>
          </w:rPr>
          <w:fldChar w:fldCharType="separate"/>
        </w:r>
        <w:r>
          <w:rPr>
            <w:noProof/>
            <w:webHidden/>
          </w:rPr>
          <w:t>9</w:t>
        </w:r>
        <w:r>
          <w:rPr>
            <w:noProof/>
            <w:webHidden/>
          </w:rPr>
          <w:fldChar w:fldCharType="end"/>
        </w:r>
      </w:hyperlink>
    </w:p>
    <w:p w14:paraId="16EC7CCA" w14:textId="77777777" w:rsidR="00603C64" w:rsidRDefault="00603C64">
      <w:pPr>
        <w:pStyle w:val="TDC2"/>
        <w:tabs>
          <w:tab w:val="right" w:leader="dot" w:pos="8669"/>
        </w:tabs>
        <w:rPr>
          <w:rFonts w:asciiTheme="minorHAnsi" w:eastAsiaTheme="minorEastAsia" w:hAnsiTheme="minorHAnsi"/>
          <w:noProof/>
          <w:sz w:val="22"/>
          <w:lang w:eastAsia="es-CL"/>
        </w:rPr>
      </w:pPr>
      <w:hyperlink w:anchor="_Toc68512618" w:history="1">
        <w:r w:rsidRPr="00FE40F4">
          <w:rPr>
            <w:rStyle w:val="Hipervnculo"/>
            <w:noProof/>
          </w:rPr>
          <w:t>4.7 Ecuaciones</w:t>
        </w:r>
        <w:r>
          <w:rPr>
            <w:noProof/>
            <w:webHidden/>
          </w:rPr>
          <w:tab/>
        </w:r>
        <w:r>
          <w:rPr>
            <w:noProof/>
            <w:webHidden/>
          </w:rPr>
          <w:fldChar w:fldCharType="begin"/>
        </w:r>
        <w:r>
          <w:rPr>
            <w:noProof/>
            <w:webHidden/>
          </w:rPr>
          <w:instrText xml:space="preserve"> PAGEREF _Toc68512618 \h </w:instrText>
        </w:r>
        <w:r>
          <w:rPr>
            <w:noProof/>
            <w:webHidden/>
          </w:rPr>
        </w:r>
        <w:r>
          <w:rPr>
            <w:noProof/>
            <w:webHidden/>
          </w:rPr>
          <w:fldChar w:fldCharType="separate"/>
        </w:r>
        <w:r>
          <w:rPr>
            <w:noProof/>
            <w:webHidden/>
          </w:rPr>
          <w:t>12</w:t>
        </w:r>
        <w:r>
          <w:rPr>
            <w:noProof/>
            <w:webHidden/>
          </w:rPr>
          <w:fldChar w:fldCharType="end"/>
        </w:r>
      </w:hyperlink>
    </w:p>
    <w:p w14:paraId="097C0430" w14:textId="77777777" w:rsidR="00603C64" w:rsidRDefault="00603C64">
      <w:pPr>
        <w:pStyle w:val="TDC2"/>
        <w:tabs>
          <w:tab w:val="right" w:leader="dot" w:pos="8669"/>
        </w:tabs>
        <w:rPr>
          <w:rFonts w:asciiTheme="minorHAnsi" w:eastAsiaTheme="minorEastAsia" w:hAnsiTheme="minorHAnsi"/>
          <w:noProof/>
          <w:sz w:val="22"/>
          <w:lang w:eastAsia="es-CL"/>
        </w:rPr>
      </w:pPr>
      <w:hyperlink w:anchor="_Toc68512619" w:history="1">
        <w:r w:rsidRPr="00FE40F4">
          <w:rPr>
            <w:rStyle w:val="Hipervnculo"/>
            <w:noProof/>
          </w:rPr>
          <w:t>4.8 Código/Listado</w:t>
        </w:r>
        <w:r>
          <w:rPr>
            <w:noProof/>
            <w:webHidden/>
          </w:rPr>
          <w:tab/>
        </w:r>
        <w:r>
          <w:rPr>
            <w:noProof/>
            <w:webHidden/>
          </w:rPr>
          <w:fldChar w:fldCharType="begin"/>
        </w:r>
        <w:r>
          <w:rPr>
            <w:noProof/>
            <w:webHidden/>
          </w:rPr>
          <w:instrText xml:space="preserve"> PAGEREF _Toc68512619 \h </w:instrText>
        </w:r>
        <w:r>
          <w:rPr>
            <w:noProof/>
            <w:webHidden/>
          </w:rPr>
        </w:r>
        <w:r>
          <w:rPr>
            <w:noProof/>
            <w:webHidden/>
          </w:rPr>
          <w:fldChar w:fldCharType="separate"/>
        </w:r>
        <w:r>
          <w:rPr>
            <w:noProof/>
            <w:webHidden/>
          </w:rPr>
          <w:t>14</w:t>
        </w:r>
        <w:r>
          <w:rPr>
            <w:noProof/>
            <w:webHidden/>
          </w:rPr>
          <w:fldChar w:fldCharType="end"/>
        </w:r>
      </w:hyperlink>
    </w:p>
    <w:p w14:paraId="75B95EC1" w14:textId="77777777" w:rsidR="00603C64" w:rsidRDefault="00603C64">
      <w:pPr>
        <w:pStyle w:val="TDC2"/>
        <w:tabs>
          <w:tab w:val="right" w:leader="dot" w:pos="8669"/>
        </w:tabs>
        <w:rPr>
          <w:rFonts w:asciiTheme="minorHAnsi" w:eastAsiaTheme="minorEastAsia" w:hAnsiTheme="minorHAnsi"/>
          <w:noProof/>
          <w:sz w:val="22"/>
          <w:lang w:eastAsia="es-CL"/>
        </w:rPr>
      </w:pPr>
      <w:hyperlink w:anchor="_Toc68512620" w:history="1">
        <w:r w:rsidRPr="00FE40F4">
          <w:rPr>
            <w:rStyle w:val="Hipervnculo"/>
            <w:noProof/>
          </w:rPr>
          <w:t>4.9 Listas y enumeraciones</w:t>
        </w:r>
        <w:r>
          <w:rPr>
            <w:noProof/>
            <w:webHidden/>
          </w:rPr>
          <w:tab/>
        </w:r>
        <w:r>
          <w:rPr>
            <w:noProof/>
            <w:webHidden/>
          </w:rPr>
          <w:fldChar w:fldCharType="begin"/>
        </w:r>
        <w:r>
          <w:rPr>
            <w:noProof/>
            <w:webHidden/>
          </w:rPr>
          <w:instrText xml:space="preserve"> PAGEREF _Toc68512620 \h </w:instrText>
        </w:r>
        <w:r>
          <w:rPr>
            <w:noProof/>
            <w:webHidden/>
          </w:rPr>
        </w:r>
        <w:r>
          <w:rPr>
            <w:noProof/>
            <w:webHidden/>
          </w:rPr>
          <w:fldChar w:fldCharType="separate"/>
        </w:r>
        <w:r>
          <w:rPr>
            <w:noProof/>
            <w:webHidden/>
          </w:rPr>
          <w:t>15</w:t>
        </w:r>
        <w:r>
          <w:rPr>
            <w:noProof/>
            <w:webHidden/>
          </w:rPr>
          <w:fldChar w:fldCharType="end"/>
        </w:r>
      </w:hyperlink>
    </w:p>
    <w:p w14:paraId="63751097" w14:textId="77777777" w:rsidR="00603C64" w:rsidRDefault="00603C64">
      <w:pPr>
        <w:pStyle w:val="TDC2"/>
        <w:tabs>
          <w:tab w:val="right" w:leader="dot" w:pos="8669"/>
        </w:tabs>
        <w:rPr>
          <w:rFonts w:asciiTheme="minorHAnsi" w:eastAsiaTheme="minorEastAsia" w:hAnsiTheme="minorHAnsi"/>
          <w:noProof/>
          <w:sz w:val="22"/>
          <w:lang w:eastAsia="es-CL"/>
        </w:rPr>
      </w:pPr>
      <w:hyperlink w:anchor="_Toc68512621" w:history="1">
        <w:r w:rsidRPr="00FE40F4">
          <w:rPr>
            <w:rStyle w:val="Hipervnculo"/>
            <w:noProof/>
          </w:rPr>
          <w:t>4.10 Actualizar todos los campos del documento</w:t>
        </w:r>
        <w:r>
          <w:rPr>
            <w:noProof/>
            <w:webHidden/>
          </w:rPr>
          <w:tab/>
        </w:r>
        <w:r>
          <w:rPr>
            <w:noProof/>
            <w:webHidden/>
          </w:rPr>
          <w:fldChar w:fldCharType="begin"/>
        </w:r>
        <w:r>
          <w:rPr>
            <w:noProof/>
            <w:webHidden/>
          </w:rPr>
          <w:instrText xml:space="preserve"> PAGEREF _Toc68512621 \h </w:instrText>
        </w:r>
        <w:r>
          <w:rPr>
            <w:noProof/>
            <w:webHidden/>
          </w:rPr>
        </w:r>
        <w:r>
          <w:rPr>
            <w:noProof/>
            <w:webHidden/>
          </w:rPr>
          <w:fldChar w:fldCharType="separate"/>
        </w:r>
        <w:r>
          <w:rPr>
            <w:noProof/>
            <w:webHidden/>
          </w:rPr>
          <w:t>16</w:t>
        </w:r>
        <w:r>
          <w:rPr>
            <w:noProof/>
            <w:webHidden/>
          </w:rPr>
          <w:fldChar w:fldCharType="end"/>
        </w:r>
      </w:hyperlink>
    </w:p>
    <w:p w14:paraId="1D0A6213" w14:textId="77777777" w:rsidR="00603C64" w:rsidRDefault="00603C64">
      <w:pPr>
        <w:pStyle w:val="TDC2"/>
        <w:tabs>
          <w:tab w:val="right" w:leader="dot" w:pos="8669"/>
        </w:tabs>
        <w:rPr>
          <w:rFonts w:asciiTheme="minorHAnsi" w:eastAsiaTheme="minorEastAsia" w:hAnsiTheme="minorHAnsi"/>
          <w:noProof/>
          <w:sz w:val="22"/>
          <w:lang w:eastAsia="es-CL"/>
        </w:rPr>
      </w:pPr>
      <w:hyperlink w:anchor="_Toc68512622" w:history="1">
        <w:r w:rsidRPr="00FE40F4">
          <w:rPr>
            <w:rStyle w:val="Hipervnculo"/>
            <w:noProof/>
          </w:rPr>
          <w:t>4.11 Conclusión del capítulo</w:t>
        </w:r>
        <w:r>
          <w:rPr>
            <w:noProof/>
            <w:webHidden/>
          </w:rPr>
          <w:tab/>
        </w:r>
        <w:r>
          <w:rPr>
            <w:noProof/>
            <w:webHidden/>
          </w:rPr>
          <w:fldChar w:fldCharType="begin"/>
        </w:r>
        <w:r>
          <w:rPr>
            <w:noProof/>
            <w:webHidden/>
          </w:rPr>
          <w:instrText xml:space="preserve"> PAGEREF _Toc68512622 \h </w:instrText>
        </w:r>
        <w:r>
          <w:rPr>
            <w:noProof/>
            <w:webHidden/>
          </w:rPr>
        </w:r>
        <w:r>
          <w:rPr>
            <w:noProof/>
            <w:webHidden/>
          </w:rPr>
          <w:fldChar w:fldCharType="separate"/>
        </w:r>
        <w:r>
          <w:rPr>
            <w:noProof/>
            <w:webHidden/>
          </w:rPr>
          <w:t>16</w:t>
        </w:r>
        <w:r>
          <w:rPr>
            <w:noProof/>
            <w:webHidden/>
          </w:rPr>
          <w:fldChar w:fldCharType="end"/>
        </w:r>
      </w:hyperlink>
    </w:p>
    <w:p w14:paraId="326137FD" w14:textId="77777777" w:rsidR="00603C64" w:rsidRDefault="00603C64">
      <w:pPr>
        <w:pStyle w:val="TDC1"/>
        <w:rPr>
          <w:rFonts w:asciiTheme="minorHAnsi" w:eastAsiaTheme="minorEastAsia" w:hAnsiTheme="minorHAnsi"/>
          <w:noProof/>
          <w:sz w:val="22"/>
          <w:lang w:eastAsia="es-CL"/>
        </w:rPr>
      </w:pPr>
      <w:hyperlink w:anchor="_Toc68512623" w:history="1">
        <w:r w:rsidRPr="00FE40F4">
          <w:rPr>
            <w:rStyle w:val="Hipervnculo"/>
            <w:noProof/>
          </w:rPr>
          <w:t>Bibliografía</w:t>
        </w:r>
        <w:r>
          <w:rPr>
            <w:noProof/>
            <w:webHidden/>
          </w:rPr>
          <w:tab/>
        </w:r>
        <w:r>
          <w:rPr>
            <w:noProof/>
            <w:webHidden/>
          </w:rPr>
          <w:fldChar w:fldCharType="begin"/>
        </w:r>
        <w:r>
          <w:rPr>
            <w:noProof/>
            <w:webHidden/>
          </w:rPr>
          <w:instrText xml:space="preserve"> PAGEREF _Toc68512623 \h </w:instrText>
        </w:r>
        <w:r>
          <w:rPr>
            <w:noProof/>
            <w:webHidden/>
          </w:rPr>
        </w:r>
        <w:r>
          <w:rPr>
            <w:noProof/>
            <w:webHidden/>
          </w:rPr>
          <w:fldChar w:fldCharType="separate"/>
        </w:r>
        <w:r>
          <w:rPr>
            <w:noProof/>
            <w:webHidden/>
          </w:rPr>
          <w:t>18</w:t>
        </w:r>
        <w:r>
          <w:rPr>
            <w:noProof/>
            <w:webHidden/>
          </w:rPr>
          <w:fldChar w:fldCharType="end"/>
        </w:r>
      </w:hyperlink>
    </w:p>
    <w:p w14:paraId="56ADAA84" w14:textId="77777777" w:rsidR="00234788" w:rsidRPr="00413B04" w:rsidRDefault="00C65EAE" w:rsidP="00D26D52">
      <w:r>
        <w:rPr>
          <w:b/>
          <w:sz w:val="22"/>
        </w:rPr>
        <w:fldChar w:fldCharType="end"/>
      </w:r>
      <w:r w:rsidR="00356D7C" w:rsidRPr="00413B04">
        <w:rPr>
          <w:color w:val="FF0000"/>
        </w:rPr>
        <w:t xml:space="preserve">[Borrar] </w:t>
      </w:r>
      <w:r w:rsidR="00086DB6" w:rsidRPr="00413B04">
        <w:rPr>
          <w:color w:val="FF0000"/>
        </w:rPr>
        <w:t>E</w:t>
      </w:r>
      <w:r w:rsidR="00B94F33">
        <w:rPr>
          <w:color w:val="FF0000"/>
        </w:rPr>
        <w:t>l índice n</w:t>
      </w:r>
      <w:r w:rsidR="00086DB6" w:rsidRPr="00413B04">
        <w:rPr>
          <w:color w:val="FF0000"/>
        </w:rPr>
        <w:t>o</w:t>
      </w:r>
      <w:r w:rsidR="00C179CC" w:rsidRPr="00413B04">
        <w:rPr>
          <w:color w:val="FF0000"/>
        </w:rPr>
        <w:t xml:space="preserve"> se</w:t>
      </w:r>
      <w:r w:rsidR="00086DB6" w:rsidRPr="00413B04">
        <w:rPr>
          <w:color w:val="FF0000"/>
        </w:rPr>
        <w:t xml:space="preserve"> debe modificar directamente</w:t>
      </w:r>
      <w:r w:rsidR="00AF66EC" w:rsidRPr="00413B04">
        <w:rPr>
          <w:color w:val="FF0000"/>
        </w:rPr>
        <w:t>,</w:t>
      </w:r>
      <w:r w:rsidR="00086DB6" w:rsidRPr="00413B04">
        <w:rPr>
          <w:color w:val="FF0000"/>
        </w:rPr>
        <w:t xml:space="preserve"> ya que Word tiene una funcionalidad para autogenerarlo a partir de sus títulos</w:t>
      </w:r>
      <w:r w:rsidR="003C4798" w:rsidRPr="00413B04">
        <w:rPr>
          <w:color w:val="FF0000"/>
        </w:rPr>
        <w:t xml:space="preserve">, siempre y cuando estos sean generados usando </w:t>
      </w:r>
      <w:r w:rsidR="00531E8F" w:rsidRPr="00413B04">
        <w:rPr>
          <w:color w:val="FF0000"/>
        </w:rPr>
        <w:t>los</w:t>
      </w:r>
      <w:r w:rsidR="003C4798" w:rsidRPr="00413B04">
        <w:rPr>
          <w:color w:val="FF0000"/>
        </w:rPr>
        <w:t xml:space="preserve"> </w:t>
      </w:r>
      <w:r w:rsidR="00AF14A0" w:rsidRPr="00413B04">
        <w:rPr>
          <w:color w:val="FF0000"/>
        </w:rPr>
        <w:t>estilos</w:t>
      </w:r>
      <w:r w:rsidR="00642E28" w:rsidRPr="00413B04">
        <w:rPr>
          <w:color w:val="FF0000"/>
        </w:rPr>
        <w:t xml:space="preserve"> </w:t>
      </w:r>
      <w:r w:rsidR="00356D7C" w:rsidRPr="00413B04">
        <w:rPr>
          <w:color w:val="FF0000"/>
        </w:rPr>
        <w:t>Título 1, Título 2, etc</w:t>
      </w:r>
      <w:r w:rsidR="00531E8F" w:rsidRPr="00413B04">
        <w:rPr>
          <w:color w:val="FF0000"/>
        </w:rPr>
        <w:t xml:space="preserve">. Al finalizar el documento </w:t>
      </w:r>
      <w:r w:rsidR="00C179CC" w:rsidRPr="00413B04">
        <w:rPr>
          <w:color w:val="FF0000"/>
        </w:rPr>
        <w:t xml:space="preserve">se debe </w:t>
      </w:r>
      <w:r w:rsidR="00531E8F" w:rsidRPr="00413B04">
        <w:rPr>
          <w:color w:val="FF0000"/>
        </w:rPr>
        <w:t xml:space="preserve">actualizar el índice haciendo </w:t>
      </w:r>
      <w:r w:rsidR="00AF14A0" w:rsidRPr="00413B04">
        <w:rPr>
          <w:color w:val="FF0000"/>
        </w:rPr>
        <w:t>clic</w:t>
      </w:r>
      <w:r w:rsidR="00531E8F" w:rsidRPr="00413B04">
        <w:rPr>
          <w:color w:val="FF0000"/>
        </w:rPr>
        <w:t xml:space="preserve"> derecho sobre este, seleccionando “actualizar campos” y</w:t>
      </w:r>
      <w:r w:rsidR="00255E9D">
        <w:rPr>
          <w:color w:val="FF0000"/>
        </w:rPr>
        <w:t xml:space="preserve"> </w:t>
      </w:r>
      <w:r w:rsidR="00531E8F" w:rsidRPr="00413B04">
        <w:rPr>
          <w:color w:val="FF0000"/>
        </w:rPr>
        <w:t xml:space="preserve">en la nueva ventana </w:t>
      </w:r>
      <w:r w:rsidR="00C179CC" w:rsidRPr="00413B04">
        <w:rPr>
          <w:color w:val="FF0000"/>
        </w:rPr>
        <w:t xml:space="preserve">se debe </w:t>
      </w:r>
      <w:r w:rsidR="00531E8F" w:rsidRPr="00413B04">
        <w:rPr>
          <w:color w:val="FF0000"/>
        </w:rPr>
        <w:t>elegir “actualizar toda la tabla”.</w:t>
      </w:r>
      <w:r w:rsidR="00356D7C" w:rsidRPr="00413B04">
        <w:rPr>
          <w:color w:val="FF0000"/>
        </w:rPr>
        <w:t xml:space="preserve"> [Borrar]</w:t>
      </w:r>
    </w:p>
    <w:p w14:paraId="5F738057" w14:textId="77777777" w:rsidR="00CF5B7C" w:rsidRDefault="00CF5B7C" w:rsidP="00D26D52"/>
    <w:p w14:paraId="6D0F6324" w14:textId="77777777" w:rsidR="000B49DA" w:rsidRPr="00413B04" w:rsidRDefault="000B49DA" w:rsidP="00D26D52">
      <w:pPr>
        <w:sectPr w:rsidR="000B49DA" w:rsidRPr="00413B04" w:rsidSect="00B226CF">
          <w:headerReference w:type="even" r:id="rId13"/>
          <w:headerReference w:type="default" r:id="rId14"/>
          <w:pgSz w:w="12240" w:h="15840"/>
          <w:pgMar w:top="1440" w:right="1440" w:bottom="1440" w:left="2121" w:header="709" w:footer="709" w:gutter="0"/>
          <w:pgNumType w:start="1"/>
          <w:cols w:space="708"/>
          <w:titlePg/>
          <w:docGrid w:linePitch="360"/>
        </w:sectPr>
      </w:pPr>
    </w:p>
    <w:p w14:paraId="025B5E9B" w14:textId="77777777" w:rsidR="002D03B5" w:rsidRPr="004842F2" w:rsidRDefault="00243FEB" w:rsidP="00B05DA6">
      <w:pPr>
        <w:pStyle w:val="Ttulo1"/>
        <w:numPr>
          <w:ilvl w:val="0"/>
          <w:numId w:val="0"/>
        </w:numPr>
        <w:rPr>
          <w:u w:val="single"/>
        </w:rPr>
      </w:pPr>
      <w:bookmarkStart w:id="0" w:name="_Toc68389186"/>
      <w:bookmarkStart w:id="1" w:name="_Ref68510699"/>
      <w:bookmarkStart w:id="2" w:name="_Toc68512602"/>
      <w:r>
        <w:lastRenderedPageBreak/>
        <w:t xml:space="preserve">Información sobre la </w:t>
      </w:r>
      <w:bookmarkEnd w:id="0"/>
      <w:r w:rsidR="004842F2">
        <w:t>plantilla</w:t>
      </w:r>
      <w:bookmarkEnd w:id="1"/>
      <w:bookmarkEnd w:id="2"/>
    </w:p>
    <w:p w14:paraId="064923F9" w14:textId="77777777" w:rsidR="004842F2" w:rsidRDefault="004842F2" w:rsidP="004842F2">
      <w:r>
        <w:t xml:space="preserve">Este archivo es un documento tipo plantilla con macros que ayuda a generar el documento de informe de práctica. El informe de práctica tiene </w:t>
      </w:r>
      <w:r w:rsidR="00C65EAE">
        <w:t>los siguientes</w:t>
      </w:r>
      <w:r>
        <w:t xml:space="preserve"> capítulos:</w:t>
      </w:r>
    </w:p>
    <w:p w14:paraId="3EF5BBC2" w14:textId="77777777" w:rsidR="00C65EAE" w:rsidRDefault="00C65EAE" w:rsidP="00C65EAE">
      <w:pPr>
        <w:pStyle w:val="Prrafodelista"/>
        <w:numPr>
          <w:ilvl w:val="0"/>
          <w:numId w:val="38"/>
        </w:numPr>
      </w:pPr>
      <w:r>
        <w:fldChar w:fldCharType="begin"/>
      </w:r>
      <w:r>
        <w:instrText xml:space="preserve"> REF _Ref68509927 </w:instrText>
      </w:r>
      <w:r>
        <w:fldChar w:fldCharType="separate"/>
      </w:r>
      <w:r w:rsidR="007C135D" w:rsidRPr="00413B04">
        <w:t>I</w:t>
      </w:r>
      <w:r w:rsidR="007C135D">
        <w:t>nformación sobre la empresa</w:t>
      </w:r>
      <w:r>
        <w:fldChar w:fldCharType="end"/>
      </w:r>
    </w:p>
    <w:p w14:paraId="7430EA10" w14:textId="77777777" w:rsidR="00C65EAE" w:rsidRDefault="00C65EAE" w:rsidP="00C65EAE">
      <w:pPr>
        <w:pStyle w:val="Prrafodelista"/>
        <w:numPr>
          <w:ilvl w:val="0"/>
          <w:numId w:val="38"/>
        </w:numPr>
      </w:pPr>
      <w:r>
        <w:fldChar w:fldCharType="begin"/>
      </w:r>
      <w:r>
        <w:instrText xml:space="preserve"> REF _Ref68509963 </w:instrText>
      </w:r>
      <w:r>
        <w:fldChar w:fldCharType="separate"/>
      </w:r>
      <w:r w:rsidR="007C135D">
        <w:t>Trabajo realizado</w:t>
      </w:r>
      <w:r>
        <w:fldChar w:fldCharType="end"/>
      </w:r>
    </w:p>
    <w:p w14:paraId="13906E9D" w14:textId="77777777" w:rsidR="00C65EAE" w:rsidRDefault="00C65EAE" w:rsidP="00C65EAE">
      <w:pPr>
        <w:pStyle w:val="Prrafodelista"/>
        <w:numPr>
          <w:ilvl w:val="0"/>
          <w:numId w:val="38"/>
        </w:numPr>
      </w:pPr>
      <w:r>
        <w:fldChar w:fldCharType="begin"/>
      </w:r>
      <w:r>
        <w:instrText xml:space="preserve"> REF _Ref68510526 </w:instrText>
      </w:r>
      <w:r>
        <w:fldChar w:fldCharType="separate"/>
      </w:r>
      <w:r w:rsidR="007C135D">
        <w:t>Conclusiones</w:t>
      </w:r>
      <w:r>
        <w:fldChar w:fldCharType="end"/>
      </w:r>
    </w:p>
    <w:p w14:paraId="26F027D2" w14:textId="77777777" w:rsidR="004842F2" w:rsidRDefault="00C65EAE" w:rsidP="00C65EAE">
      <w:pPr>
        <w:pStyle w:val="Prrafodelista"/>
        <w:numPr>
          <w:ilvl w:val="0"/>
          <w:numId w:val="38"/>
        </w:numPr>
      </w:pPr>
      <w:r>
        <w:fldChar w:fldCharType="begin"/>
      </w:r>
      <w:r>
        <w:instrText xml:space="preserve"> REF _Ref68510142 </w:instrText>
      </w:r>
      <w:r>
        <w:fldChar w:fldCharType="separate"/>
      </w:r>
      <w:r w:rsidR="007C135D" w:rsidRPr="00413B04">
        <w:t>Bibliografía</w:t>
      </w:r>
      <w:r>
        <w:fldChar w:fldCharType="end"/>
      </w:r>
    </w:p>
    <w:p w14:paraId="66347243" w14:textId="77777777" w:rsidR="00C65EAE" w:rsidRDefault="00C65EAE" w:rsidP="00C65EAE">
      <w:pPr>
        <w:pStyle w:val="Prrafodelista"/>
        <w:numPr>
          <w:ilvl w:val="0"/>
          <w:numId w:val="38"/>
        </w:numPr>
      </w:pPr>
      <w:r>
        <w:t xml:space="preserve">y eventualmente un </w:t>
      </w:r>
      <w:r>
        <w:fldChar w:fldCharType="begin"/>
      </w:r>
      <w:r>
        <w:instrText xml:space="preserve"> REF _Ref433119829 </w:instrText>
      </w:r>
      <w:r>
        <w:fldChar w:fldCharType="separate"/>
      </w:r>
      <w:r w:rsidR="007C135D">
        <w:t>Anexo</w:t>
      </w:r>
      <w:r>
        <w:fldChar w:fldCharType="end"/>
      </w:r>
    </w:p>
    <w:p w14:paraId="05105F6B" w14:textId="77777777" w:rsidR="00403026" w:rsidRDefault="00403026" w:rsidP="00403026">
      <w:r>
        <w:t>El resto de los capítulos (</w:t>
      </w:r>
      <w:r>
        <w:fldChar w:fldCharType="begin"/>
      </w:r>
      <w:r>
        <w:instrText xml:space="preserve"> REF _Ref68510699 </w:instrText>
      </w:r>
      <w:r>
        <w:fldChar w:fldCharType="separate"/>
      </w:r>
      <w:r w:rsidR="007C135D">
        <w:t>Información sobre la plantilla</w:t>
      </w:r>
      <w:r>
        <w:fldChar w:fldCharType="end"/>
      </w:r>
      <w:r>
        <w:t xml:space="preserve"> e </w:t>
      </w:r>
      <w:r>
        <w:fldChar w:fldCharType="begin"/>
      </w:r>
      <w:r>
        <w:instrText xml:space="preserve"> REF _Ref68510705 </w:instrText>
      </w:r>
      <w:r>
        <w:fldChar w:fldCharType="separate"/>
      </w:r>
      <w:r w:rsidR="007C135D">
        <w:t>Introducción a la plantilla</w:t>
      </w:r>
      <w:r>
        <w:fldChar w:fldCharType="end"/>
      </w:r>
      <w:r>
        <w:t>) deberán ser borrados en la entrega.</w:t>
      </w:r>
    </w:p>
    <w:p w14:paraId="60292EA3" w14:textId="77777777" w:rsidR="004B2366" w:rsidRDefault="004B2366" w:rsidP="00D26D52">
      <w:r w:rsidRPr="00413B04">
        <w:t xml:space="preserve">El alumno debe </w:t>
      </w:r>
      <w:r w:rsidRPr="00403026">
        <w:rPr>
          <w:u w:val="single"/>
        </w:rPr>
        <w:t>seguir rigurosamente las diversas indicaciones que se describen en este texto</w:t>
      </w:r>
      <w:r w:rsidRPr="00413B04">
        <w:t xml:space="preserve">, a fin de entregar un documento libre de errores de escritura y de formato cuidando siempre que tengan una buena presentación y limpieza, asegurando así homogeneidad con el resto de </w:t>
      </w:r>
      <w:r w:rsidR="00403026">
        <w:t>i</w:t>
      </w:r>
      <w:r w:rsidRPr="00413B04">
        <w:t>nformes de la Escuela.</w:t>
      </w:r>
    </w:p>
    <w:p w14:paraId="26EF07D8" w14:textId="77777777" w:rsidR="00785022" w:rsidRDefault="00785022" w:rsidP="00D26D52">
      <w:r>
        <w:t xml:space="preserve">En el </w:t>
      </w:r>
      <w:r w:rsidR="008701A6">
        <w:t>desarrollo</w:t>
      </w:r>
      <w:r>
        <w:t xml:space="preserve"> de un informe</w:t>
      </w:r>
      <w:r w:rsidR="008701A6">
        <w:t>,</w:t>
      </w:r>
      <w:r w:rsidR="00255E9D">
        <w:t xml:space="preserve"> </w:t>
      </w:r>
      <w:r>
        <w:t xml:space="preserve">debe reflejar el grado de conocimiento sobre el tema. No se debe copiar y pegar contenido de documentos que no le pertenezcan, ni tampoco insertar texto traducido que no sea de su autoría, ya que esto es considerado como plagio, pero si se puede hacer uso de citas y referencias. Existe un tutorial a disposición que </w:t>
      </w:r>
      <w:r w:rsidR="00F4730A">
        <w:t>promueve</w:t>
      </w:r>
      <w:r>
        <w:t xml:space="preserve"> la integridad académica en la </w:t>
      </w:r>
      <w:r w:rsidRPr="0099771F">
        <w:t>Pontificia Universi</w:t>
      </w:r>
      <w:r>
        <w:t>dad Católica de Valparaíso,</w:t>
      </w:r>
      <w:r w:rsidRPr="0099771F">
        <w:t xml:space="preserve"> </w:t>
      </w:r>
      <w:r>
        <w:t>el cual permite generar c</w:t>
      </w:r>
      <w:r w:rsidRPr="0099771F">
        <w:t>o</w:t>
      </w:r>
      <w:r>
        <w:t>nciencia en los</w:t>
      </w:r>
      <w:r w:rsidRPr="0099771F">
        <w:t xml:space="preserve"> estudiantes</w:t>
      </w:r>
      <w:r>
        <w:t>,</w:t>
      </w:r>
      <w:r w:rsidRPr="0099771F">
        <w:t xml:space="preserve"> ofreciendo estrategias para que puedan protegerse de situaciones de fraude</w:t>
      </w:r>
      <w:r w:rsidR="00F03EA7">
        <w:t xml:space="preserve"> académ</w:t>
      </w:r>
      <w:r w:rsidR="004842F2">
        <w:t>ico</w:t>
      </w:r>
      <w:r w:rsidR="00F03EA7">
        <w:t xml:space="preserve">. </w:t>
      </w:r>
    </w:p>
    <w:p w14:paraId="3B0CC123" w14:textId="77777777" w:rsidR="0070766E" w:rsidRDefault="00785022" w:rsidP="00D26D52">
      <w:r>
        <w:t xml:space="preserve">En cuanto a la redacción, se debe ser profesional, procurando escribir sin faltas de ortografía y utilizando los símbolos de puntuación adecuados dentro de un párrafo. Es inadmisible presentar un párrafo de varias líneas y que en este no se haga uso de puntos ni comas. Estos símbolos son claves para que el lector comprenda lo que se quiso decir. </w:t>
      </w:r>
    </w:p>
    <w:p w14:paraId="735A231E" w14:textId="77777777" w:rsidR="00510A70" w:rsidRDefault="00510A70" w:rsidP="00D26D52"/>
    <w:p w14:paraId="64023A12" w14:textId="77777777" w:rsidR="00F73197" w:rsidRDefault="00F73197" w:rsidP="00F73197">
      <w:pPr>
        <w:pStyle w:val="Prrafodelista"/>
        <w:numPr>
          <w:ilvl w:val="0"/>
          <w:numId w:val="34"/>
        </w:numPr>
        <w:sectPr w:rsidR="00F73197" w:rsidSect="00B226CF">
          <w:headerReference w:type="even" r:id="rId15"/>
          <w:headerReference w:type="default" r:id="rId16"/>
          <w:footerReference w:type="default" r:id="rId17"/>
          <w:headerReference w:type="first" r:id="rId18"/>
          <w:footerReference w:type="first" r:id="rId19"/>
          <w:pgSz w:w="12240" w:h="15840" w:code="1"/>
          <w:pgMar w:top="1440" w:right="1440" w:bottom="1440" w:left="2098" w:header="709" w:footer="709" w:gutter="0"/>
          <w:pgNumType w:start="1"/>
          <w:cols w:space="708"/>
          <w:titlePg/>
          <w:docGrid w:linePitch="360"/>
        </w:sectPr>
      </w:pPr>
    </w:p>
    <w:p w14:paraId="447AAE43" w14:textId="77777777" w:rsidR="004842F2" w:rsidRDefault="00970890" w:rsidP="00CF0E8E">
      <w:pPr>
        <w:pStyle w:val="Ttulo1"/>
      </w:pPr>
      <w:bookmarkStart w:id="3" w:name="_Ref68509927"/>
      <w:bookmarkStart w:id="4" w:name="_Toc68512603"/>
      <w:r w:rsidRPr="00413B04">
        <w:lastRenderedPageBreak/>
        <w:t>I</w:t>
      </w:r>
      <w:r w:rsidR="004842F2">
        <w:t>nformación sobre la empresa</w:t>
      </w:r>
      <w:bookmarkEnd w:id="3"/>
      <w:bookmarkEnd w:id="4"/>
    </w:p>
    <w:p w14:paraId="317C257F" w14:textId="77777777" w:rsidR="004842F2" w:rsidRPr="00A72EEB" w:rsidRDefault="004842F2" w:rsidP="004842F2">
      <w:bookmarkStart w:id="5" w:name="_Hlk68509313"/>
      <w:r>
        <w:t xml:space="preserve">Agregar Párrafo Introductorio sobre la empresa. </w:t>
      </w:r>
    </w:p>
    <w:p w14:paraId="02B734DC" w14:textId="77777777" w:rsidR="004842F2" w:rsidRPr="00413B04" w:rsidRDefault="004842F2" w:rsidP="004842F2">
      <w:pPr>
        <w:pStyle w:val="Ttulo2"/>
      </w:pPr>
      <w:bookmarkStart w:id="6" w:name="_Toc68385363"/>
      <w:bookmarkStart w:id="7" w:name="_Toc68389187"/>
      <w:bookmarkStart w:id="8" w:name="_Toc68512604"/>
      <w:bookmarkEnd w:id="5"/>
      <w:r>
        <w:t>Generalidades de la Empresa</w:t>
      </w:r>
      <w:bookmarkEnd w:id="6"/>
      <w:bookmarkEnd w:id="7"/>
      <w:bookmarkEnd w:id="8"/>
    </w:p>
    <w:p w14:paraId="4973867B" w14:textId="77777777" w:rsidR="004842F2" w:rsidRDefault="004842F2" w:rsidP="004842F2">
      <w:r>
        <w:t>En este apartado, debe agregar la siguiente información de la Empresa:</w:t>
      </w:r>
    </w:p>
    <w:p w14:paraId="6FFAFD1E" w14:textId="77777777" w:rsidR="004842F2" w:rsidRDefault="004842F2" w:rsidP="004842F2">
      <w:pPr>
        <w:pStyle w:val="Prrafodelista"/>
        <w:keepNext/>
        <w:numPr>
          <w:ilvl w:val="0"/>
          <w:numId w:val="36"/>
        </w:numPr>
      </w:pPr>
      <w:r>
        <w:t xml:space="preserve">Nombre Completo </w:t>
      </w:r>
    </w:p>
    <w:p w14:paraId="0ACD4FFA" w14:textId="77777777" w:rsidR="004842F2" w:rsidRDefault="004842F2" w:rsidP="004842F2">
      <w:pPr>
        <w:pStyle w:val="Prrafodelista"/>
        <w:keepNext/>
        <w:numPr>
          <w:ilvl w:val="0"/>
          <w:numId w:val="36"/>
        </w:numPr>
      </w:pPr>
      <w:r>
        <w:t xml:space="preserve">Ubicación </w:t>
      </w:r>
    </w:p>
    <w:p w14:paraId="0181E8D7" w14:textId="77777777" w:rsidR="004842F2" w:rsidRDefault="004842F2" w:rsidP="004842F2">
      <w:pPr>
        <w:pStyle w:val="Prrafodelista"/>
        <w:keepNext/>
        <w:numPr>
          <w:ilvl w:val="0"/>
          <w:numId w:val="36"/>
        </w:numPr>
      </w:pPr>
      <w:r>
        <w:t xml:space="preserve">Número de Empleados y Obreros </w:t>
      </w:r>
    </w:p>
    <w:p w14:paraId="6FCE2A5D" w14:textId="77777777" w:rsidR="004842F2" w:rsidRDefault="004842F2" w:rsidP="004842F2">
      <w:pPr>
        <w:pStyle w:val="Prrafodelista"/>
        <w:keepNext/>
        <w:numPr>
          <w:ilvl w:val="0"/>
          <w:numId w:val="36"/>
        </w:numPr>
      </w:pPr>
      <w:r>
        <w:t>Principales Productos y Materias Primeras o Servicios, según corresponda</w:t>
      </w:r>
    </w:p>
    <w:p w14:paraId="533C1CB5" w14:textId="77777777" w:rsidR="004842F2" w:rsidRPr="00413B04" w:rsidRDefault="004842F2" w:rsidP="004842F2">
      <w:pPr>
        <w:pStyle w:val="Prrafodelista"/>
        <w:keepNext/>
        <w:numPr>
          <w:ilvl w:val="0"/>
          <w:numId w:val="36"/>
        </w:numPr>
      </w:pPr>
      <w:r>
        <w:t>Persona Encargada de la Práctica (Nombre Completo, Profesión, Cargo, Correo, Teléfono, etc.)</w:t>
      </w:r>
    </w:p>
    <w:p w14:paraId="442638ED" w14:textId="77777777" w:rsidR="004842F2" w:rsidRPr="00413B04" w:rsidRDefault="004842F2" w:rsidP="004842F2">
      <w:pPr>
        <w:pStyle w:val="Ttulo2"/>
      </w:pPr>
      <w:bookmarkStart w:id="9" w:name="_Toc68385364"/>
      <w:bookmarkStart w:id="10" w:name="_Toc68389188"/>
      <w:bookmarkStart w:id="11" w:name="_Toc68512605"/>
      <w:r>
        <w:t>Organización General de la Empresa</w:t>
      </w:r>
      <w:bookmarkEnd w:id="9"/>
      <w:bookmarkEnd w:id="10"/>
      <w:bookmarkEnd w:id="11"/>
      <w:r>
        <w:t xml:space="preserve"> </w:t>
      </w:r>
    </w:p>
    <w:p w14:paraId="0962A887" w14:textId="77777777" w:rsidR="004842F2" w:rsidRDefault="004842F2" w:rsidP="004842F2">
      <w:r>
        <w:t>En este apartado, debe agregar la siguiente información de la Empresa:</w:t>
      </w:r>
    </w:p>
    <w:p w14:paraId="28E80103" w14:textId="77777777" w:rsidR="004842F2" w:rsidRDefault="004842F2" w:rsidP="004842F2">
      <w:pPr>
        <w:pStyle w:val="Prrafodelista"/>
        <w:keepNext/>
        <w:numPr>
          <w:ilvl w:val="0"/>
          <w:numId w:val="37"/>
        </w:numPr>
      </w:pPr>
      <w:r>
        <w:t xml:space="preserve">Organigrama </w:t>
      </w:r>
    </w:p>
    <w:p w14:paraId="677B8BE1" w14:textId="77777777" w:rsidR="004842F2" w:rsidRDefault="004842F2" w:rsidP="004842F2">
      <w:pPr>
        <w:pStyle w:val="Prrafodelista"/>
        <w:keepNext/>
        <w:numPr>
          <w:ilvl w:val="0"/>
          <w:numId w:val="37"/>
        </w:numPr>
      </w:pPr>
      <w:r>
        <w:t>Procesos Principales</w:t>
      </w:r>
    </w:p>
    <w:p w14:paraId="09B234FF" w14:textId="77777777" w:rsidR="004842F2" w:rsidRDefault="004842F2" w:rsidP="004842F2">
      <w:pPr>
        <w:pStyle w:val="Prrafodelista"/>
        <w:keepNext/>
        <w:numPr>
          <w:ilvl w:val="0"/>
          <w:numId w:val="37"/>
        </w:numPr>
      </w:pPr>
      <w:r>
        <w:t>Diagramas de flujo</w:t>
      </w:r>
    </w:p>
    <w:p w14:paraId="14A7D097" w14:textId="77777777" w:rsidR="004842F2" w:rsidRDefault="004842F2" w:rsidP="004842F2">
      <w:pPr>
        <w:pStyle w:val="Prrafodelista"/>
        <w:keepNext/>
        <w:numPr>
          <w:ilvl w:val="0"/>
          <w:numId w:val="37"/>
        </w:numPr>
      </w:pPr>
      <w:r>
        <w:t>Aspectos relativos a: ventas, control de inventarios, programas de producción, control de calidad, remuneraciones, adquisiciones, investigación y desarrollo, etc.</w:t>
      </w:r>
    </w:p>
    <w:p w14:paraId="04F9DBF1" w14:textId="77777777" w:rsidR="004842F2" w:rsidRDefault="004842F2" w:rsidP="004842F2">
      <w:pPr>
        <w:pStyle w:val="Ttulo2"/>
      </w:pPr>
      <w:bookmarkStart w:id="12" w:name="_Toc68385365"/>
      <w:bookmarkStart w:id="13" w:name="_Toc68389189"/>
      <w:bookmarkStart w:id="14" w:name="_Toc68512606"/>
      <w:r>
        <w:t>Información detallada del departamento y/o sección en que se realizó la práctica</w:t>
      </w:r>
      <w:bookmarkEnd w:id="12"/>
      <w:bookmarkEnd w:id="13"/>
      <w:bookmarkEnd w:id="14"/>
    </w:p>
    <w:p w14:paraId="0077710A" w14:textId="77777777" w:rsidR="004842F2" w:rsidRDefault="004842F2" w:rsidP="004842F2">
      <w:r>
        <w:t xml:space="preserve">En este apartado, debe agregar la información detallada del departamento donde realizó la práctica, Por ejemplo: Si se realizó en el departamento de producción de una empresa, podría indicarse la distribución en la planta, datos de los equipos eléctricos y electrónicos, del personal, del sistema de programación de producción., etc. </w:t>
      </w:r>
    </w:p>
    <w:p w14:paraId="013840DD" w14:textId="77777777" w:rsidR="004842F2" w:rsidRDefault="004842F2" w:rsidP="004842F2">
      <w:pPr>
        <w:rPr>
          <w:b/>
          <w:bCs/>
          <w:color w:val="FF0000"/>
        </w:rPr>
      </w:pPr>
      <w:r w:rsidRPr="00BE2C29">
        <w:rPr>
          <w:b/>
          <w:bCs/>
          <w:color w:val="FF0000"/>
        </w:rPr>
        <w:t>MÍNIMO 3 PLANAS, MÁXIMO 5 PLANAS.</w:t>
      </w:r>
    </w:p>
    <w:p w14:paraId="661D028D" w14:textId="77777777" w:rsidR="004842F2" w:rsidRDefault="004842F2" w:rsidP="004842F2">
      <w:pPr>
        <w:sectPr w:rsidR="004842F2" w:rsidSect="00B226CF">
          <w:headerReference w:type="default" r:id="rId20"/>
          <w:headerReference w:type="first" r:id="rId21"/>
          <w:pgSz w:w="12240" w:h="15840" w:code="1"/>
          <w:pgMar w:top="1440" w:right="1440" w:bottom="1440" w:left="2098" w:header="709" w:footer="709" w:gutter="0"/>
          <w:cols w:space="708"/>
          <w:titlePg/>
          <w:docGrid w:linePitch="360"/>
        </w:sectPr>
      </w:pPr>
    </w:p>
    <w:p w14:paraId="01F7BD45" w14:textId="77777777" w:rsidR="004842F2" w:rsidRDefault="004842F2" w:rsidP="004842F2">
      <w:pPr>
        <w:pStyle w:val="Ttulo1"/>
      </w:pPr>
      <w:bookmarkStart w:id="15" w:name="_Ref68509963"/>
      <w:bookmarkStart w:id="16" w:name="_Toc68512607"/>
      <w:r>
        <w:lastRenderedPageBreak/>
        <w:t>Trabajo realizado</w:t>
      </w:r>
      <w:bookmarkEnd w:id="15"/>
      <w:bookmarkEnd w:id="16"/>
    </w:p>
    <w:p w14:paraId="1824A35C" w14:textId="77777777" w:rsidR="004842F2" w:rsidRPr="00413B04" w:rsidRDefault="004842F2" w:rsidP="004842F2">
      <w:pPr>
        <w:pStyle w:val="Ttulo2"/>
      </w:pPr>
      <w:bookmarkStart w:id="17" w:name="_Toc68385367"/>
      <w:bookmarkStart w:id="18" w:name="_Toc68389191"/>
      <w:bookmarkStart w:id="19" w:name="_Toc68512608"/>
      <w:r>
        <w:t>Carta Gantt</w:t>
      </w:r>
      <w:bookmarkEnd w:id="17"/>
      <w:bookmarkEnd w:id="18"/>
      <w:bookmarkEnd w:id="19"/>
      <w:r>
        <w:t xml:space="preserve"> </w:t>
      </w:r>
    </w:p>
    <w:p w14:paraId="509BC91B" w14:textId="77777777" w:rsidR="004842F2" w:rsidRPr="00413B04" w:rsidRDefault="004842F2" w:rsidP="004842F2">
      <w:r>
        <w:t xml:space="preserve">En este apartado, debe agregar la planificación de su práctica profesional a través de la presentación de la Carta Gantt de la práctica, indicando fechas, actividades e hitos/objetivos logrados en cada actividad realizada. </w:t>
      </w:r>
    </w:p>
    <w:p w14:paraId="037EE2A2" w14:textId="77777777" w:rsidR="004842F2" w:rsidRPr="00413B04" w:rsidRDefault="004842F2" w:rsidP="004842F2">
      <w:pPr>
        <w:pStyle w:val="Ttulo2"/>
      </w:pPr>
      <w:bookmarkStart w:id="20" w:name="_Toc68385368"/>
      <w:bookmarkStart w:id="21" w:name="_Toc68389192"/>
      <w:bookmarkStart w:id="22" w:name="_Toc68512609"/>
      <w:r>
        <w:t>Detalle del trabajo realizado</w:t>
      </w:r>
      <w:bookmarkEnd w:id="20"/>
      <w:bookmarkEnd w:id="21"/>
      <w:bookmarkEnd w:id="22"/>
    </w:p>
    <w:p w14:paraId="35C921D1" w14:textId="77777777" w:rsidR="004842F2" w:rsidRDefault="004842F2" w:rsidP="004842F2">
      <w:r>
        <w:t xml:space="preserve">En este apartado, debe entregar lo más detallado posible el trabajo que realizó en la práctica profesional. Debe informar en detalle las distintas actividades e hitos que se mostraron en la Carta Gantt del punto 2.1 de este documento, siguiendo siempre un orden cronológico del trabajo desempeñado. </w:t>
      </w:r>
    </w:p>
    <w:p w14:paraId="002314EA" w14:textId="77777777" w:rsidR="004842F2" w:rsidRDefault="004842F2" w:rsidP="004842F2">
      <w:r w:rsidRPr="00BE2C29">
        <w:rPr>
          <w:b/>
          <w:bCs/>
          <w:color w:val="FF0000"/>
        </w:rPr>
        <w:t xml:space="preserve">MÍNIMO </w:t>
      </w:r>
      <w:r>
        <w:rPr>
          <w:b/>
          <w:bCs/>
          <w:color w:val="FF0000"/>
        </w:rPr>
        <w:t>5</w:t>
      </w:r>
      <w:r w:rsidRPr="00BE2C29">
        <w:rPr>
          <w:b/>
          <w:bCs/>
          <w:color w:val="FF0000"/>
        </w:rPr>
        <w:t xml:space="preserve"> PLANAS, MÁXIMO </w:t>
      </w:r>
      <w:r>
        <w:rPr>
          <w:b/>
          <w:bCs/>
          <w:color w:val="FF0000"/>
        </w:rPr>
        <w:t>10</w:t>
      </w:r>
      <w:r w:rsidRPr="00BE2C29">
        <w:rPr>
          <w:b/>
          <w:bCs/>
          <w:color w:val="FF0000"/>
        </w:rPr>
        <w:t xml:space="preserve"> PLANAS.</w:t>
      </w:r>
    </w:p>
    <w:p w14:paraId="5CE5FB25" w14:textId="77777777" w:rsidR="00C65EAE" w:rsidRDefault="00C65EAE" w:rsidP="004842F2">
      <w:pPr>
        <w:sectPr w:rsidR="00C65EAE" w:rsidSect="00B226CF">
          <w:pgSz w:w="12240" w:h="15840" w:code="1"/>
          <w:pgMar w:top="1440" w:right="1440" w:bottom="1440" w:left="2098" w:header="709" w:footer="709" w:gutter="0"/>
          <w:cols w:space="708"/>
          <w:titlePg/>
          <w:docGrid w:linePitch="360"/>
        </w:sectPr>
      </w:pPr>
    </w:p>
    <w:p w14:paraId="7DE0A5BD" w14:textId="77777777" w:rsidR="004842F2" w:rsidRDefault="00C65EAE" w:rsidP="00C65EAE">
      <w:pPr>
        <w:pStyle w:val="Ttulo1"/>
      </w:pPr>
      <w:bookmarkStart w:id="23" w:name="_Ref68510526"/>
      <w:bookmarkStart w:id="24" w:name="_Toc68512610"/>
      <w:r>
        <w:lastRenderedPageBreak/>
        <w:t>Conclusiones</w:t>
      </w:r>
      <w:bookmarkEnd w:id="23"/>
      <w:bookmarkEnd w:id="24"/>
    </w:p>
    <w:p w14:paraId="2E433015" w14:textId="77777777" w:rsidR="00C65EAE" w:rsidRPr="00C65EAE" w:rsidRDefault="00C65EAE" w:rsidP="00C65EAE">
      <w:r>
        <w:t>Todo informe debe contener un capítulo de conclusiones. Se recomienda dividir este capítulo en dos partes. En la primera de ellas, indicar las conclusiones relacionadas con el trabajo específico realizado y, en la segunda, aquellos aspectos vinculados con la experiencia personal y conocimientos adquiridos durante la realización de la práctica.</w:t>
      </w:r>
    </w:p>
    <w:p w14:paraId="6298692C" w14:textId="77777777" w:rsidR="00C65EAE" w:rsidRDefault="00C65EAE" w:rsidP="004842F2"/>
    <w:p w14:paraId="0C07AB22" w14:textId="77777777" w:rsidR="004842F2" w:rsidRDefault="004842F2" w:rsidP="004842F2">
      <w:pPr>
        <w:sectPr w:rsidR="004842F2" w:rsidSect="00B226CF">
          <w:pgSz w:w="12240" w:h="15840" w:code="1"/>
          <w:pgMar w:top="1440" w:right="1440" w:bottom="1440" w:left="2098" w:header="709" w:footer="709" w:gutter="0"/>
          <w:cols w:space="708"/>
          <w:titlePg/>
          <w:docGrid w:linePitch="360"/>
        </w:sectPr>
      </w:pPr>
    </w:p>
    <w:p w14:paraId="1D3CEB48" w14:textId="77777777" w:rsidR="00970890" w:rsidRPr="00413B04" w:rsidRDefault="004842F2" w:rsidP="004842F2">
      <w:pPr>
        <w:pStyle w:val="Ttulo1"/>
      </w:pPr>
      <w:bookmarkStart w:id="25" w:name="_Ref68510705"/>
      <w:bookmarkStart w:id="26" w:name="_Toc68512611"/>
      <w:r>
        <w:lastRenderedPageBreak/>
        <w:t>Introducción a la plantilla</w:t>
      </w:r>
      <w:bookmarkEnd w:id="25"/>
      <w:bookmarkEnd w:id="26"/>
    </w:p>
    <w:p w14:paraId="451AD7E9" w14:textId="77777777" w:rsidR="00A72EEB" w:rsidRPr="00A72EEB" w:rsidRDefault="00970890" w:rsidP="00D26D52">
      <w:r w:rsidRPr="00413B04">
        <w:t>Este documento tiene como finalidad que Ud. no mal gaste su tiempo en la elaboración del formato exigido por la EIE, si Ud. sigue todas las recomendaciones que están descritas en las siguientes secciones no tendrá mayores complicaciones con la estructura estándar exigida.</w:t>
      </w:r>
      <w:r w:rsidR="00EB2B0C" w:rsidRPr="00413B04">
        <w:t xml:space="preserve"> En este capítulo se dan a conocer cada una de las partes que conforman esta plantilla. Conocer cada una de estas es clave para desarrollar </w:t>
      </w:r>
      <w:r w:rsidR="00F73197">
        <w:t>un documento bien estructurado.</w:t>
      </w:r>
    </w:p>
    <w:p w14:paraId="31D9ECAC" w14:textId="77777777" w:rsidR="00970890" w:rsidRPr="00413B04" w:rsidRDefault="00970890" w:rsidP="00970890">
      <w:pPr>
        <w:pStyle w:val="Ttulo2"/>
      </w:pPr>
      <w:bookmarkStart w:id="27" w:name="_Toc318824575"/>
      <w:bookmarkStart w:id="28" w:name="_Toc318979281"/>
      <w:bookmarkStart w:id="29" w:name="_Toc340363161"/>
      <w:bookmarkStart w:id="30" w:name="_Toc68512612"/>
      <w:r w:rsidRPr="00413B04">
        <w:t>Estructura de la Plantilla.</w:t>
      </w:r>
      <w:bookmarkEnd w:id="27"/>
      <w:bookmarkEnd w:id="28"/>
      <w:bookmarkEnd w:id="29"/>
      <w:bookmarkEnd w:id="30"/>
    </w:p>
    <w:p w14:paraId="105952F6" w14:textId="77777777" w:rsidR="00970890" w:rsidRPr="00413B04" w:rsidRDefault="00970890" w:rsidP="00D26D52">
      <w:r w:rsidRPr="00413B04">
        <w:t>Esta plantilla está diseñada para que Ud. trabaje en</w:t>
      </w:r>
      <w:r w:rsidR="00800DF9">
        <w:t xml:space="preserve"> la elaboración del</w:t>
      </w:r>
      <w:r w:rsidR="00DC43EE">
        <w:t xml:space="preserve"> </w:t>
      </w:r>
      <w:r w:rsidR="00800DF9">
        <w:t>informe</w:t>
      </w:r>
      <w:r w:rsidR="00DC43EE">
        <w:t xml:space="preserve"> de práctica</w:t>
      </w:r>
      <w:r w:rsidRPr="00413B04">
        <w:t xml:space="preserve">. </w:t>
      </w:r>
    </w:p>
    <w:p w14:paraId="4DD05DFD" w14:textId="77777777" w:rsidR="00970890" w:rsidRPr="00413B04" w:rsidRDefault="00970890" w:rsidP="00D26D52">
      <w:r w:rsidRPr="00413B04">
        <w:t xml:space="preserve">La plantilla consta de </w:t>
      </w:r>
      <w:r w:rsidR="00DC43EE">
        <w:t xml:space="preserve">varias </w:t>
      </w:r>
      <w:r w:rsidRPr="00413B04">
        <w:t>partes</w:t>
      </w:r>
      <w:r w:rsidR="00DC43EE">
        <w:t>,</w:t>
      </w:r>
      <w:r w:rsidRPr="00413B04">
        <w:t xml:space="preserve"> las cuales se </w:t>
      </w:r>
      <w:r w:rsidR="00DC43EE">
        <w:t>presentan</w:t>
      </w:r>
      <w:r w:rsidRPr="00413B04">
        <w:t xml:space="preserve"> a continuación.</w:t>
      </w:r>
    </w:p>
    <w:p w14:paraId="4DB29CB5" w14:textId="77777777" w:rsidR="00DB45D6" w:rsidRPr="00413B04" w:rsidRDefault="00FF5B04" w:rsidP="00FF5B04">
      <w:pPr>
        <w:pStyle w:val="Ttulo3"/>
      </w:pPr>
      <w:r w:rsidRPr="00413B04">
        <w:t>Portada y hojas preliminares</w:t>
      </w:r>
    </w:p>
    <w:p w14:paraId="5832B7E0" w14:textId="77777777" w:rsidR="00DB45D6" w:rsidRDefault="00970890" w:rsidP="00D26D52">
      <w:r w:rsidRPr="00413B04">
        <w:t>Si es su informe final solo debe modificar los campos establecidos</w:t>
      </w:r>
      <w:r w:rsidR="00DB45D6" w:rsidRPr="00413B04">
        <w:t xml:space="preserve"> que se solicitan (título, nombre, carrera, fecha, </w:t>
      </w:r>
      <w:r w:rsidR="00AF14A0" w:rsidRPr="00413B04">
        <w:t>etc.</w:t>
      </w:r>
      <w:r w:rsidR="00DB45D6" w:rsidRPr="00413B04">
        <w:t>), quedando prohibido cambiar el formato.</w:t>
      </w:r>
    </w:p>
    <w:p w14:paraId="2CC4EA56" w14:textId="77777777" w:rsidR="00992145" w:rsidRDefault="00CF0787" w:rsidP="00992145">
      <w:pPr>
        <w:pStyle w:val="Ttulo3"/>
      </w:pPr>
      <w:r>
        <w:t>Í</w:t>
      </w:r>
      <w:r w:rsidR="00992145">
        <w:t>ndice</w:t>
      </w:r>
    </w:p>
    <w:p w14:paraId="195EB68B" w14:textId="77777777" w:rsidR="00992145" w:rsidRPr="00992145" w:rsidRDefault="00992145" w:rsidP="00D26D52">
      <w:r>
        <w:t>El índice es manejado semiautomáticamente por Word, en el sentido de que usted no lo debe modificar directamente, sino que solo debe escribir los capítulos y apéndices de su documento</w:t>
      </w:r>
      <w:r w:rsidR="00F42EAA">
        <w:t xml:space="preserve"> en las hojas de desarrollo utilizando los estilos designados en la</w:t>
      </w:r>
      <w:r w:rsidR="00D8035A">
        <w:t>s</w:t>
      </w:r>
      <w:r w:rsidR="00F42EAA">
        <w:t xml:space="preserve"> secci</w:t>
      </w:r>
      <w:r w:rsidR="006A4AEC">
        <w:t>o</w:t>
      </w:r>
      <w:r w:rsidR="00F42EAA">
        <w:t>n</w:t>
      </w:r>
      <w:r w:rsidR="00D8035A">
        <w:t>es</w:t>
      </w:r>
      <w:r w:rsidR="00F42EAA">
        <w:t xml:space="preserve"> </w:t>
      </w:r>
      <w:r w:rsidR="00F42EAA">
        <w:fldChar w:fldCharType="begin"/>
      </w:r>
      <w:r w:rsidR="00F42EAA">
        <w:instrText xml:space="preserve"> REF _Ref433117648 \r \h </w:instrText>
      </w:r>
      <w:r w:rsidR="00F42EAA">
        <w:fldChar w:fldCharType="separate"/>
      </w:r>
      <w:r w:rsidR="007C135D">
        <w:t>4.1.4</w:t>
      </w:r>
      <w:r w:rsidR="00F42EAA">
        <w:fldChar w:fldCharType="end"/>
      </w:r>
      <w:r w:rsidR="00077B52">
        <w:t xml:space="preserve"> </w:t>
      </w:r>
      <w:r w:rsidR="00D8035A">
        <w:t xml:space="preserve">y </w:t>
      </w:r>
      <w:r w:rsidR="00D8035A">
        <w:fldChar w:fldCharType="begin"/>
      </w:r>
      <w:r w:rsidR="00D8035A">
        <w:instrText xml:space="preserve"> REF _Ref433117734 \r \h </w:instrText>
      </w:r>
      <w:r w:rsidR="00D8035A">
        <w:fldChar w:fldCharType="separate"/>
      </w:r>
      <w:r w:rsidR="007C135D">
        <w:t>0</w:t>
      </w:r>
      <w:r w:rsidR="00D8035A">
        <w:fldChar w:fldCharType="end"/>
      </w:r>
      <w:r>
        <w:t xml:space="preserve">, y al finalizar debe hacer clic derecho sobre </w:t>
      </w:r>
      <w:r w:rsidR="00DC43EE">
        <w:t>el</w:t>
      </w:r>
      <w:r>
        <w:t xml:space="preserve"> índice</w:t>
      </w:r>
      <w:r w:rsidR="00CF0787">
        <w:t>,</w:t>
      </w:r>
      <w:r>
        <w:t xml:space="preserve"> seleccionar actualizar </w:t>
      </w:r>
      <w:r w:rsidR="00CF0787">
        <w:t>campos y actualizar tabla completa</w:t>
      </w:r>
      <w:r>
        <w:t>.</w:t>
      </w:r>
    </w:p>
    <w:p w14:paraId="618DA90B" w14:textId="77777777" w:rsidR="000E746D" w:rsidRPr="00413B04" w:rsidRDefault="000E746D" w:rsidP="000E746D">
      <w:pPr>
        <w:pStyle w:val="Ttulo3"/>
      </w:pPr>
      <w:r w:rsidRPr="00413B04">
        <w:t>Introducción</w:t>
      </w:r>
    </w:p>
    <w:p w14:paraId="129AEDD4" w14:textId="77777777" w:rsidR="000E746D" w:rsidRPr="00413B04" w:rsidRDefault="000E746D" w:rsidP="00D26D52">
      <w:r w:rsidRPr="00413B04">
        <w:t xml:space="preserve">La introducción no es considerada un capítulo, por lo que no debe llevar numeración. Esto se consigue usando el </w:t>
      </w:r>
      <w:r w:rsidR="003E1039" w:rsidRPr="00413B04">
        <w:t>estilo</w:t>
      </w:r>
      <w:r w:rsidRPr="00413B04">
        <w:t xml:space="preserve"> </w:t>
      </w:r>
      <w:r w:rsidR="00D23CD7" w:rsidRPr="00413B04">
        <w:t>“Título 1”, pero borrando con el botón de retroceso (backsp</w:t>
      </w:r>
      <w:r w:rsidR="00924AE1">
        <w:t>a</w:t>
      </w:r>
      <w:r w:rsidR="00D23CD7" w:rsidRPr="00413B04">
        <w:t xml:space="preserve">ce) </w:t>
      </w:r>
      <w:r w:rsidR="00863FBF" w:rsidRPr="00413B04">
        <w:t xml:space="preserve">el </w:t>
      </w:r>
      <w:r w:rsidR="00D23CD7" w:rsidRPr="00413B04">
        <w:t>n</w:t>
      </w:r>
      <w:r w:rsidR="00863FBF" w:rsidRPr="00413B04">
        <w:t>úmero</w:t>
      </w:r>
      <w:r w:rsidR="00D23CD7" w:rsidRPr="00413B04">
        <w:t xml:space="preserve">. </w:t>
      </w:r>
      <w:r w:rsidR="00B617D2">
        <w:t xml:space="preserve">La extensión debe ser mínimo tres y máximo cinco páginas. </w:t>
      </w:r>
      <w:r w:rsidRPr="00413B04">
        <w:t xml:space="preserve">Para mayor información acerca de que debe llevar </w:t>
      </w:r>
      <w:r w:rsidR="00863FBF" w:rsidRPr="00413B04">
        <w:t>una introducción</w:t>
      </w:r>
      <w:r w:rsidRPr="00413B04">
        <w:t xml:space="preserve">, lea la introducción de este documento en la página número 1. </w:t>
      </w:r>
    </w:p>
    <w:p w14:paraId="5CA2A7E5" w14:textId="77777777" w:rsidR="00FF5B04" w:rsidRPr="00413B04" w:rsidRDefault="00DC43EE" w:rsidP="00FF5B04">
      <w:pPr>
        <w:pStyle w:val="Ttulo3"/>
      </w:pPr>
      <w:bookmarkStart w:id="31" w:name="_Ref433117636"/>
      <w:bookmarkStart w:id="32" w:name="_Ref433117648"/>
      <w:r>
        <w:t>Contenido</w:t>
      </w:r>
      <w:bookmarkEnd w:id="31"/>
      <w:bookmarkEnd w:id="32"/>
    </w:p>
    <w:p w14:paraId="670FD9C6" w14:textId="77777777" w:rsidR="00EB2B0C" w:rsidRPr="00413B04" w:rsidRDefault="005C3820" w:rsidP="00DC43EE">
      <w:r w:rsidRPr="00413B04">
        <w:t>Cada</w:t>
      </w:r>
      <w:r w:rsidR="00D862EB">
        <w:t xml:space="preserve"> capítulo</w:t>
      </w:r>
      <w:r w:rsidR="004D17C1" w:rsidRPr="00413B04">
        <w:t xml:space="preserve"> </w:t>
      </w:r>
      <w:r w:rsidRPr="00413B04">
        <w:t xml:space="preserve">debe comenzar en una </w:t>
      </w:r>
      <w:r w:rsidR="001C4143" w:rsidRPr="00413B04">
        <w:t>s</w:t>
      </w:r>
      <w:r w:rsidRPr="00413B04">
        <w:t xml:space="preserve">ección nueva, lo cual se logra </w:t>
      </w:r>
      <w:r w:rsidR="008A6C6F">
        <w:t>usando el botón “Crear capítulo” del menú “EIE”.</w:t>
      </w:r>
      <w:r w:rsidR="001C4143" w:rsidRPr="00413B04">
        <w:t xml:space="preserve"> Note que la primera página de un capítulo posee</w:t>
      </w:r>
      <w:r w:rsidR="00D862EB">
        <w:t xml:space="preserve"> una imagen de fondo del tamaño completo de la hoja</w:t>
      </w:r>
      <w:r w:rsidR="004222CE">
        <w:t xml:space="preserve"> en la cabecera</w:t>
      </w:r>
      <w:r w:rsidR="00D862EB">
        <w:t xml:space="preserve">, la cual es transparente casi en su totalidad, pero </w:t>
      </w:r>
      <w:r w:rsidR="00D862EB">
        <w:lastRenderedPageBreak/>
        <w:t xml:space="preserve">incluye un sector </w:t>
      </w:r>
      <w:r w:rsidR="00154849">
        <w:rPr>
          <w:noProof/>
          <w:lang w:eastAsia="es-CL"/>
        </w:rPr>
        <w:drawing>
          <wp:anchor distT="0" distB="0" distL="114300" distR="114300" simplePos="0" relativeHeight="251679744" behindDoc="1" locked="0" layoutInCell="1" allowOverlap="1" wp14:anchorId="274FE1B2" wp14:editId="3E921ECA">
            <wp:simplePos x="0" y="0"/>
            <wp:positionH relativeFrom="page">
              <wp:posOffset>-116205</wp:posOffset>
            </wp:positionH>
            <wp:positionV relativeFrom="paragraph">
              <wp:posOffset>-92695395</wp:posOffset>
            </wp:positionV>
            <wp:extent cx="7877175" cy="10190480"/>
            <wp:effectExtent l="0" t="0" r="9525" b="127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rtad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77175" cy="10190480"/>
                    </a:xfrm>
                    <a:prstGeom prst="rect">
                      <a:avLst/>
                    </a:prstGeom>
                  </pic:spPr>
                </pic:pic>
              </a:graphicData>
            </a:graphic>
            <wp14:sizeRelH relativeFrom="margin">
              <wp14:pctWidth>0</wp14:pctWidth>
            </wp14:sizeRelH>
            <wp14:sizeRelV relativeFrom="margin">
              <wp14:pctHeight>0</wp14:pctHeight>
            </wp14:sizeRelV>
          </wp:anchor>
        </w:drawing>
      </w:r>
      <w:r w:rsidR="00016C0A" w:rsidRPr="00413B04">
        <w:t>negr</w:t>
      </w:r>
      <w:r w:rsidR="00D862EB">
        <w:t>o (es normal que se vea plomo</w:t>
      </w:r>
      <w:r w:rsidR="00016C0A" w:rsidRPr="00413B04">
        <w:t>), la cual debe quedar alineada con el título.</w:t>
      </w:r>
      <w:r w:rsidR="004222CE">
        <w:t xml:space="preserve"> Las siguientes páginas de un capítulo, tienen en su</w:t>
      </w:r>
      <w:r w:rsidR="00172AC1">
        <w:t xml:space="preserve"> cabecera una barra horizontal,</w:t>
      </w:r>
      <w:r w:rsidR="004222CE">
        <w:t xml:space="preserve"> el número de capítulo y su nombre. Además, todas las hojas de un cap</w:t>
      </w:r>
      <w:r w:rsidR="00DC43EE">
        <w:t>í</w:t>
      </w:r>
      <w:r w:rsidR="004222CE">
        <w:t xml:space="preserve">tulo están enumeradas a la </w:t>
      </w:r>
      <w:r w:rsidR="00172AC1">
        <w:t>derecha</w:t>
      </w:r>
      <w:r w:rsidR="004222CE">
        <w:t xml:space="preserve"> en el pie de página.</w:t>
      </w:r>
      <w:r w:rsidR="00EB2B0C" w:rsidRPr="00413B04">
        <w:t>.</w:t>
      </w:r>
    </w:p>
    <w:p w14:paraId="66227C1C" w14:textId="77777777" w:rsidR="007B183E" w:rsidRPr="00413B04" w:rsidRDefault="00FA6C57" w:rsidP="00D26D52">
      <w:r w:rsidRPr="00413B04">
        <w:t xml:space="preserve">Los </w:t>
      </w:r>
      <w:r w:rsidR="00992145" w:rsidRPr="00413B04">
        <w:t>subtítulos</w:t>
      </w:r>
      <w:r w:rsidR="00255E9D">
        <w:t xml:space="preserve"> </w:t>
      </w:r>
      <w:r w:rsidRPr="00413B04">
        <w:t>y subsubtítulos se logran usando los estilos “Titulo 2” y “Título 3” respectivamente.</w:t>
      </w:r>
      <w:r w:rsidR="003431C6" w:rsidRPr="00413B04">
        <w:t xml:space="preserve"> </w:t>
      </w:r>
      <w:r w:rsidR="00413B04" w:rsidRPr="00413B04">
        <w:t>Estos,</w:t>
      </w:r>
      <w:r w:rsidR="007B183E" w:rsidRPr="00413B04">
        <w:t xml:space="preserve"> junto a los títulos</w:t>
      </w:r>
      <w:r w:rsidR="00413B04" w:rsidRPr="00413B04">
        <w:t>,</w:t>
      </w:r>
      <w:r w:rsidR="007B183E" w:rsidRPr="00413B04">
        <w:t xml:space="preserve"> formarán parte del índice luego de que lo actualice.</w:t>
      </w:r>
    </w:p>
    <w:p w14:paraId="54002FB0" w14:textId="77777777" w:rsidR="00850B67" w:rsidRPr="00DC43EE" w:rsidRDefault="007B183E" w:rsidP="00D26D52">
      <w:r w:rsidRPr="00413B04">
        <w:t xml:space="preserve">En cuanto a los párrafos, estos deben ser escritos usando el estilo “Normal” y deben estar separados entre </w:t>
      </w:r>
      <w:r w:rsidR="00695EF3" w:rsidRPr="00413B04">
        <w:t>sí</w:t>
      </w:r>
      <w:r w:rsidRPr="00413B04">
        <w:t xml:space="preserve"> por </w:t>
      </w:r>
      <w:r w:rsidR="00695EF3">
        <w:t>solo un</w:t>
      </w:r>
      <w:r w:rsidRPr="00413B04">
        <w:t xml:space="preserve"> salto de línea.</w:t>
      </w:r>
    </w:p>
    <w:p w14:paraId="263253E6" w14:textId="77777777" w:rsidR="00365F5D" w:rsidRDefault="00365F5D" w:rsidP="00365F5D">
      <w:pPr>
        <w:pStyle w:val="Ttulo3"/>
      </w:pPr>
      <w:r w:rsidRPr="00413B04">
        <w:t>Bibilografía</w:t>
      </w:r>
    </w:p>
    <w:p w14:paraId="73C953AD" w14:textId="77777777" w:rsidR="00DC43EE" w:rsidRDefault="00DC43EE" w:rsidP="00DC43EE">
      <w:r>
        <w:t xml:space="preserve">En este apartado debe incluir una bibliografía y referencias de los textos y profesionales que fueron consultados para redactar el informe. </w:t>
      </w:r>
    </w:p>
    <w:p w14:paraId="0D9C0BBC" w14:textId="77777777" w:rsidR="00DC43EE" w:rsidRDefault="00DC43EE" w:rsidP="00DC43EE">
      <w:r>
        <w:t>Las normas permitidas para hacer la referencia son las normas IEEE.</w:t>
      </w:r>
    </w:p>
    <w:p w14:paraId="367AF6C0" w14:textId="77777777" w:rsidR="00365F5D" w:rsidRDefault="00365F5D" w:rsidP="00D26D52">
      <w:r w:rsidRPr="00413B04">
        <w:t>En esta sección se listan los nombres de todas las referencias bibliográficas, libros, revistas o documentos de uso general que han sido citados en el texto y desde donde se han obtenido aseveraciones no demostradas. Se trata de facilitar el acceso futuro a los documentos originales haciendo constar los datos fundamentales de cada documento de manera sencilla pero normalizada</w:t>
      </w:r>
      <w:r>
        <w:t xml:space="preserve">. </w:t>
      </w:r>
    </w:p>
    <w:p w14:paraId="2658FA38" w14:textId="77777777" w:rsidR="00365F5D" w:rsidRDefault="00365F5D" w:rsidP="00D26D52">
      <w:bookmarkStart w:id="33" w:name="_Ref433117734"/>
      <w:r>
        <w:t xml:space="preserve">La bibliografía es manejada por una herramienta de Word. </w:t>
      </w:r>
      <w:r w:rsidRPr="00413B04">
        <w:t>Para agregar bibliografía vaya al menú Referencias -&gt; Citas y bibliografía -&gt; Manejar</w:t>
      </w:r>
      <w:r>
        <w:t xml:space="preserve"> fuentes y haga clic</w:t>
      </w:r>
      <w:r w:rsidRPr="00413B04">
        <w:t xml:space="preserve"> en el botón “Nueva”. Llene los campos pedidos de acuerdo al tipo de fuente seleccionado. Finalmente vaya al capítulo Bibliografía en su documento y actualícela haciendo clic derecho sobre esta y seleccionando actualizar campos.</w:t>
      </w:r>
      <w:r>
        <w:t xml:space="preserve"> </w:t>
      </w:r>
    </w:p>
    <w:bookmarkEnd w:id="33"/>
    <w:p w14:paraId="3E840159" w14:textId="77777777" w:rsidR="00970890" w:rsidRPr="00413B04" w:rsidRDefault="00DC43EE" w:rsidP="004D17C1">
      <w:pPr>
        <w:pStyle w:val="Ttulo3"/>
        <w:rPr>
          <w:rStyle w:val="Ttulo3Car"/>
          <w:b/>
        </w:rPr>
      </w:pPr>
      <w:r>
        <w:rPr>
          <w:rStyle w:val="Ttulo3Car"/>
          <w:b/>
        </w:rPr>
        <w:t>Anexo</w:t>
      </w:r>
    </w:p>
    <w:p w14:paraId="6934865A" w14:textId="77777777" w:rsidR="00172AC1" w:rsidRDefault="008A6C6F" w:rsidP="00D26D52">
      <w:r w:rsidRPr="00413B04">
        <w:t>Cada</w:t>
      </w:r>
      <w:r>
        <w:t xml:space="preserve"> </w:t>
      </w:r>
      <w:r w:rsidR="00DC43EE">
        <w:t>anexo</w:t>
      </w:r>
      <w:r w:rsidRPr="00413B04">
        <w:t xml:space="preserve"> debe comenzar en una sección nueva, lo cual se logra </w:t>
      </w:r>
      <w:r>
        <w:t>usando el botón “Crear apéndice” del menú “EIE”.</w:t>
      </w:r>
      <w:r w:rsidR="00884A74" w:rsidRPr="00413B04">
        <w:t xml:space="preserve"> </w:t>
      </w:r>
      <w:r w:rsidR="00172AC1" w:rsidRPr="00413B04">
        <w:t xml:space="preserve">Note que la primera página de un </w:t>
      </w:r>
      <w:r w:rsidR="00172AC1">
        <w:t>apéndice</w:t>
      </w:r>
      <w:r w:rsidR="00DC43EE">
        <w:t>/anexo</w:t>
      </w:r>
      <w:r w:rsidR="00172AC1" w:rsidRPr="00413B04">
        <w:t xml:space="preserve"> posee</w:t>
      </w:r>
      <w:r w:rsidR="00172AC1">
        <w:t xml:space="preserve"> una imagen de fondo del tamaño completo de la hoja en la cabecera, la cual es transparente casi en su totalidad, pero incluye un sector </w:t>
      </w:r>
      <w:r w:rsidR="00172AC1" w:rsidRPr="00413B04">
        <w:t>negr</w:t>
      </w:r>
      <w:r w:rsidR="00172AC1">
        <w:t>o (es normal que se vea plomo</w:t>
      </w:r>
      <w:r w:rsidR="00DC43EE">
        <w:t>/gris</w:t>
      </w:r>
      <w:r w:rsidR="00172AC1" w:rsidRPr="00413B04">
        <w:t>), la cual debe quedar alineada con el título.</w:t>
      </w:r>
      <w:r w:rsidR="00172AC1">
        <w:t xml:space="preserve"> Las siguientes páginas de un apéndice, tienen en su cabecera una barra horizontal, la letra del </w:t>
      </w:r>
      <w:r w:rsidR="00DC43EE">
        <w:t>anexo/apéndic</w:t>
      </w:r>
      <w:r w:rsidR="00172AC1">
        <w:t xml:space="preserve"> y su nombre. Además, todas las hojas de un apéndice están enumeradas a la derecha en el pie de página. </w:t>
      </w:r>
    </w:p>
    <w:p w14:paraId="1F130E6D" w14:textId="77777777" w:rsidR="00884A74" w:rsidRPr="00413B04" w:rsidRDefault="00884A74" w:rsidP="00D26D52">
      <w:r w:rsidRPr="00413B04">
        <w:t xml:space="preserve">Los </w:t>
      </w:r>
      <w:r w:rsidR="00C724EF" w:rsidRPr="00413B04">
        <w:t>subtítulos</w:t>
      </w:r>
      <w:r w:rsidRPr="00413B04">
        <w:t xml:space="preserve"> y subsubtítulos se logran usando los estilos “</w:t>
      </w:r>
      <w:r w:rsidR="00C724EF">
        <w:t>Título 7</w:t>
      </w:r>
      <w:r w:rsidRPr="00413B04">
        <w:t>” y “</w:t>
      </w:r>
      <w:r w:rsidR="00C724EF">
        <w:t>Título 8</w:t>
      </w:r>
      <w:r w:rsidRPr="00413B04">
        <w:t>” respectivamente. Estos, junto a los títulos formarán parte del índice luego de que lo actualice.</w:t>
      </w:r>
    </w:p>
    <w:p w14:paraId="391D3C5F" w14:textId="77777777" w:rsidR="000F0410" w:rsidRDefault="000F0410" w:rsidP="00D26D52">
      <w:bookmarkStart w:id="34" w:name="_Ref431901636"/>
      <w:bookmarkStart w:id="35" w:name="_Ref431901641"/>
      <w:bookmarkStart w:id="36" w:name="_Ref431901644"/>
      <w:bookmarkStart w:id="37" w:name="_Ref431901654"/>
      <w:r w:rsidRPr="00413B04">
        <w:t>En cuanto a los párrafos, estos deben ser escritos usando el estilo “Normal” y</w:t>
      </w:r>
      <w:r w:rsidR="00255E9D">
        <w:t xml:space="preserve"> </w:t>
      </w:r>
      <w:r w:rsidRPr="00413B04">
        <w:t xml:space="preserve">deben estar separados entre sí por </w:t>
      </w:r>
      <w:r>
        <w:t>solo un</w:t>
      </w:r>
      <w:r w:rsidRPr="00413B04">
        <w:t xml:space="preserve"> salto de línea.</w:t>
      </w:r>
    </w:p>
    <w:p w14:paraId="31A1DB02" w14:textId="77777777" w:rsidR="00F4730A" w:rsidRPr="00413B04" w:rsidRDefault="00F4730A" w:rsidP="00D26D52">
      <w:r>
        <w:t xml:space="preserve">Los apéndices tienen un trato especial para rotulación de figuras, tablas y ecuaciones, que es distinto del que se ocupa en los capítulos. Lea el apéndice </w:t>
      </w:r>
      <w:r>
        <w:fldChar w:fldCharType="begin"/>
      </w:r>
      <w:r>
        <w:instrText xml:space="preserve"> REF _Ref433119829 \r \h </w:instrText>
      </w:r>
      <w:r>
        <w:fldChar w:fldCharType="separate"/>
      </w:r>
      <w:r w:rsidR="007C135D">
        <w:t>A</w:t>
      </w:r>
      <w:r>
        <w:fldChar w:fldCharType="end"/>
      </w:r>
      <w:r w:rsidR="00163C00">
        <w:t xml:space="preserve"> </w:t>
      </w:r>
      <w:r>
        <w:t>para saber cómo trabajar con este tipo de recursos.</w:t>
      </w:r>
    </w:p>
    <w:p w14:paraId="295BB50B" w14:textId="77777777" w:rsidR="00277CFC" w:rsidRDefault="00277CFC" w:rsidP="00277CFC">
      <w:pPr>
        <w:pStyle w:val="Ttulo2"/>
      </w:pPr>
      <w:bookmarkStart w:id="38" w:name="_Toc68512613"/>
      <w:bookmarkEnd w:id="34"/>
      <w:bookmarkEnd w:id="35"/>
      <w:bookmarkEnd w:id="36"/>
      <w:bookmarkEnd w:id="37"/>
      <w:r>
        <w:lastRenderedPageBreak/>
        <w:t>Tipo de letra</w:t>
      </w:r>
      <w:r w:rsidR="00DC43EE">
        <w:t>, tipografía</w:t>
      </w:r>
      <w:bookmarkEnd w:id="38"/>
    </w:p>
    <w:p w14:paraId="3E3D2E41" w14:textId="77777777" w:rsidR="00154849" w:rsidRDefault="00154849" w:rsidP="00154849">
      <w:r>
        <w:t xml:space="preserve">Verifique que tiene instalada la fuente Utopia comparando la letra del primer párrafo de este capítulo con la figura a la izquierda de la </w:t>
      </w:r>
      <w:r>
        <w:fldChar w:fldCharType="begin"/>
      </w:r>
      <w:r>
        <w:instrText xml:space="preserve"> REF _Ref434337464 \h </w:instrText>
      </w:r>
      <w:r>
        <w:fldChar w:fldCharType="separate"/>
      </w:r>
      <w:r w:rsidR="007C135D">
        <w:t xml:space="preserve">Figura </w:t>
      </w:r>
      <w:r w:rsidR="007C135D">
        <w:rPr>
          <w:noProof/>
        </w:rPr>
        <w:t>4</w:t>
      </w:r>
      <w:r w:rsidR="007C135D">
        <w:noBreakHyphen/>
      </w:r>
      <w:r w:rsidR="007C135D">
        <w:rPr>
          <w:noProof/>
        </w:rPr>
        <w:t>1</w:t>
      </w:r>
      <w:r>
        <w:fldChar w:fldCharType="end"/>
      </w:r>
      <w:r>
        <w:t xml:space="preserve">. Si no son iguales, significa que debe instalar la fuente y sus variantes, las cuales se encuentran en la carpeta </w:t>
      </w:r>
      <w:r w:rsidRPr="00FC0C7D">
        <w:rPr>
          <w:rStyle w:val="nfasis"/>
        </w:rPr>
        <w:t>UtopiaFonts</w:t>
      </w:r>
      <w:r>
        <w:t xml:space="preserve">. La instalación se lleva a cabo haciendo doble clic en cada una de los archivos y luego presionando en el botón </w:t>
      </w:r>
      <w:r w:rsidRPr="00FC0C7D">
        <w:rPr>
          <w:rStyle w:val="nfasis"/>
        </w:rPr>
        <w:t>Instalar</w:t>
      </w:r>
      <w:r>
        <w:t>. Si la instalación la realiza mientras Word se encuentra en ejecución, debe reiniciarlo para que el programa reconozca correctamente la fuente. Verifique también esto con el PDF que genera.</w:t>
      </w:r>
    </w:p>
    <w:p w14:paraId="4C24437D" w14:textId="77777777" w:rsidR="00154849" w:rsidRDefault="00154849" w:rsidP="00154849">
      <w:pPr>
        <w:jc w:val="center"/>
      </w:pPr>
      <w:r>
        <w:rPr>
          <w:noProof/>
          <w:lang w:eastAsia="es-CL"/>
        </w:rPr>
        <w:drawing>
          <wp:inline distT="0" distB="0" distL="0" distR="0" wp14:anchorId="06B3FCE9" wp14:editId="41FA1BBC">
            <wp:extent cx="2252694" cy="170207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63693" cy="1710386"/>
                    </a:xfrm>
                    <a:prstGeom prst="rect">
                      <a:avLst/>
                    </a:prstGeom>
                  </pic:spPr>
                </pic:pic>
              </a:graphicData>
            </a:graphic>
          </wp:inline>
        </w:drawing>
      </w:r>
      <w:r>
        <w:rPr>
          <w:noProof/>
          <w:lang w:eastAsia="es-CL"/>
        </w:rPr>
        <w:drawing>
          <wp:inline distT="0" distB="0" distL="0" distR="0" wp14:anchorId="3306D1C4" wp14:editId="27AA1735">
            <wp:extent cx="2505762" cy="1826194"/>
            <wp:effectExtent l="0" t="0" r="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21037" cy="1837326"/>
                    </a:xfrm>
                    <a:prstGeom prst="rect">
                      <a:avLst/>
                    </a:prstGeom>
                  </pic:spPr>
                </pic:pic>
              </a:graphicData>
            </a:graphic>
          </wp:inline>
        </w:drawing>
      </w:r>
    </w:p>
    <w:p w14:paraId="263DDE04" w14:textId="77777777" w:rsidR="00154849" w:rsidRDefault="00154849" w:rsidP="00154849">
      <w:pPr>
        <w:pStyle w:val="Descripcin"/>
      </w:pPr>
      <w:bookmarkStart w:id="39" w:name="_Ref434337464"/>
      <w:r>
        <w:t xml:space="preserve">Figura </w:t>
      </w:r>
      <w:r>
        <w:fldChar w:fldCharType="begin"/>
      </w:r>
      <w:r>
        <w:instrText xml:space="preserve"> STYLEREF 1 \s </w:instrText>
      </w:r>
      <w:r>
        <w:fldChar w:fldCharType="separate"/>
      </w:r>
      <w:r w:rsidR="007C135D">
        <w:rPr>
          <w:noProof/>
        </w:rPr>
        <w:t>4</w:t>
      </w:r>
      <w:r>
        <w:fldChar w:fldCharType="end"/>
      </w:r>
      <w:r>
        <w:noBreakHyphen/>
      </w:r>
      <w:r>
        <w:fldChar w:fldCharType="begin"/>
      </w:r>
      <w:r>
        <w:instrText xml:space="preserve"> SEQ Figura \* ARABIC \s 1 </w:instrText>
      </w:r>
      <w:r>
        <w:fldChar w:fldCharType="separate"/>
      </w:r>
      <w:r w:rsidR="007C135D">
        <w:rPr>
          <w:noProof/>
        </w:rPr>
        <w:t>1</w:t>
      </w:r>
      <w:r>
        <w:fldChar w:fldCharType="end"/>
      </w:r>
      <w:bookmarkEnd w:id="39"/>
      <w:r>
        <w:t>: Texto con fuente adecuada, Utopia (izquierda) y otra fuente que no corresponde (derecha).</w:t>
      </w:r>
    </w:p>
    <w:p w14:paraId="2E7AFD7F" w14:textId="77777777" w:rsidR="00154849" w:rsidRDefault="00154849" w:rsidP="00154849">
      <w:pPr>
        <w:pStyle w:val="Ttulo2"/>
      </w:pPr>
      <w:bookmarkStart w:id="40" w:name="_Toc486427578"/>
      <w:bookmarkStart w:id="41" w:name="_Toc68512614"/>
      <w:r>
        <w:t>Macros</w:t>
      </w:r>
      <w:bookmarkEnd w:id="40"/>
      <w:bookmarkEnd w:id="41"/>
    </w:p>
    <w:p w14:paraId="3F5BB3E6" w14:textId="77777777" w:rsidR="00154849" w:rsidRDefault="00154849" w:rsidP="00154849">
      <w:r>
        <w:t xml:space="preserve">Esta plantilla tiene algunas macros incorporadas, las cuales están a su disposición para facilitarle el desarrollo de algunas tareas. Al abrir un documento, Word le mostrará una notificación de que por seguridad ha bloqueado el uso de las macros, vea la </w:t>
      </w:r>
      <w:r>
        <w:fldChar w:fldCharType="begin"/>
      </w:r>
      <w:r>
        <w:instrText xml:space="preserve"> REF _Ref434851004 \h </w:instrText>
      </w:r>
      <w:r>
        <w:fldChar w:fldCharType="separate"/>
      </w:r>
      <w:r w:rsidR="007C135D">
        <w:t xml:space="preserve">Figura </w:t>
      </w:r>
      <w:r w:rsidR="007C135D">
        <w:rPr>
          <w:noProof/>
        </w:rPr>
        <w:t>4</w:t>
      </w:r>
      <w:r w:rsidR="007C135D">
        <w:noBreakHyphen/>
      </w:r>
      <w:r w:rsidR="007C135D">
        <w:rPr>
          <w:noProof/>
        </w:rPr>
        <w:t>2</w:t>
      </w:r>
      <w:r>
        <w:fldChar w:fldCharType="end"/>
      </w:r>
      <w:r>
        <w:t xml:space="preserve">. Debe habilitarlas presionando en el botón que aparece en dicha notificación. El acceso y la descripción de las macros se muestran en </w:t>
      </w:r>
      <w:r>
        <w:fldChar w:fldCharType="begin"/>
      </w:r>
      <w:r>
        <w:instrText xml:space="preserve"> REF _Ref434851166 \w \h </w:instrText>
      </w:r>
      <w:r>
        <w:fldChar w:fldCharType="separate"/>
      </w:r>
      <w:r w:rsidR="007C135D">
        <w:t>4.4</w:t>
      </w:r>
      <w:r>
        <w:fldChar w:fldCharType="end"/>
      </w:r>
      <w:r>
        <w:t>.</w:t>
      </w:r>
    </w:p>
    <w:p w14:paraId="3C115253" w14:textId="77777777" w:rsidR="00154849" w:rsidRDefault="00154849" w:rsidP="00154849">
      <w:pPr>
        <w:jc w:val="center"/>
      </w:pPr>
      <w:r>
        <w:rPr>
          <w:noProof/>
          <w:lang w:eastAsia="es-CL"/>
        </w:rPr>
        <w:drawing>
          <wp:inline distT="0" distB="0" distL="0" distR="0" wp14:anchorId="43491F46" wp14:editId="6741A428">
            <wp:extent cx="4581525" cy="18669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81525" cy="1866900"/>
                    </a:xfrm>
                    <a:prstGeom prst="rect">
                      <a:avLst/>
                    </a:prstGeom>
                  </pic:spPr>
                </pic:pic>
              </a:graphicData>
            </a:graphic>
          </wp:inline>
        </w:drawing>
      </w:r>
    </w:p>
    <w:p w14:paraId="7F9016D6" w14:textId="77777777" w:rsidR="00154849" w:rsidRDefault="00154849" w:rsidP="00154849">
      <w:pPr>
        <w:pStyle w:val="Descripcin"/>
      </w:pPr>
      <w:bookmarkStart w:id="42" w:name="_Ref434851004"/>
      <w:bookmarkStart w:id="43" w:name="_Ref434850974"/>
      <w:r>
        <w:t xml:space="preserve">Figura </w:t>
      </w:r>
      <w:r>
        <w:fldChar w:fldCharType="begin"/>
      </w:r>
      <w:r>
        <w:instrText xml:space="preserve"> STYLEREF 1 \s </w:instrText>
      </w:r>
      <w:r>
        <w:fldChar w:fldCharType="separate"/>
      </w:r>
      <w:r w:rsidR="007C135D">
        <w:rPr>
          <w:noProof/>
        </w:rPr>
        <w:t>4</w:t>
      </w:r>
      <w:r>
        <w:fldChar w:fldCharType="end"/>
      </w:r>
      <w:r>
        <w:noBreakHyphen/>
      </w:r>
      <w:r>
        <w:fldChar w:fldCharType="begin"/>
      </w:r>
      <w:r>
        <w:instrText xml:space="preserve"> SEQ Figura \* ARABIC \s 1 </w:instrText>
      </w:r>
      <w:r>
        <w:fldChar w:fldCharType="separate"/>
      </w:r>
      <w:r w:rsidR="007C135D">
        <w:rPr>
          <w:noProof/>
        </w:rPr>
        <w:t>2</w:t>
      </w:r>
      <w:r>
        <w:fldChar w:fldCharType="end"/>
      </w:r>
      <w:bookmarkEnd w:id="42"/>
      <w:r>
        <w:t>: Notificación de macros deshabilitadas y botón para activarlas.</w:t>
      </w:r>
      <w:bookmarkEnd w:id="43"/>
    </w:p>
    <w:p w14:paraId="55C90408" w14:textId="77777777" w:rsidR="00154849" w:rsidRDefault="00154849" w:rsidP="00154849">
      <w:pPr>
        <w:pStyle w:val="Ttulo2"/>
      </w:pPr>
      <w:bookmarkStart w:id="44" w:name="_Ref434851166"/>
      <w:bookmarkStart w:id="45" w:name="_Toc486427579"/>
      <w:bookmarkStart w:id="46" w:name="_Toc68512615"/>
      <w:r>
        <w:lastRenderedPageBreak/>
        <w:t>Menu EIE</w:t>
      </w:r>
      <w:bookmarkEnd w:id="44"/>
      <w:bookmarkEnd w:id="45"/>
      <w:bookmarkEnd w:id="46"/>
    </w:p>
    <w:p w14:paraId="1BAC7D27" w14:textId="77777777" w:rsidR="00154849" w:rsidRDefault="00154849" w:rsidP="00154849">
      <w:r>
        <w:t xml:space="preserve">Para el fácil acceso a las macros, existe un menú llamado </w:t>
      </w:r>
      <w:r w:rsidRPr="00A72EEB">
        <w:rPr>
          <w:rStyle w:val="nfasis"/>
        </w:rPr>
        <w:t>EIE</w:t>
      </w:r>
      <w:r>
        <w:rPr>
          <w:rStyle w:val="nfasis"/>
        </w:rPr>
        <w:t xml:space="preserve">, </w:t>
      </w:r>
      <w:r w:rsidRPr="00F12B53">
        <w:t>menú que puede ver en la</w:t>
      </w:r>
      <w:r>
        <w:rPr>
          <w:rStyle w:val="nfasis"/>
        </w:rPr>
        <w:t xml:space="preserve"> </w:t>
      </w:r>
      <w:r>
        <w:rPr>
          <w:rStyle w:val="nfasis"/>
        </w:rPr>
        <w:fldChar w:fldCharType="begin"/>
      </w:r>
      <w:r>
        <w:rPr>
          <w:rStyle w:val="nfasis"/>
        </w:rPr>
        <w:instrText xml:space="preserve"> REF _Ref434598260 \h </w:instrText>
      </w:r>
      <w:r>
        <w:rPr>
          <w:rStyle w:val="nfasis"/>
        </w:rPr>
      </w:r>
      <w:r>
        <w:rPr>
          <w:rStyle w:val="nfasis"/>
        </w:rPr>
        <w:fldChar w:fldCharType="separate"/>
      </w:r>
      <w:r w:rsidR="007C135D" w:rsidRPr="00277CFC">
        <w:t xml:space="preserve">Figura </w:t>
      </w:r>
      <w:r w:rsidR="007C135D">
        <w:rPr>
          <w:noProof/>
        </w:rPr>
        <w:t>4</w:t>
      </w:r>
      <w:r w:rsidR="007C135D">
        <w:noBreakHyphen/>
      </w:r>
      <w:r w:rsidR="007C135D">
        <w:rPr>
          <w:noProof/>
        </w:rPr>
        <w:t>3</w:t>
      </w:r>
      <w:r>
        <w:rPr>
          <w:rStyle w:val="nfasis"/>
        </w:rPr>
        <w:fldChar w:fldCharType="end"/>
      </w:r>
      <w:r>
        <w:rPr>
          <w:rStyle w:val="nfasis"/>
        </w:rPr>
        <w:t>.</w:t>
      </w:r>
    </w:p>
    <w:p w14:paraId="4349F744" w14:textId="77777777" w:rsidR="00154849" w:rsidRDefault="00154849" w:rsidP="00154849">
      <w:pPr>
        <w:jc w:val="center"/>
      </w:pPr>
      <w:r>
        <w:rPr>
          <w:noProof/>
          <w:lang w:eastAsia="es-CL"/>
        </w:rPr>
        <w:drawing>
          <wp:inline distT="0" distB="0" distL="0" distR="0" wp14:anchorId="5C4389AA" wp14:editId="2605379E">
            <wp:extent cx="5525770" cy="10725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25770" cy="1072515"/>
                    </a:xfrm>
                    <a:prstGeom prst="rect">
                      <a:avLst/>
                    </a:prstGeom>
                  </pic:spPr>
                </pic:pic>
              </a:graphicData>
            </a:graphic>
          </wp:inline>
        </w:drawing>
      </w:r>
    </w:p>
    <w:p w14:paraId="079FCB17" w14:textId="77777777" w:rsidR="00154849" w:rsidRPr="00277CFC" w:rsidRDefault="00154849" w:rsidP="00154849">
      <w:pPr>
        <w:pStyle w:val="Descripcin"/>
      </w:pPr>
      <w:bookmarkStart w:id="47" w:name="_Ref434598260"/>
      <w:r w:rsidRPr="00277CFC">
        <w:t xml:space="preserve">Figura </w:t>
      </w:r>
      <w:r>
        <w:fldChar w:fldCharType="begin"/>
      </w:r>
      <w:r>
        <w:instrText xml:space="preserve"> STYLEREF 1 \s </w:instrText>
      </w:r>
      <w:r>
        <w:fldChar w:fldCharType="separate"/>
      </w:r>
      <w:r w:rsidR="007C135D">
        <w:rPr>
          <w:noProof/>
        </w:rPr>
        <w:t>4</w:t>
      </w:r>
      <w:r>
        <w:fldChar w:fldCharType="end"/>
      </w:r>
      <w:r>
        <w:noBreakHyphen/>
      </w:r>
      <w:r>
        <w:fldChar w:fldCharType="begin"/>
      </w:r>
      <w:r>
        <w:instrText xml:space="preserve"> SEQ Figura \* ARABIC \s 1 </w:instrText>
      </w:r>
      <w:r>
        <w:fldChar w:fldCharType="separate"/>
      </w:r>
      <w:r w:rsidR="007C135D">
        <w:rPr>
          <w:noProof/>
        </w:rPr>
        <w:t>3</w:t>
      </w:r>
      <w:r>
        <w:fldChar w:fldCharType="end"/>
      </w:r>
      <w:bookmarkEnd w:id="47"/>
      <w:r w:rsidRPr="00277CFC">
        <w:t>: Elementos del menú EIE</w:t>
      </w:r>
    </w:p>
    <w:p w14:paraId="183EED9A" w14:textId="77777777" w:rsidR="00154849" w:rsidRDefault="00154849" w:rsidP="00154849">
      <w:pPr>
        <w:rPr>
          <w:rStyle w:val="nfasis"/>
          <w:i w:val="0"/>
        </w:rPr>
      </w:pPr>
      <w:r w:rsidRPr="003D6735">
        <w:rPr>
          <w:rStyle w:val="nfasis"/>
          <w:i w:val="0"/>
        </w:rPr>
        <w:t>Este menú contiene los siguientes elementos:</w:t>
      </w:r>
    </w:p>
    <w:p w14:paraId="412DE1EB" w14:textId="77777777" w:rsidR="00154849" w:rsidRDefault="00154849" w:rsidP="00154849">
      <w:pPr>
        <w:pStyle w:val="Prrafodelista"/>
        <w:keepNext/>
        <w:numPr>
          <w:ilvl w:val="0"/>
          <w:numId w:val="35"/>
        </w:numPr>
      </w:pPr>
      <w:r>
        <w:t xml:space="preserve">Nuevo apéndice: crea un nuevo apéndice, esto es, crea un salto de sección de tipo nueva página, y luego establece el estilo Título 6, para que pueda escribir su título. Debe asegurarse de que está al final del apéndice anterior, o al final de las referencias. </w:t>
      </w:r>
    </w:p>
    <w:p w14:paraId="1840DE53" w14:textId="77777777" w:rsidR="00154849" w:rsidRDefault="00154849" w:rsidP="00154849">
      <w:pPr>
        <w:pStyle w:val="Prrafodelista"/>
        <w:keepNext/>
        <w:numPr>
          <w:ilvl w:val="0"/>
          <w:numId w:val="35"/>
        </w:numPr>
      </w:pPr>
      <w:r>
        <w:t>Nuevo capítulo: crea un nuevo capítulo, esto es crea un salto de sección de tipo página nueva, y luego establece el estilo Título 1, para que pueda escribir su título. Debe asegurarse de que está al final del capítulo anterior o al final de la introducción.</w:t>
      </w:r>
    </w:p>
    <w:p w14:paraId="0B9DC37D" w14:textId="77777777" w:rsidR="00154849" w:rsidRDefault="00154849" w:rsidP="00154849">
      <w:pPr>
        <w:pStyle w:val="Prrafodelista"/>
        <w:keepNext/>
        <w:numPr>
          <w:ilvl w:val="0"/>
          <w:numId w:val="35"/>
        </w:numPr>
      </w:pPr>
      <w:r>
        <w:t>Corregir etiqueta de apéndices: Elimina el texto “_apéndice” de todas las etiquetas.</w:t>
      </w:r>
    </w:p>
    <w:p w14:paraId="3E6141C4" w14:textId="77777777" w:rsidR="00154849" w:rsidRDefault="00154849" w:rsidP="00154849">
      <w:pPr>
        <w:pStyle w:val="Prrafodelista"/>
        <w:keepNext/>
        <w:numPr>
          <w:ilvl w:val="0"/>
          <w:numId w:val="35"/>
        </w:numPr>
      </w:pPr>
      <w:r>
        <w:t>Actualizar referencias: Actualiza todas las etiquetas del documento y las referencias cruzadas, incluyendo el índice y la bibliografía. Asegúrese de utilizar esta función antes cuando guarde el documento, cuando lo imprima, o cuando lo exporte a PDF.</w:t>
      </w:r>
    </w:p>
    <w:p w14:paraId="3424CE40" w14:textId="77777777" w:rsidR="00154849" w:rsidRDefault="00154849" w:rsidP="00154849">
      <w:pPr>
        <w:pStyle w:val="Prrafodelista"/>
        <w:keepNext/>
        <w:numPr>
          <w:ilvl w:val="0"/>
          <w:numId w:val="35"/>
        </w:numPr>
      </w:pPr>
      <w:r>
        <w:t>Crear ecuación: permite generar una ecuación enumerada con su estilo y formato visual de forma rápida. Debe asegurarse de que se encuentra en un capítulo y no en un apéndice. Si desea quitarle la enumeración a una ecuación, solo debe borrarla.</w:t>
      </w:r>
    </w:p>
    <w:p w14:paraId="0309431F" w14:textId="77777777" w:rsidR="00154849" w:rsidRDefault="00154849" w:rsidP="00154849">
      <w:pPr>
        <w:pStyle w:val="Prrafodelista"/>
        <w:keepNext/>
        <w:numPr>
          <w:ilvl w:val="0"/>
          <w:numId w:val="35"/>
        </w:numPr>
      </w:pPr>
      <w:r>
        <w:t xml:space="preserve"> Crear ecuación para apéndice: hace exactamente lo anterior, pero debe ser usado en un apéndice y no en un capítulo.</w:t>
      </w:r>
    </w:p>
    <w:p w14:paraId="1560B5E2" w14:textId="77777777" w:rsidR="00154849" w:rsidRDefault="00154849" w:rsidP="00154849">
      <w:pPr>
        <w:pStyle w:val="Prrafodelista"/>
        <w:keepNext/>
        <w:numPr>
          <w:ilvl w:val="0"/>
          <w:numId w:val="35"/>
        </w:numPr>
      </w:pPr>
      <w:r>
        <w:t xml:space="preserve">Crear listado de código: permite generar un listado de código con su estilo y formato visual de forma rápida. Debe asegurarse de que se encuentra en un capítulo y no en un apéndice. </w:t>
      </w:r>
    </w:p>
    <w:p w14:paraId="3A2E6CBB" w14:textId="77777777" w:rsidR="00154849" w:rsidRDefault="00154849" w:rsidP="00154849">
      <w:pPr>
        <w:pStyle w:val="Prrafodelista"/>
        <w:keepNext/>
        <w:numPr>
          <w:ilvl w:val="0"/>
          <w:numId w:val="35"/>
        </w:numPr>
      </w:pPr>
      <w:r>
        <w:t xml:space="preserve">Modo borrador: activa el modo borrador, aumentando el interlineado. Mayor información en </w:t>
      </w:r>
      <w:r>
        <w:fldChar w:fldCharType="begin"/>
      </w:r>
      <w:r>
        <w:instrText xml:space="preserve"> REF _Ref434868235 \r \h </w:instrText>
      </w:r>
      <w:r>
        <w:fldChar w:fldCharType="separate"/>
      </w:r>
      <w:r w:rsidR="007C135D">
        <w:t>4.5</w:t>
      </w:r>
      <w:r>
        <w:fldChar w:fldCharType="end"/>
      </w:r>
      <w:r>
        <w:t>.</w:t>
      </w:r>
    </w:p>
    <w:p w14:paraId="220E134F" w14:textId="77777777" w:rsidR="00154849" w:rsidRDefault="00154849" w:rsidP="00154849">
      <w:pPr>
        <w:pStyle w:val="Prrafodelista"/>
        <w:keepNext/>
        <w:numPr>
          <w:ilvl w:val="0"/>
          <w:numId w:val="35"/>
        </w:numPr>
      </w:pPr>
      <w:r>
        <w:t>Modo normal: desactiva el modo borrador, disminuyendo el interlineado.</w:t>
      </w:r>
      <w:r w:rsidRPr="008C5D4E">
        <w:t xml:space="preserve"> </w:t>
      </w:r>
      <w:r>
        <w:t xml:space="preserve">Mayor información en </w:t>
      </w:r>
      <w:r>
        <w:fldChar w:fldCharType="begin"/>
      </w:r>
      <w:r>
        <w:instrText xml:space="preserve"> REF _Ref434868235 \r \h </w:instrText>
      </w:r>
      <w:r>
        <w:fldChar w:fldCharType="separate"/>
      </w:r>
      <w:r w:rsidR="007C135D">
        <w:t>4.5</w:t>
      </w:r>
      <w:r>
        <w:fldChar w:fldCharType="end"/>
      </w:r>
      <w:r>
        <w:t>.</w:t>
      </w:r>
    </w:p>
    <w:p w14:paraId="11077B38" w14:textId="77777777" w:rsidR="00154849" w:rsidRPr="00015ECD" w:rsidRDefault="00154849" w:rsidP="00154849">
      <w:pPr>
        <w:pStyle w:val="Prrafodelista"/>
        <w:numPr>
          <w:ilvl w:val="0"/>
          <w:numId w:val="0"/>
        </w:numPr>
      </w:pPr>
      <w:r>
        <w:t xml:space="preserve">Crear listado de código para apéndice: permite generar un listado de código con su estilo y formato visual de forma rápida. Debe asegurarse de que se encuentra en un apéndice y no en un capítulo. </w:t>
      </w:r>
    </w:p>
    <w:p w14:paraId="670ECBB0" w14:textId="77777777" w:rsidR="00154849" w:rsidRPr="00413B04" w:rsidRDefault="00154849" w:rsidP="00154849">
      <w:pPr>
        <w:pStyle w:val="Ttulo2"/>
      </w:pPr>
      <w:bookmarkStart w:id="48" w:name="_Ref434868235"/>
      <w:bookmarkStart w:id="49" w:name="_Toc486427580"/>
      <w:bookmarkStart w:id="50" w:name="_Toc68512616"/>
      <w:r w:rsidRPr="00413B04">
        <w:t>Modo borrador (draft)</w:t>
      </w:r>
      <w:bookmarkEnd w:id="48"/>
      <w:bookmarkEnd w:id="49"/>
      <w:bookmarkEnd w:id="50"/>
    </w:p>
    <w:p w14:paraId="3DA90F8E" w14:textId="77777777" w:rsidR="00154849" w:rsidRDefault="00154849" w:rsidP="00154849">
      <w:r w:rsidRPr="00413B04">
        <w:t>El formato de este documento está pensado para la entrega del informe final, razón por la cual el interlineado es mínimo para cumplir con la exigencia de este. Algunos profesores le pedirán que genere una versión en borrador para los documentos preliminares, por ejemplo en los informes de las mesas. Este modo aumenta el interlineado de los párrafos, facilit</w:t>
      </w:r>
      <w:r>
        <w:t>á</w:t>
      </w:r>
      <w:r w:rsidRPr="00413B04">
        <w:t>ndo</w:t>
      </w:r>
      <w:r>
        <w:t xml:space="preserve">se de este modo las </w:t>
      </w:r>
      <w:r>
        <w:lastRenderedPageBreak/>
        <w:t xml:space="preserve">revisiones, correcciones y </w:t>
      </w:r>
      <w:r w:rsidRPr="00413B04">
        <w:t xml:space="preserve">anotaciones que le hará su profesor. El modo borrador se consigue </w:t>
      </w:r>
      <w:r>
        <w:t>haciendo clic en el botón “Modo borrador” del menú “EIE”. Para volver al documento normal pulse en “Modo normal” en el mismo menú.</w:t>
      </w:r>
    </w:p>
    <w:p w14:paraId="19C694A7" w14:textId="77777777" w:rsidR="00154849" w:rsidRDefault="00154849" w:rsidP="00154849">
      <w:pPr>
        <w:pStyle w:val="Ttulo2"/>
      </w:pPr>
      <w:bookmarkStart w:id="51" w:name="_Toc486427581"/>
      <w:bookmarkStart w:id="52" w:name="_Toc68512617"/>
      <w:r w:rsidRPr="00413B04">
        <w:t>Figuras y tablas</w:t>
      </w:r>
      <w:bookmarkEnd w:id="51"/>
      <w:bookmarkEnd w:id="52"/>
    </w:p>
    <w:p w14:paraId="72418AE1" w14:textId="77777777" w:rsidR="00154849" w:rsidRPr="00413B04" w:rsidRDefault="00154849" w:rsidP="00154849">
      <w:r>
        <w:t>Son pocos los documentos que no hacen uso de figuras y tablas. B</w:t>
      </w:r>
      <w:r w:rsidRPr="00413B04">
        <w:t>ajo el nombre de figuras se consideran los diagramas, planos, circuitos, gráficos, curvas, etc. Bajo el nombre de tablas se consideran, los listados de número, componentes, características, etc.</w:t>
      </w:r>
      <w:r>
        <w:t xml:space="preserve"> Ambas son herramientas gráficas que facilitan la comprensión de un tópico. En este capítulo se verá cómo insertarlas correctamente en sus hojas de desarrollo.</w:t>
      </w:r>
    </w:p>
    <w:p w14:paraId="5779CD20" w14:textId="77777777" w:rsidR="00154849" w:rsidRPr="00AC6738" w:rsidRDefault="00154849" w:rsidP="00154849">
      <w:r w:rsidRPr="00413B04">
        <w:t>El ancho de la tabla o figura no debe ser superior al ancho útil de la página, ni inferior a la mitad d</w:t>
      </w:r>
      <w:r w:rsidRPr="00AC6738">
        <w:t xml:space="preserve">el mismo. </w:t>
      </w:r>
    </w:p>
    <w:p w14:paraId="76BF3A56" w14:textId="77777777" w:rsidR="00154849" w:rsidRPr="00AC6738" w:rsidRDefault="00154849" w:rsidP="00154849">
      <w:r w:rsidRPr="00AC6738">
        <w:t xml:space="preserve">En el caso de tablas o figuras cuyo ancho supera el ancho útil de la página, y es menor al largo útil de ella y su largo no supera el ancho útil de la página, se puede presentar transversalmente, esto es, el ancho de la tabla o figura se extiende en el sentido del largo útil de ella. </w:t>
      </w:r>
    </w:p>
    <w:p w14:paraId="212DDCCC" w14:textId="77777777" w:rsidR="00154849" w:rsidRPr="00413B04" w:rsidRDefault="00154849" w:rsidP="00154849">
      <w:r w:rsidRPr="00AC6738">
        <w:t xml:space="preserve">Cuando se emplee el recurso de tabla o figura de posición transversal, se debe usar una página completa exclusivamente para este objeto: es decir, en dicha página sólo va la tabla o figura, su número y su nombre, todo debidamente centrado y de acuerdo a las instrucciones de formato anteriormente expuesta. En el apéndice </w:t>
      </w:r>
      <w:r w:rsidRPr="00AC6738">
        <w:fldChar w:fldCharType="begin"/>
      </w:r>
      <w:r w:rsidRPr="00AC6738">
        <w:instrText xml:space="preserve"> REF _Ref433119829 \r \h </w:instrText>
      </w:r>
      <w:r>
        <w:instrText xml:space="preserve"> \* MERGEFORMAT </w:instrText>
      </w:r>
      <w:r w:rsidRPr="00AC6738">
        <w:fldChar w:fldCharType="separate"/>
      </w:r>
      <w:r w:rsidR="007C135D">
        <w:t>A</w:t>
      </w:r>
      <w:r w:rsidRPr="00AC6738">
        <w:fldChar w:fldCharType="end"/>
      </w:r>
      <w:r w:rsidRPr="00AC6738">
        <w:t>se muestra un ejemplo de página horizontal y una lista con los pasos para lograr la rotación</w:t>
      </w:r>
      <w:r>
        <w:t>.</w:t>
      </w:r>
    </w:p>
    <w:p w14:paraId="777C32C8" w14:textId="77777777" w:rsidR="00154849" w:rsidRPr="000B4D5D" w:rsidRDefault="00154849" w:rsidP="00154849">
      <w:r w:rsidRPr="000B4D5D">
        <w:t>En el caso que tablas y/o figuras excedan las dimensiones útiles de la página, estás se deben subdividir en dos o más páginas, generando un etiquetado adecuado, por ejemplo, Tabla 1-1.a y tabla 1-1.b</w:t>
      </w:r>
    </w:p>
    <w:p w14:paraId="72B51718" w14:textId="77777777" w:rsidR="00154849" w:rsidRPr="00413B04" w:rsidRDefault="00154849" w:rsidP="00154849">
      <w:r w:rsidRPr="00413B04">
        <w:t xml:space="preserve">Tanto tablas como figuras deben llevar un título el cual se debe </w:t>
      </w:r>
      <w:r>
        <w:t xml:space="preserve">referenciar desde algún párrafo, como por ejemplo, la </w:t>
      </w:r>
      <w:r>
        <w:fldChar w:fldCharType="begin"/>
      </w:r>
      <w:r>
        <w:instrText xml:space="preserve"> REF _Ref433296780 \h </w:instrText>
      </w:r>
      <w:r>
        <w:fldChar w:fldCharType="separate"/>
      </w:r>
      <w:r w:rsidR="007C135D">
        <w:t xml:space="preserve">Figura </w:t>
      </w:r>
      <w:r w:rsidR="007C135D">
        <w:rPr>
          <w:noProof/>
        </w:rPr>
        <w:t>4</w:t>
      </w:r>
      <w:r w:rsidR="007C135D">
        <w:noBreakHyphen/>
      </w:r>
      <w:r w:rsidR="007C135D">
        <w:rPr>
          <w:noProof/>
        </w:rPr>
        <w:t>4</w:t>
      </w:r>
      <w:r>
        <w:fldChar w:fldCharType="end"/>
      </w:r>
      <w:r>
        <w:t>.</w:t>
      </w:r>
      <w:r w:rsidRPr="00413B04">
        <w:t xml:space="preserve"> Para insertar un título </w:t>
      </w:r>
      <w:r>
        <w:t>en una figura o tabla haga clic</w:t>
      </w:r>
      <w:r w:rsidRPr="00413B04">
        <w:t xml:space="preserve"> derecho sobre esta y seleccione insertar título. Si usted no es el creador de una figura o tabla, debe escribir la fuente de esta</w:t>
      </w:r>
      <w:r>
        <w:t xml:space="preserve">. Si la fuente es una página web, solo escriba el sitio web, eliminando directorios y nombre del archivo de la URL. Por ejemplo, si el sitio fuera </w:t>
      </w:r>
      <w:hyperlink r:id="rId26" w:history="1">
        <w:r w:rsidRPr="0011669F">
          <w:rPr>
            <w:rStyle w:val="Hipervnculo"/>
          </w:rPr>
          <w:t>http://www.sitio.com/carpeta/archivo.jpg</w:t>
        </w:r>
      </w:hyperlink>
      <w:r>
        <w:t>, solo escriba http://www.sitio.com.</w:t>
      </w:r>
    </w:p>
    <w:p w14:paraId="2843D80D" w14:textId="77777777" w:rsidR="00154849" w:rsidRPr="00413B04" w:rsidRDefault="00154849" w:rsidP="00154849">
      <w:r>
        <w:t>En sus capítulos, e</w:t>
      </w:r>
      <w:r w:rsidRPr="00413B04">
        <w:t xml:space="preserve">l rótulo para las tablas </w:t>
      </w:r>
      <w:r>
        <w:t>será</w:t>
      </w:r>
      <w:r w:rsidRPr="00413B04">
        <w:t xml:space="preserve"> “Tabla”, y para las figuras </w:t>
      </w:r>
      <w:r>
        <w:t>será</w:t>
      </w:r>
      <w:r w:rsidRPr="00413B04">
        <w:t xml:space="preserve"> “Figura”.</w:t>
      </w:r>
      <w:r>
        <w:t xml:space="preserve"> En los apéndices debe utilizar “Tabla” y “Figura” y luego deberá borrar el texto “_apéndice” en ellos. Más información en el Apéndice</w:t>
      </w:r>
      <w:r w:rsidRPr="00413B04">
        <w:t xml:space="preserve"> </w:t>
      </w:r>
      <w:r>
        <w:fldChar w:fldCharType="begin"/>
      </w:r>
      <w:r>
        <w:instrText xml:space="preserve"> REF _Ref433119829 \r \h </w:instrText>
      </w:r>
      <w:r>
        <w:fldChar w:fldCharType="separate"/>
      </w:r>
      <w:r w:rsidR="007C135D">
        <w:t>A</w:t>
      </w:r>
      <w:r>
        <w:fldChar w:fldCharType="end"/>
      </w:r>
      <w:r>
        <w:t>.</w:t>
      </w:r>
    </w:p>
    <w:p w14:paraId="4DC42697" w14:textId="77777777" w:rsidR="00154849" w:rsidRDefault="00154849" w:rsidP="00154849">
      <w:pPr>
        <w:jc w:val="center"/>
      </w:pPr>
      <w:r w:rsidRPr="00413B04">
        <w:rPr>
          <w:noProof/>
          <w:lang w:eastAsia="es-CL"/>
        </w:rPr>
        <w:drawing>
          <wp:inline distT="0" distB="0" distL="0" distR="0" wp14:anchorId="313381B7" wp14:editId="200410BD">
            <wp:extent cx="1451669" cy="14516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blem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54370" cy="1454370"/>
                    </a:xfrm>
                    <a:prstGeom prst="rect">
                      <a:avLst/>
                    </a:prstGeom>
                  </pic:spPr>
                </pic:pic>
              </a:graphicData>
            </a:graphic>
          </wp:inline>
        </w:drawing>
      </w:r>
    </w:p>
    <w:p w14:paraId="79094DB6" w14:textId="77777777" w:rsidR="00154849" w:rsidRDefault="00154849" w:rsidP="00154849">
      <w:pPr>
        <w:pStyle w:val="Descripcin"/>
      </w:pPr>
      <w:bookmarkStart w:id="53" w:name="_Ref433296780"/>
      <w:r>
        <w:lastRenderedPageBreak/>
        <w:t xml:space="preserve">Figura </w:t>
      </w:r>
      <w:r>
        <w:fldChar w:fldCharType="begin"/>
      </w:r>
      <w:r>
        <w:instrText xml:space="preserve"> STYLEREF 1 \s </w:instrText>
      </w:r>
      <w:r>
        <w:fldChar w:fldCharType="separate"/>
      </w:r>
      <w:r w:rsidR="007C135D">
        <w:rPr>
          <w:noProof/>
        </w:rPr>
        <w:t>4</w:t>
      </w:r>
      <w:r>
        <w:fldChar w:fldCharType="end"/>
      </w:r>
      <w:r>
        <w:noBreakHyphen/>
      </w:r>
      <w:r>
        <w:fldChar w:fldCharType="begin"/>
      </w:r>
      <w:r>
        <w:instrText xml:space="preserve"> SEQ Figura \* ARABIC \s 1 </w:instrText>
      </w:r>
      <w:r>
        <w:fldChar w:fldCharType="separate"/>
      </w:r>
      <w:r w:rsidR="007C135D">
        <w:rPr>
          <w:noProof/>
        </w:rPr>
        <w:t>4</w:t>
      </w:r>
      <w:r>
        <w:fldChar w:fldCharType="end"/>
      </w:r>
      <w:bookmarkEnd w:id="53"/>
      <w:r>
        <w:t>: P</w:t>
      </w:r>
      <w:r w:rsidRPr="007E3C69">
        <w:t xml:space="preserve">roblemas de ingeniería (fuente: </w:t>
      </w:r>
      <w:hyperlink r:id="rId28" w:history="1">
        <w:r w:rsidRPr="0011669F">
          <w:rPr>
            <w:rStyle w:val="Hipervnculo"/>
          </w:rPr>
          <w:t>http://all-free-download.com</w:t>
        </w:r>
      </w:hyperlink>
      <w:r w:rsidRPr="007E3C69">
        <w:t>)</w:t>
      </w:r>
    </w:p>
    <w:p w14:paraId="74F73DAB" w14:textId="77777777" w:rsidR="00154849" w:rsidRDefault="00154849" w:rsidP="00154849">
      <w:r>
        <w:t xml:space="preserve">Evite usar imágenes que tengan una baja resolución (vea la </w:t>
      </w:r>
      <w:r>
        <w:fldChar w:fldCharType="begin"/>
      </w:r>
      <w:r>
        <w:instrText xml:space="preserve"> REF _Ref434857381 \h </w:instrText>
      </w:r>
      <w:r>
        <w:fldChar w:fldCharType="separate"/>
      </w:r>
      <w:r w:rsidR="007C135D">
        <w:t xml:space="preserve">Figura </w:t>
      </w:r>
      <w:r w:rsidR="007C135D">
        <w:rPr>
          <w:noProof/>
        </w:rPr>
        <w:t>4</w:t>
      </w:r>
      <w:r w:rsidR="007C135D">
        <w:noBreakHyphen/>
      </w:r>
      <w:r w:rsidR="007C135D">
        <w:rPr>
          <w:noProof/>
        </w:rPr>
        <w:t>5</w:t>
      </w:r>
      <w:r>
        <w:fldChar w:fldCharType="end"/>
      </w:r>
      <w:r>
        <w:t>), ya que esto hace que su documento se vea poco profesional. Si usted genera sus propias imágenes hará que su documento tenga consistencia.</w:t>
      </w:r>
    </w:p>
    <w:p w14:paraId="4C05C161" w14:textId="77777777" w:rsidR="00154849" w:rsidRDefault="00154849" w:rsidP="00154849">
      <w:pPr>
        <w:jc w:val="center"/>
      </w:pPr>
      <w:r>
        <w:rPr>
          <w:noProof/>
          <w:lang w:eastAsia="es-CL"/>
        </w:rPr>
        <w:drawing>
          <wp:inline distT="0" distB="0" distL="0" distR="0" wp14:anchorId="5702F288" wp14:editId="271F3D60">
            <wp:extent cx="1450059" cy="152844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ntitled3.jpg"/>
                    <pic:cNvPicPr/>
                  </pic:nvPicPr>
                  <pic:blipFill>
                    <a:blip r:embed="rId29">
                      <a:extLst>
                        <a:ext uri="{28A0092B-C50C-407E-A947-70E740481C1C}">
                          <a14:useLocalDpi xmlns:a14="http://schemas.microsoft.com/office/drawing/2010/main" val="0"/>
                        </a:ext>
                      </a:extLst>
                    </a:blip>
                    <a:stretch>
                      <a:fillRect/>
                    </a:stretch>
                  </pic:blipFill>
                  <pic:spPr>
                    <a:xfrm>
                      <a:off x="0" y="0"/>
                      <a:ext cx="1459739" cy="1538644"/>
                    </a:xfrm>
                    <a:prstGeom prst="rect">
                      <a:avLst/>
                    </a:prstGeom>
                  </pic:spPr>
                </pic:pic>
              </a:graphicData>
            </a:graphic>
          </wp:inline>
        </w:drawing>
      </w:r>
    </w:p>
    <w:p w14:paraId="13D8949C" w14:textId="77777777" w:rsidR="00154849" w:rsidRDefault="00154849" w:rsidP="00154849">
      <w:pPr>
        <w:pStyle w:val="Descripcin"/>
      </w:pPr>
      <w:bookmarkStart w:id="54" w:name="_Ref434857381"/>
      <w:bookmarkStart w:id="55" w:name="_Ref434857354"/>
      <w:r>
        <w:t xml:space="preserve">Figura </w:t>
      </w:r>
      <w:r>
        <w:fldChar w:fldCharType="begin"/>
      </w:r>
      <w:r>
        <w:instrText xml:space="preserve"> STYLEREF 1 \s </w:instrText>
      </w:r>
      <w:r>
        <w:fldChar w:fldCharType="separate"/>
      </w:r>
      <w:r w:rsidR="007C135D">
        <w:rPr>
          <w:noProof/>
        </w:rPr>
        <w:t>4</w:t>
      </w:r>
      <w:r>
        <w:fldChar w:fldCharType="end"/>
      </w:r>
      <w:r>
        <w:noBreakHyphen/>
      </w:r>
      <w:r>
        <w:fldChar w:fldCharType="begin"/>
      </w:r>
      <w:r>
        <w:instrText xml:space="preserve"> SEQ Figura \* ARABIC \s 1 </w:instrText>
      </w:r>
      <w:r>
        <w:fldChar w:fldCharType="separate"/>
      </w:r>
      <w:r w:rsidR="007C135D">
        <w:rPr>
          <w:noProof/>
        </w:rPr>
        <w:t>5</w:t>
      </w:r>
      <w:r>
        <w:fldChar w:fldCharType="end"/>
      </w:r>
      <w:bookmarkEnd w:id="54"/>
      <w:r>
        <w:t>: Imagen con baja resolución.</w:t>
      </w:r>
      <w:bookmarkEnd w:id="55"/>
    </w:p>
    <w:p w14:paraId="76C9ED80" w14:textId="77777777" w:rsidR="00154849" w:rsidRPr="009E7631" w:rsidRDefault="00154849" w:rsidP="00154849">
      <w:r>
        <w:t xml:space="preserve">Cuide que la imagen que va a insertar tenga buenas proporciones (ancho y alto). La </w:t>
      </w:r>
      <w:r>
        <w:fldChar w:fldCharType="begin"/>
      </w:r>
      <w:r>
        <w:instrText xml:space="preserve"> REF _Ref434857493 \h </w:instrText>
      </w:r>
      <w:r>
        <w:fldChar w:fldCharType="separate"/>
      </w:r>
      <w:r w:rsidR="007C135D">
        <w:t xml:space="preserve">Figura </w:t>
      </w:r>
      <w:r w:rsidR="007C135D">
        <w:rPr>
          <w:noProof/>
        </w:rPr>
        <w:t>4</w:t>
      </w:r>
      <w:r w:rsidR="007C135D">
        <w:noBreakHyphen/>
      </w:r>
      <w:r w:rsidR="007C135D">
        <w:rPr>
          <w:noProof/>
        </w:rPr>
        <w:t>6</w:t>
      </w:r>
      <w:r>
        <w:fldChar w:fldCharType="end"/>
      </w:r>
      <w:r>
        <w:t xml:space="preserve"> es demasiado ancha con respecto a su altura.</w:t>
      </w:r>
    </w:p>
    <w:p w14:paraId="3BA9369F" w14:textId="77777777" w:rsidR="00154849" w:rsidRDefault="00154849" w:rsidP="00154849">
      <w:pPr>
        <w:jc w:val="center"/>
      </w:pPr>
      <w:r w:rsidRPr="00413B04">
        <w:rPr>
          <w:noProof/>
          <w:lang w:eastAsia="es-CL"/>
        </w:rPr>
        <w:drawing>
          <wp:inline distT="0" distB="0" distL="0" distR="0" wp14:anchorId="748249EA" wp14:editId="455A7F22">
            <wp:extent cx="3247348" cy="129717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blema.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72334" cy="1307153"/>
                    </a:xfrm>
                    <a:prstGeom prst="rect">
                      <a:avLst/>
                    </a:prstGeom>
                  </pic:spPr>
                </pic:pic>
              </a:graphicData>
            </a:graphic>
          </wp:inline>
        </w:drawing>
      </w:r>
    </w:p>
    <w:p w14:paraId="65A1339F" w14:textId="77777777" w:rsidR="00154849" w:rsidRDefault="00154849" w:rsidP="00154849">
      <w:pPr>
        <w:pStyle w:val="Descripcin"/>
      </w:pPr>
      <w:bookmarkStart w:id="56" w:name="_Ref434857493"/>
      <w:r>
        <w:t xml:space="preserve">Figura </w:t>
      </w:r>
      <w:r>
        <w:fldChar w:fldCharType="begin"/>
      </w:r>
      <w:r>
        <w:instrText xml:space="preserve"> STYLEREF 1 \s </w:instrText>
      </w:r>
      <w:r>
        <w:fldChar w:fldCharType="separate"/>
      </w:r>
      <w:r w:rsidR="007C135D">
        <w:rPr>
          <w:noProof/>
        </w:rPr>
        <w:t>4</w:t>
      </w:r>
      <w:r>
        <w:fldChar w:fldCharType="end"/>
      </w:r>
      <w:r>
        <w:noBreakHyphen/>
      </w:r>
      <w:r>
        <w:fldChar w:fldCharType="begin"/>
      </w:r>
      <w:r>
        <w:instrText xml:space="preserve"> SEQ Figura \* ARABIC \s 1 </w:instrText>
      </w:r>
      <w:r>
        <w:fldChar w:fldCharType="separate"/>
      </w:r>
      <w:r w:rsidR="007C135D">
        <w:rPr>
          <w:noProof/>
        </w:rPr>
        <w:t>6</w:t>
      </w:r>
      <w:r>
        <w:fldChar w:fldCharType="end"/>
      </w:r>
      <w:bookmarkEnd w:id="56"/>
      <w:r>
        <w:t>: Imagen con aspecto desproporcionado.</w:t>
      </w:r>
    </w:p>
    <w:p w14:paraId="74464E00" w14:textId="77777777" w:rsidR="00154849" w:rsidRPr="00491791" w:rsidRDefault="00154849" w:rsidP="00154849">
      <w:r>
        <w:t>Otras consideraciones que se deberían tomar en cuenta, están descritas en los siguientes</w:t>
      </w:r>
      <w:r w:rsidRPr="00750428">
        <w:t xml:space="preserve"> párrafos</w:t>
      </w:r>
      <w:r>
        <w:t xml:space="preserve">, que </w:t>
      </w:r>
      <w:r w:rsidRPr="00750428">
        <w:t>fueron extraídos</w:t>
      </w:r>
      <w:r w:rsidRPr="00491791">
        <w:t xml:space="preserve"> de </w:t>
      </w:r>
      <w:sdt>
        <w:sdtPr>
          <w:id w:val="-557773383"/>
          <w:citation/>
        </w:sdtPr>
        <w:sdtContent>
          <w:r>
            <w:fldChar w:fldCharType="begin"/>
          </w:r>
          <w:r>
            <w:instrText xml:space="preserve">CITATION Pre07 \l 13322 </w:instrText>
          </w:r>
          <w:r>
            <w:fldChar w:fldCharType="separate"/>
          </w:r>
          <w:r w:rsidRPr="00021413">
            <w:rPr>
              <w:noProof/>
            </w:rPr>
            <w:t>[2]</w:t>
          </w:r>
          <w:r>
            <w:fldChar w:fldCharType="end"/>
          </w:r>
        </w:sdtContent>
      </w:sdt>
      <w:r>
        <w:t>:</w:t>
      </w:r>
    </w:p>
    <w:p w14:paraId="482B3DC7" w14:textId="77777777" w:rsidR="00154849" w:rsidRDefault="00154849" w:rsidP="00154849">
      <w:pPr>
        <w:rPr>
          <w:lang w:val="es-CO"/>
        </w:rPr>
      </w:pPr>
      <w:r w:rsidRPr="00750428">
        <w:rPr>
          <w:lang w:val="es-CO"/>
        </w:rPr>
        <w:t xml:space="preserve">No use color a menos que sea necesario para la interpretación apropiada de sus figuras. </w:t>
      </w:r>
    </w:p>
    <w:p w14:paraId="3DEDC4CC" w14:textId="77777777" w:rsidR="00154849" w:rsidRPr="00750428" w:rsidRDefault="00154849" w:rsidP="00154849">
      <w:pPr>
        <w:rPr>
          <w:lang w:val="es-CO"/>
        </w:rPr>
      </w:pPr>
      <w:r w:rsidRPr="00750428">
        <w:rPr>
          <w:lang w:val="es-CO"/>
        </w:rPr>
        <w:t xml:space="preserve">Las etiquetas de los ejes de las figuras son a menudo una fuente de confusión. Use palabras en lugar de símbolos. </w:t>
      </w:r>
    </w:p>
    <w:p w14:paraId="65A3A737" w14:textId="77777777" w:rsidR="00154849" w:rsidRDefault="00154849" w:rsidP="00154849">
      <w:pPr>
        <w:rPr>
          <w:lang w:val="es-CO"/>
        </w:rPr>
      </w:pPr>
      <w:r w:rsidRPr="00750428">
        <w:rPr>
          <w:lang w:val="es-CO"/>
        </w:rPr>
        <w:t>Como ejemplo, escriba la cantidad “Magnetización,” o “Magnetización M,” no sólo “M.” Ponga las unidades en los paréntesis. No etiquete los ejes sólo con las unidades. Como</w:t>
      </w:r>
      <w:r>
        <w:rPr>
          <w:lang w:val="es-CO"/>
        </w:rPr>
        <w:t xml:space="preserve"> por ejemplo</w:t>
      </w:r>
      <w:r w:rsidRPr="00750428">
        <w:rPr>
          <w:lang w:val="es-CO"/>
        </w:rPr>
        <w:t xml:space="preserve"> en la </w:t>
      </w:r>
      <w:r>
        <w:rPr>
          <w:lang w:val="es-CO"/>
        </w:rPr>
        <w:fldChar w:fldCharType="begin"/>
      </w:r>
      <w:r>
        <w:rPr>
          <w:lang w:val="es-CO"/>
        </w:rPr>
        <w:instrText xml:space="preserve"> REF _Ref433296619 \h  \* MERGEFORMAT </w:instrText>
      </w:r>
      <w:r>
        <w:rPr>
          <w:lang w:val="es-CO"/>
        </w:rPr>
      </w:r>
      <w:r>
        <w:rPr>
          <w:lang w:val="es-CO"/>
        </w:rPr>
        <w:fldChar w:fldCharType="separate"/>
      </w:r>
      <w:r w:rsidR="007C135D">
        <w:t xml:space="preserve">Figura </w:t>
      </w:r>
      <w:r w:rsidR="007C135D">
        <w:rPr>
          <w:noProof/>
        </w:rPr>
        <w:t>4</w:t>
      </w:r>
      <w:r w:rsidR="007C135D">
        <w:rPr>
          <w:noProof/>
        </w:rPr>
        <w:noBreakHyphen/>
        <w:t>7</w:t>
      </w:r>
      <w:r>
        <w:rPr>
          <w:lang w:val="es-CO"/>
        </w:rPr>
        <w:fldChar w:fldCharType="end"/>
      </w:r>
      <w:r>
        <w:rPr>
          <w:lang w:val="es-CO"/>
        </w:rPr>
        <w:t xml:space="preserve"> </w:t>
      </w:r>
      <w:r w:rsidRPr="00750428">
        <w:rPr>
          <w:lang w:val="es-CO"/>
        </w:rPr>
        <w:t>escriba “Magnetización (A/m)” o “Magnetización (A·m</w:t>
      </w:r>
      <w:r w:rsidRPr="00750428">
        <w:rPr>
          <w:vertAlign w:val="superscript"/>
          <w:lang w:val="es-CO"/>
        </w:rPr>
        <w:t>-1</w:t>
      </w:r>
      <w:r w:rsidRPr="00750428">
        <w:rPr>
          <w:lang w:val="es-CO"/>
        </w:rPr>
        <w:t>)” no sólo “A/m.” No etiquete los ejes con una proporción de cantidades y unidades. Por ejemplo, escriba “Temperatura (K),” no “Temperatura /K.”</w:t>
      </w:r>
    </w:p>
    <w:p w14:paraId="5252D267" w14:textId="77777777" w:rsidR="00154849" w:rsidRPr="008166A8" w:rsidRDefault="00154849" w:rsidP="00154849">
      <w:r w:rsidRPr="00750428">
        <w:rPr>
          <w:lang w:val="es-CO"/>
        </w:rPr>
        <w:t>Los multiplicadores pueden ser sobre todo confusos. Escriba “Magnetización (kA/m)” o “Magnetización (10</w:t>
      </w:r>
      <w:r w:rsidRPr="00750428">
        <w:rPr>
          <w:vertAlign w:val="superscript"/>
          <w:lang w:val="es-CO"/>
        </w:rPr>
        <w:t>3</w:t>
      </w:r>
      <w:r w:rsidRPr="00750428">
        <w:rPr>
          <w:lang w:val="es-CO"/>
        </w:rPr>
        <w:t xml:space="preserve"> A/m).” No escriba “Magnetización (A/m)</w:t>
      </w:r>
      <w:r w:rsidRPr="00750428">
        <w:sym w:font="Symbol" w:char="F0B4"/>
      </w:r>
      <w:r w:rsidRPr="00750428">
        <w:rPr>
          <w:lang w:val="es-CO"/>
        </w:rPr>
        <w:t xml:space="preserve">1000” porque el lector no sabrá si la etiqueta del eje de arriba en la </w:t>
      </w:r>
      <w:r>
        <w:rPr>
          <w:lang w:val="es-CO"/>
        </w:rPr>
        <w:fldChar w:fldCharType="begin"/>
      </w:r>
      <w:r>
        <w:rPr>
          <w:lang w:val="es-CO"/>
        </w:rPr>
        <w:instrText xml:space="preserve"> REF _Ref433296619 \h  \* MERGEFORMAT </w:instrText>
      </w:r>
      <w:r>
        <w:rPr>
          <w:lang w:val="es-CO"/>
        </w:rPr>
      </w:r>
      <w:r>
        <w:rPr>
          <w:lang w:val="es-CO"/>
        </w:rPr>
        <w:fldChar w:fldCharType="separate"/>
      </w:r>
      <w:r w:rsidR="007C135D">
        <w:t xml:space="preserve">Figura </w:t>
      </w:r>
      <w:r w:rsidR="007C135D">
        <w:rPr>
          <w:noProof/>
        </w:rPr>
        <w:t>4</w:t>
      </w:r>
      <w:r w:rsidR="007C135D">
        <w:rPr>
          <w:noProof/>
        </w:rPr>
        <w:noBreakHyphen/>
        <w:t>7</w:t>
      </w:r>
      <w:r>
        <w:rPr>
          <w:lang w:val="es-CO"/>
        </w:rPr>
        <w:fldChar w:fldCharType="end"/>
      </w:r>
      <w:r>
        <w:rPr>
          <w:lang w:val="es-CO"/>
        </w:rPr>
        <w:t xml:space="preserve"> </w:t>
      </w:r>
      <w:r w:rsidRPr="008166A8">
        <w:t>significa 16000 A/m o 0.016 A/m.</w:t>
      </w:r>
    </w:p>
    <w:p w14:paraId="4E5EA910" w14:textId="77777777" w:rsidR="00154849" w:rsidRDefault="00154849" w:rsidP="00154849">
      <w:pPr>
        <w:jc w:val="center"/>
      </w:pPr>
      <w:r w:rsidRPr="007C1675">
        <w:rPr>
          <w:noProof/>
          <w:lang w:eastAsia="es-CL"/>
        </w:rPr>
        <w:lastRenderedPageBreak/>
        <w:drawing>
          <wp:inline distT="0" distB="0" distL="0" distR="0" wp14:anchorId="3BCC0F32" wp14:editId="1E6FD4D2">
            <wp:extent cx="2807719" cy="2129116"/>
            <wp:effectExtent l="0" t="0" r="0" b="5080"/>
            <wp:docPr id="19" name="Imagen 4" descr="1fig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fig60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13067" cy="2133171"/>
                    </a:xfrm>
                    <a:prstGeom prst="rect">
                      <a:avLst/>
                    </a:prstGeom>
                    <a:noFill/>
                    <a:ln>
                      <a:noFill/>
                    </a:ln>
                  </pic:spPr>
                </pic:pic>
              </a:graphicData>
            </a:graphic>
          </wp:inline>
        </w:drawing>
      </w:r>
    </w:p>
    <w:p w14:paraId="20889704" w14:textId="77777777" w:rsidR="00154849" w:rsidRDefault="00154849" w:rsidP="00154849">
      <w:pPr>
        <w:pStyle w:val="Descripcin"/>
      </w:pPr>
      <w:bookmarkStart w:id="57" w:name="_Ref433296619"/>
      <w:bookmarkStart w:id="58" w:name="_Ref433296613"/>
      <w:r>
        <w:t xml:space="preserve">Figura </w:t>
      </w:r>
      <w:r>
        <w:fldChar w:fldCharType="begin"/>
      </w:r>
      <w:r>
        <w:instrText xml:space="preserve"> STYLEREF 1 \s </w:instrText>
      </w:r>
      <w:r>
        <w:fldChar w:fldCharType="separate"/>
      </w:r>
      <w:r w:rsidR="007C135D">
        <w:rPr>
          <w:noProof/>
        </w:rPr>
        <w:t>4</w:t>
      </w:r>
      <w:r>
        <w:fldChar w:fldCharType="end"/>
      </w:r>
      <w:r>
        <w:noBreakHyphen/>
      </w:r>
      <w:r>
        <w:fldChar w:fldCharType="begin"/>
      </w:r>
      <w:r>
        <w:instrText xml:space="preserve"> SEQ Figura \* ARABIC \s 1 </w:instrText>
      </w:r>
      <w:r>
        <w:fldChar w:fldCharType="separate"/>
      </w:r>
      <w:r w:rsidR="007C135D">
        <w:rPr>
          <w:noProof/>
        </w:rPr>
        <w:t>7</w:t>
      </w:r>
      <w:r>
        <w:fldChar w:fldCharType="end"/>
      </w:r>
      <w:bookmarkEnd w:id="57"/>
      <w:r>
        <w:t xml:space="preserve">: </w:t>
      </w:r>
      <w:r w:rsidRPr="00DC3979">
        <w:t>Magnetización en Función del Campo Aplicado</w:t>
      </w:r>
      <w:bookmarkEnd w:id="58"/>
    </w:p>
    <w:p w14:paraId="331643E1" w14:textId="77777777" w:rsidR="00154849" w:rsidRPr="008D42BF" w:rsidRDefault="00154849" w:rsidP="00154849">
      <w:r>
        <w:t xml:space="preserve">Con respecto a las tablas, se recomienda escoger un buen formato, evitando utilizar bordes (líneas) verticales para separar las columnas. Una tabla con un formato no recomendado se presenta en la </w:t>
      </w:r>
      <w:r>
        <w:fldChar w:fldCharType="begin"/>
      </w:r>
      <w:r>
        <w:instrText xml:space="preserve"> REF _Ref433296538 \h </w:instrText>
      </w:r>
      <w:r>
        <w:fldChar w:fldCharType="separate"/>
      </w:r>
      <w:r w:rsidR="007C135D">
        <w:t xml:space="preserve">Tabla </w:t>
      </w:r>
      <w:r w:rsidR="007C135D">
        <w:rPr>
          <w:noProof/>
        </w:rPr>
        <w:t>4</w:t>
      </w:r>
      <w:r w:rsidR="007C135D">
        <w:noBreakHyphen/>
      </w:r>
      <w:r w:rsidR="007C135D">
        <w:rPr>
          <w:noProof/>
        </w:rPr>
        <w:t>1</w:t>
      </w:r>
      <w:r>
        <w:fldChar w:fldCharType="end"/>
      </w:r>
      <w:r>
        <w:t>.</w:t>
      </w:r>
    </w:p>
    <w:p w14:paraId="7836D6E4" w14:textId="77777777" w:rsidR="00154849" w:rsidRDefault="00154849" w:rsidP="00154849">
      <w:pPr>
        <w:pStyle w:val="Descripcin"/>
        <w:keepNext/>
      </w:pPr>
      <w:bookmarkStart w:id="59" w:name="_Ref433296538"/>
      <w:r>
        <w:t xml:space="preserve">Tabla </w:t>
      </w:r>
      <w:r>
        <w:fldChar w:fldCharType="begin"/>
      </w:r>
      <w:r>
        <w:instrText xml:space="preserve"> STYLEREF 1 \s </w:instrText>
      </w:r>
      <w:r>
        <w:fldChar w:fldCharType="separate"/>
      </w:r>
      <w:r w:rsidR="007C135D">
        <w:rPr>
          <w:noProof/>
        </w:rPr>
        <w:t>4</w:t>
      </w:r>
      <w:r>
        <w:fldChar w:fldCharType="end"/>
      </w:r>
      <w:r>
        <w:noBreakHyphen/>
      </w:r>
      <w:r>
        <w:fldChar w:fldCharType="begin"/>
      </w:r>
      <w:r>
        <w:instrText xml:space="preserve"> SEQ Tabla \* ARABIC \s 1 </w:instrText>
      </w:r>
      <w:r>
        <w:fldChar w:fldCharType="separate"/>
      </w:r>
      <w:r w:rsidR="007C135D">
        <w:rPr>
          <w:noProof/>
        </w:rPr>
        <w:t>1</w:t>
      </w:r>
      <w:r>
        <w:fldChar w:fldCharType="end"/>
      </w:r>
      <w:bookmarkEnd w:id="59"/>
      <w:r>
        <w:t xml:space="preserve">: </w:t>
      </w:r>
      <w:r w:rsidRPr="009A7233">
        <w:t>Tabla con un formato no recomendado</w:t>
      </w:r>
    </w:p>
    <w:tbl>
      <w:tblPr>
        <w:tblStyle w:val="Tablaconcuadrcula"/>
        <w:tblW w:w="3750" w:type="pct"/>
        <w:jc w:val="center"/>
        <w:tblLook w:val="04A0" w:firstRow="1" w:lastRow="0" w:firstColumn="1" w:lastColumn="0" w:noHBand="0" w:noVBand="1"/>
      </w:tblPr>
      <w:tblGrid>
        <w:gridCol w:w="2122"/>
        <w:gridCol w:w="1133"/>
        <w:gridCol w:w="1136"/>
        <w:gridCol w:w="1133"/>
        <w:gridCol w:w="995"/>
      </w:tblGrid>
      <w:tr w:rsidR="00154849" w:rsidRPr="00413B04" w14:paraId="5984E418" w14:textId="77777777" w:rsidTr="003F02BD">
        <w:trPr>
          <w:trHeight w:hRule="exact" w:val="284"/>
          <w:jc w:val="center"/>
        </w:trPr>
        <w:tc>
          <w:tcPr>
            <w:tcW w:w="1628" w:type="pct"/>
          </w:tcPr>
          <w:p w14:paraId="6ADEE5F5" w14:textId="77777777" w:rsidR="00154849" w:rsidRPr="00413B04" w:rsidRDefault="00154849" w:rsidP="003F02BD">
            <w:pPr>
              <w:pStyle w:val="TablaNormal0"/>
            </w:pPr>
          </w:p>
        </w:tc>
        <w:tc>
          <w:tcPr>
            <w:tcW w:w="1740" w:type="pct"/>
            <w:gridSpan w:val="2"/>
          </w:tcPr>
          <w:p w14:paraId="0428CF09" w14:textId="77777777" w:rsidR="00154849" w:rsidRPr="00413B04" w:rsidRDefault="00154849" w:rsidP="003F02BD">
            <w:pPr>
              <w:pStyle w:val="TablaNormal0"/>
            </w:pPr>
            <w:r w:rsidRPr="00413B04">
              <w:t>Species I</w:t>
            </w:r>
          </w:p>
        </w:tc>
        <w:tc>
          <w:tcPr>
            <w:tcW w:w="1632" w:type="pct"/>
            <w:gridSpan w:val="2"/>
          </w:tcPr>
          <w:p w14:paraId="2C9B3675" w14:textId="77777777" w:rsidR="00154849" w:rsidRPr="00413B04" w:rsidRDefault="00154849" w:rsidP="003F02BD">
            <w:pPr>
              <w:pStyle w:val="TablaNormal0"/>
            </w:pPr>
            <w:r w:rsidRPr="00413B04">
              <w:t>Species II</w:t>
            </w:r>
          </w:p>
        </w:tc>
      </w:tr>
      <w:tr w:rsidR="00154849" w:rsidRPr="00413B04" w14:paraId="064096B0" w14:textId="77777777" w:rsidTr="003F02BD">
        <w:trPr>
          <w:trHeight w:hRule="exact" w:val="284"/>
          <w:jc w:val="center"/>
        </w:trPr>
        <w:tc>
          <w:tcPr>
            <w:tcW w:w="1628" w:type="pct"/>
          </w:tcPr>
          <w:p w14:paraId="5A2F5265" w14:textId="77777777" w:rsidR="00154849" w:rsidRPr="00413B04" w:rsidRDefault="00154849" w:rsidP="003F02BD">
            <w:pPr>
              <w:pStyle w:val="TablaNormal0"/>
            </w:pPr>
            <w:r w:rsidRPr="00413B04">
              <w:t>Dental measurement</w:t>
            </w:r>
          </w:p>
        </w:tc>
        <w:tc>
          <w:tcPr>
            <w:tcW w:w="869" w:type="pct"/>
          </w:tcPr>
          <w:p w14:paraId="6478D930" w14:textId="77777777" w:rsidR="00154849" w:rsidRPr="00413B04" w:rsidRDefault="00154849" w:rsidP="003F02BD">
            <w:pPr>
              <w:pStyle w:val="TablaNormal0"/>
            </w:pPr>
            <w:r w:rsidRPr="00413B04">
              <w:t>mean</w:t>
            </w:r>
          </w:p>
        </w:tc>
        <w:tc>
          <w:tcPr>
            <w:tcW w:w="871" w:type="pct"/>
          </w:tcPr>
          <w:p w14:paraId="0B30E0E1" w14:textId="77777777" w:rsidR="00154849" w:rsidRPr="00413B04" w:rsidRDefault="00154849" w:rsidP="003F02BD">
            <w:pPr>
              <w:pStyle w:val="TablaNormal0"/>
            </w:pPr>
            <w:r w:rsidRPr="00413B04">
              <w:t>SD</w:t>
            </w:r>
          </w:p>
        </w:tc>
        <w:tc>
          <w:tcPr>
            <w:tcW w:w="869" w:type="pct"/>
          </w:tcPr>
          <w:p w14:paraId="6D2FD46E" w14:textId="77777777" w:rsidR="00154849" w:rsidRPr="00413B04" w:rsidRDefault="00154849" w:rsidP="003F02BD">
            <w:pPr>
              <w:pStyle w:val="TablaNormal0"/>
            </w:pPr>
            <w:r w:rsidRPr="00413B04">
              <w:t>mean</w:t>
            </w:r>
          </w:p>
        </w:tc>
        <w:tc>
          <w:tcPr>
            <w:tcW w:w="763" w:type="pct"/>
          </w:tcPr>
          <w:p w14:paraId="5EF55EBE" w14:textId="77777777" w:rsidR="00154849" w:rsidRPr="00413B04" w:rsidRDefault="00154849" w:rsidP="003F02BD">
            <w:pPr>
              <w:pStyle w:val="TablaNormal0"/>
            </w:pPr>
            <w:r w:rsidRPr="00413B04">
              <w:t>SD</w:t>
            </w:r>
          </w:p>
        </w:tc>
      </w:tr>
      <w:tr w:rsidR="00154849" w:rsidRPr="00413B04" w14:paraId="6EB8333E" w14:textId="77777777" w:rsidTr="003F02BD">
        <w:trPr>
          <w:trHeight w:hRule="exact" w:val="284"/>
          <w:jc w:val="center"/>
        </w:trPr>
        <w:tc>
          <w:tcPr>
            <w:tcW w:w="1628" w:type="pct"/>
          </w:tcPr>
          <w:p w14:paraId="76E1947B" w14:textId="77777777" w:rsidR="00154849" w:rsidRPr="00413B04" w:rsidRDefault="00154849" w:rsidP="003F02BD">
            <w:pPr>
              <w:pStyle w:val="TablaNormal0"/>
            </w:pPr>
            <w:r w:rsidRPr="00413B04">
              <w:t>IIMD</w:t>
            </w:r>
          </w:p>
        </w:tc>
        <w:tc>
          <w:tcPr>
            <w:tcW w:w="869" w:type="pct"/>
          </w:tcPr>
          <w:p w14:paraId="470A3BE1" w14:textId="77777777" w:rsidR="00154849" w:rsidRPr="00413B04" w:rsidRDefault="00154849" w:rsidP="003F02BD">
            <w:pPr>
              <w:pStyle w:val="TablaNormal0"/>
            </w:pPr>
            <w:r w:rsidRPr="00413B04">
              <w:t>421</w:t>
            </w:r>
          </w:p>
        </w:tc>
        <w:tc>
          <w:tcPr>
            <w:tcW w:w="871" w:type="pct"/>
          </w:tcPr>
          <w:p w14:paraId="6EA7F0B1" w14:textId="77777777" w:rsidR="00154849" w:rsidRPr="00413B04" w:rsidRDefault="00154849" w:rsidP="003F02BD">
            <w:pPr>
              <w:pStyle w:val="TablaNormal0"/>
            </w:pPr>
            <w:r w:rsidRPr="00413B04">
              <w:t>0.91</w:t>
            </w:r>
          </w:p>
        </w:tc>
        <w:tc>
          <w:tcPr>
            <w:tcW w:w="869" w:type="pct"/>
          </w:tcPr>
          <w:p w14:paraId="3BC99ADB" w14:textId="77777777" w:rsidR="00154849" w:rsidRPr="00413B04" w:rsidRDefault="00154849" w:rsidP="003F02BD">
            <w:pPr>
              <w:pStyle w:val="TablaNormal0"/>
            </w:pPr>
            <w:r w:rsidRPr="00413B04">
              <w:t>400</w:t>
            </w:r>
          </w:p>
        </w:tc>
        <w:tc>
          <w:tcPr>
            <w:tcW w:w="763" w:type="pct"/>
          </w:tcPr>
          <w:p w14:paraId="40469468" w14:textId="77777777" w:rsidR="00154849" w:rsidRPr="00413B04" w:rsidRDefault="00154849" w:rsidP="003F02BD">
            <w:pPr>
              <w:pStyle w:val="TablaNormal0"/>
            </w:pPr>
            <w:r w:rsidRPr="00413B04">
              <w:t>0.7</w:t>
            </w:r>
          </w:p>
        </w:tc>
      </w:tr>
      <w:tr w:rsidR="00154849" w:rsidRPr="00413B04" w14:paraId="4A95595F" w14:textId="77777777" w:rsidTr="003F02BD">
        <w:trPr>
          <w:trHeight w:hRule="exact" w:val="284"/>
          <w:jc w:val="center"/>
        </w:trPr>
        <w:tc>
          <w:tcPr>
            <w:tcW w:w="1628" w:type="pct"/>
          </w:tcPr>
          <w:p w14:paraId="2B92CD15" w14:textId="77777777" w:rsidR="00154849" w:rsidRPr="00413B04" w:rsidRDefault="00154849" w:rsidP="003F02BD">
            <w:pPr>
              <w:pStyle w:val="TablaNormal0"/>
            </w:pPr>
            <w:r w:rsidRPr="00413B04">
              <w:t>IILD</w:t>
            </w:r>
          </w:p>
        </w:tc>
        <w:tc>
          <w:tcPr>
            <w:tcW w:w="869" w:type="pct"/>
          </w:tcPr>
          <w:p w14:paraId="39D26656" w14:textId="77777777" w:rsidR="00154849" w:rsidRPr="00413B04" w:rsidRDefault="00154849" w:rsidP="003F02BD">
            <w:pPr>
              <w:pStyle w:val="TablaNormal0"/>
            </w:pPr>
            <w:r w:rsidRPr="00413B04">
              <w:t>211</w:t>
            </w:r>
          </w:p>
        </w:tc>
        <w:tc>
          <w:tcPr>
            <w:tcW w:w="871" w:type="pct"/>
          </w:tcPr>
          <w:p w14:paraId="57ACC490" w14:textId="77777777" w:rsidR="00154849" w:rsidRPr="00413B04" w:rsidRDefault="00154849" w:rsidP="003F02BD">
            <w:pPr>
              <w:pStyle w:val="TablaNormal0"/>
            </w:pPr>
            <w:r w:rsidRPr="00413B04">
              <w:t>0.87</w:t>
            </w:r>
          </w:p>
        </w:tc>
        <w:tc>
          <w:tcPr>
            <w:tcW w:w="869" w:type="pct"/>
          </w:tcPr>
          <w:p w14:paraId="19FDA18E" w14:textId="77777777" w:rsidR="00154849" w:rsidRPr="00413B04" w:rsidRDefault="00154849" w:rsidP="003F02BD">
            <w:pPr>
              <w:pStyle w:val="TablaNormal0"/>
            </w:pPr>
            <w:r w:rsidRPr="00413B04">
              <w:t>398</w:t>
            </w:r>
          </w:p>
        </w:tc>
        <w:tc>
          <w:tcPr>
            <w:tcW w:w="763" w:type="pct"/>
          </w:tcPr>
          <w:p w14:paraId="322B84E0" w14:textId="77777777" w:rsidR="00154849" w:rsidRPr="00413B04" w:rsidRDefault="00154849" w:rsidP="003F02BD">
            <w:pPr>
              <w:pStyle w:val="TablaNormal0"/>
            </w:pPr>
            <w:r w:rsidRPr="00413B04">
              <w:t>0.88</w:t>
            </w:r>
          </w:p>
        </w:tc>
      </w:tr>
      <w:tr w:rsidR="00154849" w:rsidRPr="00413B04" w14:paraId="1D067892" w14:textId="77777777" w:rsidTr="003F02BD">
        <w:trPr>
          <w:trHeight w:hRule="exact" w:val="284"/>
          <w:jc w:val="center"/>
        </w:trPr>
        <w:tc>
          <w:tcPr>
            <w:tcW w:w="1628" w:type="pct"/>
          </w:tcPr>
          <w:p w14:paraId="5E925CBD" w14:textId="77777777" w:rsidR="00154849" w:rsidRPr="00413B04" w:rsidRDefault="00154849" w:rsidP="003F02BD">
            <w:pPr>
              <w:pStyle w:val="TablaNormal0"/>
            </w:pPr>
            <w:r w:rsidRPr="00413B04">
              <w:t>IILL</w:t>
            </w:r>
          </w:p>
        </w:tc>
        <w:tc>
          <w:tcPr>
            <w:tcW w:w="869" w:type="pct"/>
          </w:tcPr>
          <w:p w14:paraId="2FFCA696" w14:textId="77777777" w:rsidR="00154849" w:rsidRPr="00413B04" w:rsidRDefault="00154849" w:rsidP="003F02BD">
            <w:pPr>
              <w:pStyle w:val="TablaNormal0"/>
            </w:pPr>
            <w:r w:rsidRPr="00413B04">
              <w:t>235</w:t>
            </w:r>
          </w:p>
        </w:tc>
        <w:tc>
          <w:tcPr>
            <w:tcW w:w="871" w:type="pct"/>
          </w:tcPr>
          <w:p w14:paraId="0A8F9FDD" w14:textId="77777777" w:rsidR="00154849" w:rsidRPr="00413B04" w:rsidRDefault="00154849" w:rsidP="003F02BD">
            <w:pPr>
              <w:pStyle w:val="TablaNormal0"/>
            </w:pPr>
            <w:r w:rsidRPr="00413B04">
              <w:t>0.89</w:t>
            </w:r>
          </w:p>
        </w:tc>
        <w:tc>
          <w:tcPr>
            <w:tcW w:w="869" w:type="pct"/>
          </w:tcPr>
          <w:p w14:paraId="42F48CD2" w14:textId="77777777" w:rsidR="00154849" w:rsidRPr="00413B04" w:rsidRDefault="00154849" w:rsidP="003F02BD">
            <w:pPr>
              <w:pStyle w:val="TablaNormal0"/>
            </w:pPr>
            <w:r w:rsidRPr="00413B04">
              <w:t>478</w:t>
            </w:r>
          </w:p>
        </w:tc>
        <w:tc>
          <w:tcPr>
            <w:tcW w:w="763" w:type="pct"/>
          </w:tcPr>
          <w:p w14:paraId="3ACB1C39" w14:textId="77777777" w:rsidR="00154849" w:rsidRPr="00413B04" w:rsidRDefault="00154849" w:rsidP="003F02BD">
            <w:pPr>
              <w:pStyle w:val="TablaNormal0"/>
            </w:pPr>
            <w:r w:rsidRPr="00413B04">
              <w:t>0.95</w:t>
            </w:r>
          </w:p>
        </w:tc>
      </w:tr>
      <w:tr w:rsidR="00154849" w:rsidRPr="00413B04" w14:paraId="25B4B47E" w14:textId="77777777" w:rsidTr="003F02BD">
        <w:trPr>
          <w:trHeight w:hRule="exact" w:val="284"/>
          <w:jc w:val="center"/>
        </w:trPr>
        <w:tc>
          <w:tcPr>
            <w:tcW w:w="1628" w:type="pct"/>
          </w:tcPr>
          <w:p w14:paraId="1C4C45EB" w14:textId="77777777" w:rsidR="00154849" w:rsidRPr="00413B04" w:rsidRDefault="00154849" w:rsidP="003F02BD">
            <w:pPr>
              <w:pStyle w:val="TablaNormal0"/>
            </w:pPr>
            <w:r w:rsidRPr="00413B04">
              <w:t>I2LL</w:t>
            </w:r>
          </w:p>
        </w:tc>
        <w:tc>
          <w:tcPr>
            <w:tcW w:w="869" w:type="pct"/>
          </w:tcPr>
          <w:p w14:paraId="352309C9" w14:textId="77777777" w:rsidR="00154849" w:rsidRPr="00413B04" w:rsidRDefault="00154849" w:rsidP="003F02BD">
            <w:pPr>
              <w:pStyle w:val="TablaNormal0"/>
            </w:pPr>
            <w:r w:rsidRPr="00413B04">
              <w:t>653</w:t>
            </w:r>
          </w:p>
        </w:tc>
        <w:tc>
          <w:tcPr>
            <w:tcW w:w="871" w:type="pct"/>
          </w:tcPr>
          <w:p w14:paraId="1C3B2D74" w14:textId="77777777" w:rsidR="00154849" w:rsidRPr="00413B04" w:rsidRDefault="00154849" w:rsidP="003F02BD">
            <w:pPr>
              <w:pStyle w:val="TablaNormal0"/>
            </w:pPr>
            <w:r w:rsidRPr="00413B04">
              <w:t>0.7</w:t>
            </w:r>
          </w:p>
        </w:tc>
        <w:tc>
          <w:tcPr>
            <w:tcW w:w="869" w:type="pct"/>
          </w:tcPr>
          <w:p w14:paraId="254B6EEB" w14:textId="77777777" w:rsidR="00154849" w:rsidRPr="00413B04" w:rsidRDefault="00154849" w:rsidP="003F02BD">
            <w:pPr>
              <w:pStyle w:val="TablaNormal0"/>
            </w:pPr>
            <w:r w:rsidRPr="00413B04">
              <w:t>454</w:t>
            </w:r>
          </w:p>
        </w:tc>
        <w:tc>
          <w:tcPr>
            <w:tcW w:w="763" w:type="pct"/>
          </w:tcPr>
          <w:p w14:paraId="59EAF48D" w14:textId="77777777" w:rsidR="00154849" w:rsidRPr="00413B04" w:rsidRDefault="00154849" w:rsidP="003F02BD">
            <w:pPr>
              <w:pStyle w:val="TablaNormal0"/>
            </w:pPr>
            <w:r w:rsidRPr="00413B04">
              <w:t>0.85</w:t>
            </w:r>
          </w:p>
        </w:tc>
      </w:tr>
    </w:tbl>
    <w:p w14:paraId="207D1580" w14:textId="77777777" w:rsidR="00154849" w:rsidRDefault="00154849" w:rsidP="00154849">
      <w:r>
        <w:t>Además, note que el espacio vertical que le</w:t>
      </w:r>
      <w:r w:rsidRPr="00413B04">
        <w:t xml:space="preserve"> sigue a </w:t>
      </w:r>
      <w:r>
        <w:t>una tabla es poco, resultando en que el párrafo que continua quede muy junto a ella. Por esta razón, se debe</w:t>
      </w:r>
      <w:r w:rsidRPr="00413B04">
        <w:t xml:space="preserve"> insertar un salto de línea luego de esta. </w:t>
      </w:r>
      <w:r>
        <w:t>Intente ubicar las tablas de tal forma, que queden en una sola página y no divididas en dos.</w:t>
      </w:r>
    </w:p>
    <w:p w14:paraId="79AE8D2A" w14:textId="77777777" w:rsidR="00154849" w:rsidRDefault="00154849" w:rsidP="00154849">
      <w:r w:rsidRPr="005474B9">
        <w:t xml:space="preserve">La </w:t>
      </w:r>
      <w:r>
        <w:fldChar w:fldCharType="begin"/>
      </w:r>
      <w:r>
        <w:instrText xml:space="preserve"> REF _Ref433296521 \h </w:instrText>
      </w:r>
      <w:r>
        <w:fldChar w:fldCharType="separate"/>
      </w:r>
      <w:r w:rsidR="007C135D">
        <w:t xml:space="preserve">Tabla </w:t>
      </w:r>
      <w:r w:rsidR="007C135D">
        <w:rPr>
          <w:noProof/>
        </w:rPr>
        <w:t>4</w:t>
      </w:r>
      <w:r w:rsidR="007C135D">
        <w:noBreakHyphen/>
      </w:r>
      <w:r w:rsidR="007C135D">
        <w:rPr>
          <w:noProof/>
        </w:rPr>
        <w:t>2</w:t>
      </w:r>
      <w:r>
        <w:fldChar w:fldCharType="end"/>
      </w:r>
      <w:r>
        <w:t xml:space="preserve"> presenta un mejor formato.</w:t>
      </w:r>
    </w:p>
    <w:p w14:paraId="386A70E8" w14:textId="77777777" w:rsidR="00154849" w:rsidRDefault="00154849" w:rsidP="00154849">
      <w:pPr>
        <w:pStyle w:val="Descripcin"/>
        <w:keepNext/>
      </w:pPr>
      <w:bookmarkStart w:id="60" w:name="_Ref433296521"/>
      <w:r>
        <w:t xml:space="preserve">Tabla </w:t>
      </w:r>
      <w:r>
        <w:fldChar w:fldCharType="begin"/>
      </w:r>
      <w:r>
        <w:instrText xml:space="preserve"> STYLEREF 1 \s </w:instrText>
      </w:r>
      <w:r>
        <w:fldChar w:fldCharType="separate"/>
      </w:r>
      <w:r w:rsidR="007C135D">
        <w:rPr>
          <w:noProof/>
        </w:rPr>
        <w:t>4</w:t>
      </w:r>
      <w:r>
        <w:fldChar w:fldCharType="end"/>
      </w:r>
      <w:r>
        <w:noBreakHyphen/>
      </w:r>
      <w:r>
        <w:fldChar w:fldCharType="begin"/>
      </w:r>
      <w:r>
        <w:instrText xml:space="preserve"> SEQ Tabla \* ARABIC \s 1 </w:instrText>
      </w:r>
      <w:r>
        <w:fldChar w:fldCharType="separate"/>
      </w:r>
      <w:r w:rsidR="007C135D">
        <w:rPr>
          <w:noProof/>
        </w:rPr>
        <w:t>2</w:t>
      </w:r>
      <w:r>
        <w:fldChar w:fldCharType="end"/>
      </w:r>
      <w:bookmarkEnd w:id="60"/>
      <w:r>
        <w:t>: Mejor formato para tabla</w:t>
      </w:r>
    </w:p>
    <w:tbl>
      <w:tblPr>
        <w:tblStyle w:val="Tablaconcuadrcula"/>
        <w:tblW w:w="37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992"/>
        <w:gridCol w:w="1137"/>
        <w:gridCol w:w="1134"/>
        <w:gridCol w:w="996"/>
      </w:tblGrid>
      <w:tr w:rsidR="00154849" w:rsidRPr="00413B04" w14:paraId="28F2FA35" w14:textId="77777777" w:rsidTr="003F02BD">
        <w:trPr>
          <w:trHeight w:hRule="exact" w:val="284"/>
          <w:jc w:val="center"/>
        </w:trPr>
        <w:tc>
          <w:tcPr>
            <w:tcW w:w="1737" w:type="pct"/>
            <w:vMerge w:val="restart"/>
            <w:tcBorders>
              <w:top w:val="single" w:sz="4" w:space="0" w:color="auto"/>
            </w:tcBorders>
            <w:vAlign w:val="center"/>
          </w:tcPr>
          <w:p w14:paraId="667A3671" w14:textId="77777777" w:rsidR="00154849" w:rsidRPr="00413B04" w:rsidRDefault="00154849" w:rsidP="003F02BD">
            <w:pPr>
              <w:pStyle w:val="TablaNormal0"/>
            </w:pPr>
            <w:r w:rsidRPr="00413B04">
              <w:t>Dental measurement*</w:t>
            </w:r>
          </w:p>
        </w:tc>
        <w:tc>
          <w:tcPr>
            <w:tcW w:w="1631" w:type="pct"/>
            <w:gridSpan w:val="2"/>
            <w:tcBorders>
              <w:top w:val="single" w:sz="4" w:space="0" w:color="auto"/>
              <w:bottom w:val="single" w:sz="4" w:space="0" w:color="auto"/>
            </w:tcBorders>
          </w:tcPr>
          <w:p w14:paraId="798775CC" w14:textId="77777777" w:rsidR="00154849" w:rsidRPr="00413B04" w:rsidRDefault="00154849" w:rsidP="003F02BD">
            <w:pPr>
              <w:pStyle w:val="TablaNormal0"/>
            </w:pPr>
            <w:r w:rsidRPr="00413B04">
              <w:t>Species I</w:t>
            </w:r>
          </w:p>
        </w:tc>
        <w:tc>
          <w:tcPr>
            <w:tcW w:w="1632" w:type="pct"/>
            <w:gridSpan w:val="2"/>
            <w:tcBorders>
              <w:top w:val="single" w:sz="4" w:space="0" w:color="auto"/>
              <w:bottom w:val="single" w:sz="4" w:space="0" w:color="auto"/>
            </w:tcBorders>
          </w:tcPr>
          <w:p w14:paraId="5CBF10C3" w14:textId="77777777" w:rsidR="00154849" w:rsidRPr="00413B04" w:rsidRDefault="00154849" w:rsidP="003F02BD">
            <w:pPr>
              <w:pStyle w:val="TablaNormal0"/>
            </w:pPr>
            <w:r w:rsidRPr="00413B04">
              <w:t>Species II</w:t>
            </w:r>
          </w:p>
        </w:tc>
      </w:tr>
      <w:tr w:rsidR="00154849" w:rsidRPr="00413B04" w14:paraId="67951B9B" w14:textId="77777777" w:rsidTr="003F02BD">
        <w:trPr>
          <w:trHeight w:hRule="exact" w:val="284"/>
          <w:jc w:val="center"/>
        </w:trPr>
        <w:tc>
          <w:tcPr>
            <w:tcW w:w="1737" w:type="pct"/>
            <w:vMerge/>
            <w:tcBorders>
              <w:bottom w:val="single" w:sz="4" w:space="0" w:color="auto"/>
            </w:tcBorders>
          </w:tcPr>
          <w:p w14:paraId="0C759647" w14:textId="77777777" w:rsidR="00154849" w:rsidRPr="00413B04" w:rsidRDefault="00154849" w:rsidP="003F02BD">
            <w:pPr>
              <w:pStyle w:val="TablaNormal0"/>
            </w:pPr>
          </w:p>
        </w:tc>
        <w:tc>
          <w:tcPr>
            <w:tcW w:w="760" w:type="pct"/>
            <w:tcBorders>
              <w:top w:val="single" w:sz="4" w:space="0" w:color="auto"/>
              <w:bottom w:val="single" w:sz="4" w:space="0" w:color="auto"/>
            </w:tcBorders>
          </w:tcPr>
          <w:p w14:paraId="1612DF2A" w14:textId="77777777" w:rsidR="00154849" w:rsidRPr="00413B04" w:rsidRDefault="00154849" w:rsidP="003F02BD">
            <w:pPr>
              <w:pStyle w:val="TablaNormal0"/>
            </w:pPr>
            <w:r w:rsidRPr="00413B04">
              <w:t>mean</w:t>
            </w:r>
          </w:p>
        </w:tc>
        <w:tc>
          <w:tcPr>
            <w:tcW w:w="871" w:type="pct"/>
            <w:tcBorders>
              <w:top w:val="single" w:sz="4" w:space="0" w:color="auto"/>
              <w:bottom w:val="single" w:sz="4" w:space="0" w:color="auto"/>
            </w:tcBorders>
          </w:tcPr>
          <w:p w14:paraId="6D07F8AA" w14:textId="77777777" w:rsidR="00154849" w:rsidRPr="00413B04" w:rsidRDefault="00154849" w:rsidP="003F02BD">
            <w:pPr>
              <w:pStyle w:val="TablaNormal0"/>
            </w:pPr>
            <w:r w:rsidRPr="00413B04">
              <w:t>SD</w:t>
            </w:r>
          </w:p>
        </w:tc>
        <w:tc>
          <w:tcPr>
            <w:tcW w:w="869" w:type="pct"/>
            <w:tcBorders>
              <w:top w:val="single" w:sz="4" w:space="0" w:color="auto"/>
              <w:bottom w:val="single" w:sz="4" w:space="0" w:color="auto"/>
            </w:tcBorders>
          </w:tcPr>
          <w:p w14:paraId="65DB8A9D" w14:textId="77777777" w:rsidR="00154849" w:rsidRPr="00413B04" w:rsidRDefault="00154849" w:rsidP="003F02BD">
            <w:pPr>
              <w:pStyle w:val="TablaNormal0"/>
            </w:pPr>
            <w:r w:rsidRPr="00413B04">
              <w:t>mean</w:t>
            </w:r>
          </w:p>
        </w:tc>
        <w:tc>
          <w:tcPr>
            <w:tcW w:w="763" w:type="pct"/>
            <w:tcBorders>
              <w:top w:val="single" w:sz="4" w:space="0" w:color="auto"/>
              <w:bottom w:val="single" w:sz="4" w:space="0" w:color="auto"/>
            </w:tcBorders>
          </w:tcPr>
          <w:p w14:paraId="3261A8CA" w14:textId="77777777" w:rsidR="00154849" w:rsidRPr="00413B04" w:rsidRDefault="00154849" w:rsidP="003F02BD">
            <w:pPr>
              <w:pStyle w:val="TablaNormal0"/>
            </w:pPr>
            <w:r w:rsidRPr="00413B04">
              <w:t>SD</w:t>
            </w:r>
          </w:p>
        </w:tc>
      </w:tr>
      <w:tr w:rsidR="00154849" w:rsidRPr="00413B04" w14:paraId="404ED4DF" w14:textId="77777777" w:rsidTr="003F02BD">
        <w:trPr>
          <w:trHeight w:hRule="exact" w:val="284"/>
          <w:jc w:val="center"/>
        </w:trPr>
        <w:tc>
          <w:tcPr>
            <w:tcW w:w="1737" w:type="pct"/>
            <w:tcBorders>
              <w:top w:val="single" w:sz="4" w:space="0" w:color="auto"/>
            </w:tcBorders>
          </w:tcPr>
          <w:p w14:paraId="5E50FB6C" w14:textId="77777777" w:rsidR="00154849" w:rsidRPr="00413B04" w:rsidRDefault="00154849" w:rsidP="003F02BD">
            <w:pPr>
              <w:pStyle w:val="TablaNormal0"/>
            </w:pPr>
            <w:r w:rsidRPr="00413B04">
              <w:t>IIMD</w:t>
            </w:r>
          </w:p>
        </w:tc>
        <w:tc>
          <w:tcPr>
            <w:tcW w:w="760" w:type="pct"/>
            <w:tcBorders>
              <w:top w:val="single" w:sz="4" w:space="0" w:color="auto"/>
            </w:tcBorders>
          </w:tcPr>
          <w:p w14:paraId="63CA5093" w14:textId="77777777" w:rsidR="00154849" w:rsidRPr="00413B04" w:rsidRDefault="00154849" w:rsidP="003F02BD">
            <w:pPr>
              <w:pStyle w:val="TablaNormal0"/>
            </w:pPr>
            <w:r w:rsidRPr="00413B04">
              <w:t>421</w:t>
            </w:r>
          </w:p>
        </w:tc>
        <w:tc>
          <w:tcPr>
            <w:tcW w:w="871" w:type="pct"/>
            <w:tcBorders>
              <w:top w:val="single" w:sz="4" w:space="0" w:color="auto"/>
            </w:tcBorders>
          </w:tcPr>
          <w:p w14:paraId="6381F848" w14:textId="77777777" w:rsidR="00154849" w:rsidRPr="00413B04" w:rsidRDefault="00154849" w:rsidP="003F02BD">
            <w:pPr>
              <w:pStyle w:val="TablaNormal0"/>
            </w:pPr>
            <w:r w:rsidRPr="00413B04">
              <w:t>0.91</w:t>
            </w:r>
          </w:p>
        </w:tc>
        <w:tc>
          <w:tcPr>
            <w:tcW w:w="869" w:type="pct"/>
            <w:tcBorders>
              <w:top w:val="single" w:sz="4" w:space="0" w:color="auto"/>
            </w:tcBorders>
          </w:tcPr>
          <w:p w14:paraId="0C1EDD0B" w14:textId="77777777" w:rsidR="00154849" w:rsidRPr="00413B04" w:rsidRDefault="00154849" w:rsidP="003F02BD">
            <w:pPr>
              <w:pStyle w:val="TablaNormal0"/>
            </w:pPr>
            <w:r w:rsidRPr="00413B04">
              <w:t>400</w:t>
            </w:r>
          </w:p>
        </w:tc>
        <w:tc>
          <w:tcPr>
            <w:tcW w:w="763" w:type="pct"/>
            <w:tcBorders>
              <w:top w:val="single" w:sz="4" w:space="0" w:color="auto"/>
            </w:tcBorders>
          </w:tcPr>
          <w:p w14:paraId="17129E47" w14:textId="77777777" w:rsidR="00154849" w:rsidRPr="00413B04" w:rsidRDefault="00154849" w:rsidP="003F02BD">
            <w:pPr>
              <w:pStyle w:val="TablaNormal0"/>
            </w:pPr>
            <w:r w:rsidRPr="00413B04">
              <w:t>0.7</w:t>
            </w:r>
          </w:p>
        </w:tc>
      </w:tr>
      <w:tr w:rsidR="00154849" w:rsidRPr="00413B04" w14:paraId="30AD04A4" w14:textId="77777777" w:rsidTr="003F02BD">
        <w:trPr>
          <w:trHeight w:hRule="exact" w:val="284"/>
          <w:jc w:val="center"/>
        </w:trPr>
        <w:tc>
          <w:tcPr>
            <w:tcW w:w="1737" w:type="pct"/>
          </w:tcPr>
          <w:p w14:paraId="2B494901" w14:textId="77777777" w:rsidR="00154849" w:rsidRPr="00413B04" w:rsidRDefault="00154849" w:rsidP="003F02BD">
            <w:pPr>
              <w:pStyle w:val="TablaNormal0"/>
            </w:pPr>
            <w:r w:rsidRPr="00413B04">
              <w:t>IILD</w:t>
            </w:r>
          </w:p>
        </w:tc>
        <w:tc>
          <w:tcPr>
            <w:tcW w:w="760" w:type="pct"/>
          </w:tcPr>
          <w:p w14:paraId="3582649C" w14:textId="77777777" w:rsidR="00154849" w:rsidRPr="00413B04" w:rsidRDefault="00154849" w:rsidP="003F02BD">
            <w:pPr>
              <w:pStyle w:val="TablaNormal0"/>
            </w:pPr>
            <w:r w:rsidRPr="00413B04">
              <w:t>211</w:t>
            </w:r>
          </w:p>
        </w:tc>
        <w:tc>
          <w:tcPr>
            <w:tcW w:w="871" w:type="pct"/>
          </w:tcPr>
          <w:p w14:paraId="665A85D1" w14:textId="77777777" w:rsidR="00154849" w:rsidRPr="00413B04" w:rsidRDefault="00154849" w:rsidP="003F02BD">
            <w:pPr>
              <w:pStyle w:val="TablaNormal0"/>
            </w:pPr>
            <w:r w:rsidRPr="00413B04">
              <w:t>0.87</w:t>
            </w:r>
          </w:p>
        </w:tc>
        <w:tc>
          <w:tcPr>
            <w:tcW w:w="869" w:type="pct"/>
          </w:tcPr>
          <w:p w14:paraId="39CC9844" w14:textId="77777777" w:rsidR="00154849" w:rsidRPr="00413B04" w:rsidRDefault="00154849" w:rsidP="003F02BD">
            <w:pPr>
              <w:pStyle w:val="TablaNormal0"/>
            </w:pPr>
            <w:r w:rsidRPr="00413B04">
              <w:t>398</w:t>
            </w:r>
          </w:p>
        </w:tc>
        <w:tc>
          <w:tcPr>
            <w:tcW w:w="763" w:type="pct"/>
          </w:tcPr>
          <w:p w14:paraId="78FA2D69" w14:textId="77777777" w:rsidR="00154849" w:rsidRPr="00413B04" w:rsidRDefault="00154849" w:rsidP="003F02BD">
            <w:pPr>
              <w:pStyle w:val="TablaNormal0"/>
            </w:pPr>
            <w:r w:rsidRPr="00413B04">
              <w:t>0.88</w:t>
            </w:r>
          </w:p>
        </w:tc>
      </w:tr>
      <w:tr w:rsidR="00154849" w:rsidRPr="00413B04" w14:paraId="4F1B15CA" w14:textId="77777777" w:rsidTr="003F02BD">
        <w:trPr>
          <w:trHeight w:hRule="exact" w:val="284"/>
          <w:jc w:val="center"/>
        </w:trPr>
        <w:tc>
          <w:tcPr>
            <w:tcW w:w="1737" w:type="pct"/>
          </w:tcPr>
          <w:p w14:paraId="7897C5D7" w14:textId="77777777" w:rsidR="00154849" w:rsidRPr="00413B04" w:rsidRDefault="00154849" w:rsidP="003F02BD">
            <w:pPr>
              <w:pStyle w:val="TablaNormal0"/>
            </w:pPr>
            <w:r w:rsidRPr="00413B04">
              <w:t>IILL</w:t>
            </w:r>
          </w:p>
        </w:tc>
        <w:tc>
          <w:tcPr>
            <w:tcW w:w="760" w:type="pct"/>
          </w:tcPr>
          <w:p w14:paraId="718DC722" w14:textId="77777777" w:rsidR="00154849" w:rsidRPr="00413B04" w:rsidRDefault="00154849" w:rsidP="003F02BD">
            <w:pPr>
              <w:pStyle w:val="TablaNormal0"/>
            </w:pPr>
            <w:r w:rsidRPr="00413B04">
              <w:t>235</w:t>
            </w:r>
          </w:p>
        </w:tc>
        <w:tc>
          <w:tcPr>
            <w:tcW w:w="871" w:type="pct"/>
          </w:tcPr>
          <w:p w14:paraId="671D5145" w14:textId="77777777" w:rsidR="00154849" w:rsidRPr="00413B04" w:rsidRDefault="00154849" w:rsidP="003F02BD">
            <w:pPr>
              <w:pStyle w:val="TablaNormal0"/>
            </w:pPr>
            <w:r w:rsidRPr="00413B04">
              <w:t>0.89</w:t>
            </w:r>
          </w:p>
        </w:tc>
        <w:tc>
          <w:tcPr>
            <w:tcW w:w="869" w:type="pct"/>
          </w:tcPr>
          <w:p w14:paraId="6AC3AFE3" w14:textId="77777777" w:rsidR="00154849" w:rsidRPr="00413B04" w:rsidRDefault="00154849" w:rsidP="003F02BD">
            <w:pPr>
              <w:pStyle w:val="TablaNormal0"/>
            </w:pPr>
            <w:r w:rsidRPr="00413B04">
              <w:t>478</w:t>
            </w:r>
          </w:p>
        </w:tc>
        <w:tc>
          <w:tcPr>
            <w:tcW w:w="763" w:type="pct"/>
          </w:tcPr>
          <w:p w14:paraId="703F7FEA" w14:textId="77777777" w:rsidR="00154849" w:rsidRPr="00413B04" w:rsidRDefault="00154849" w:rsidP="003F02BD">
            <w:pPr>
              <w:pStyle w:val="TablaNormal0"/>
            </w:pPr>
            <w:r w:rsidRPr="00413B04">
              <w:t>0.95</w:t>
            </w:r>
          </w:p>
        </w:tc>
      </w:tr>
      <w:tr w:rsidR="00154849" w:rsidRPr="00413B04" w14:paraId="3D7285B7" w14:textId="77777777" w:rsidTr="003F02BD">
        <w:trPr>
          <w:trHeight w:hRule="exact" w:val="284"/>
          <w:jc w:val="center"/>
        </w:trPr>
        <w:tc>
          <w:tcPr>
            <w:tcW w:w="1737" w:type="pct"/>
            <w:tcBorders>
              <w:bottom w:val="single" w:sz="4" w:space="0" w:color="auto"/>
            </w:tcBorders>
          </w:tcPr>
          <w:p w14:paraId="5D1FC1DE" w14:textId="77777777" w:rsidR="00154849" w:rsidRPr="00413B04" w:rsidRDefault="00154849" w:rsidP="003F02BD">
            <w:pPr>
              <w:pStyle w:val="TablaNormal0"/>
            </w:pPr>
            <w:r w:rsidRPr="00413B04">
              <w:t>I2LL</w:t>
            </w:r>
          </w:p>
        </w:tc>
        <w:tc>
          <w:tcPr>
            <w:tcW w:w="760" w:type="pct"/>
            <w:tcBorders>
              <w:bottom w:val="single" w:sz="4" w:space="0" w:color="auto"/>
            </w:tcBorders>
          </w:tcPr>
          <w:p w14:paraId="265D5989" w14:textId="77777777" w:rsidR="00154849" w:rsidRPr="00413B04" w:rsidRDefault="00154849" w:rsidP="003F02BD">
            <w:pPr>
              <w:pStyle w:val="TablaNormal0"/>
            </w:pPr>
            <w:r w:rsidRPr="00413B04">
              <w:t>653</w:t>
            </w:r>
          </w:p>
        </w:tc>
        <w:tc>
          <w:tcPr>
            <w:tcW w:w="871" w:type="pct"/>
            <w:tcBorders>
              <w:bottom w:val="single" w:sz="4" w:space="0" w:color="auto"/>
            </w:tcBorders>
          </w:tcPr>
          <w:p w14:paraId="6640A838" w14:textId="77777777" w:rsidR="00154849" w:rsidRPr="00413B04" w:rsidRDefault="00154849" w:rsidP="003F02BD">
            <w:pPr>
              <w:pStyle w:val="TablaNormal0"/>
            </w:pPr>
            <w:r w:rsidRPr="00413B04">
              <w:t>0.7</w:t>
            </w:r>
          </w:p>
        </w:tc>
        <w:tc>
          <w:tcPr>
            <w:tcW w:w="869" w:type="pct"/>
            <w:tcBorders>
              <w:bottom w:val="single" w:sz="4" w:space="0" w:color="auto"/>
            </w:tcBorders>
          </w:tcPr>
          <w:p w14:paraId="5982692C" w14:textId="77777777" w:rsidR="00154849" w:rsidRPr="00413B04" w:rsidRDefault="00154849" w:rsidP="003F02BD">
            <w:pPr>
              <w:pStyle w:val="TablaNormal0"/>
            </w:pPr>
            <w:r w:rsidRPr="00413B04">
              <w:t>454</w:t>
            </w:r>
          </w:p>
        </w:tc>
        <w:tc>
          <w:tcPr>
            <w:tcW w:w="763" w:type="pct"/>
            <w:tcBorders>
              <w:bottom w:val="single" w:sz="4" w:space="0" w:color="auto"/>
            </w:tcBorders>
          </w:tcPr>
          <w:p w14:paraId="7B09AE59" w14:textId="77777777" w:rsidR="00154849" w:rsidRPr="00413B04" w:rsidRDefault="00154849" w:rsidP="003F02BD">
            <w:pPr>
              <w:pStyle w:val="TablaNormal0"/>
            </w:pPr>
            <w:r w:rsidRPr="00413B04">
              <w:t>0.85</w:t>
            </w:r>
          </w:p>
        </w:tc>
      </w:tr>
    </w:tbl>
    <w:p w14:paraId="6D80A135" w14:textId="77777777" w:rsidR="00154849" w:rsidRDefault="00154849" w:rsidP="00154849"/>
    <w:p w14:paraId="7AB56563" w14:textId="77777777" w:rsidR="00154849" w:rsidRDefault="00154849" w:rsidP="00154849">
      <w:r>
        <w:t xml:space="preserve">Note que en esta ocasión se agregó el salto de línea luego de la tabla. </w:t>
      </w:r>
    </w:p>
    <w:p w14:paraId="1BFF7FFA" w14:textId="77777777" w:rsidR="00154849" w:rsidRDefault="00154849" w:rsidP="00154849">
      <w:r>
        <w:t>Para centrar una celda verticalmente como la celda marcada por * en la tabla anterior, haga clic derecho sobre la celda, elija</w:t>
      </w:r>
      <w:r w:rsidRPr="00413B04">
        <w:t xml:space="preserve"> propiedades de tabla</w:t>
      </w:r>
      <w:r>
        <w:t xml:space="preserve"> y en</w:t>
      </w:r>
      <w:r w:rsidRPr="00413B04">
        <w:t xml:space="preserve"> </w:t>
      </w:r>
      <w:r>
        <w:t>la pestaña celda,</w:t>
      </w:r>
      <w:r w:rsidRPr="00413B04">
        <w:t xml:space="preserve"> </w:t>
      </w:r>
      <w:r>
        <w:t xml:space="preserve">seleccione </w:t>
      </w:r>
      <w:r w:rsidRPr="00413B04">
        <w:t xml:space="preserve">centrar </w:t>
      </w:r>
      <w:r w:rsidRPr="00413B04">
        <w:lastRenderedPageBreak/>
        <w:t>verticalmente. Luego seleccionar texto de la celda, ir a las propiedades del párrafo y borrar el espaciado que está después.</w:t>
      </w:r>
    </w:p>
    <w:p w14:paraId="33DD5AC9" w14:textId="77777777" w:rsidR="00154849" w:rsidRDefault="00154849" w:rsidP="00154849">
      <w:r w:rsidRPr="00750428">
        <w:rPr>
          <w:lang w:val="es-CO"/>
        </w:rPr>
        <w:t xml:space="preserve">Se recomienda marcar la </w:t>
      </w:r>
      <w:r w:rsidRPr="001E778F">
        <w:t xml:space="preserve">opción </w:t>
      </w:r>
      <w:r>
        <w:t>“</w:t>
      </w:r>
      <w:r w:rsidRPr="001E778F">
        <w:t>Ver Cuadrícula</w:t>
      </w:r>
      <w:r>
        <w:t>”</w:t>
      </w:r>
      <w:r w:rsidRPr="001E778F">
        <w:t xml:space="preserve"> de la Sección </w:t>
      </w:r>
      <w:r>
        <w:t>“</w:t>
      </w:r>
      <w:r w:rsidRPr="001E778F">
        <w:t>Herramientas de Tabla</w:t>
      </w:r>
      <w:r>
        <w:t xml:space="preserve"> -</w:t>
      </w:r>
      <w:r w:rsidRPr="001E778F">
        <w:t>&gt;</w:t>
      </w:r>
      <w:r>
        <w:t xml:space="preserve"> </w:t>
      </w:r>
      <w:r w:rsidRPr="001E778F">
        <w:t>Presentación</w:t>
      </w:r>
      <w:r>
        <w:t>”</w:t>
      </w:r>
      <w:r w:rsidRPr="001E778F">
        <w:t>.</w:t>
      </w:r>
    </w:p>
    <w:p w14:paraId="4DF09701" w14:textId="77777777" w:rsidR="00154849" w:rsidRDefault="00154849" w:rsidP="00154849">
      <w:bookmarkStart w:id="61" w:name="_Ref433296475"/>
      <w:bookmarkStart w:id="62" w:name="_Ref433296464"/>
      <w:r>
        <w:t xml:space="preserve">El formato que se recomienda se logra agregando un borde doble en el borde superior e inferior, como la tabla mostrada en </w:t>
      </w:r>
      <w:r>
        <w:fldChar w:fldCharType="begin"/>
      </w:r>
      <w:r>
        <w:instrText xml:space="preserve"> REF _Ref434850696 \h </w:instrText>
      </w:r>
      <w:r>
        <w:fldChar w:fldCharType="separate"/>
      </w:r>
      <w:r w:rsidR="007C135D">
        <w:t xml:space="preserve">Tabla </w:t>
      </w:r>
      <w:r w:rsidR="007C135D">
        <w:rPr>
          <w:noProof/>
        </w:rPr>
        <w:t>4</w:t>
      </w:r>
      <w:r w:rsidR="007C135D">
        <w:noBreakHyphen/>
      </w:r>
      <w:r w:rsidR="007C135D">
        <w:rPr>
          <w:noProof/>
        </w:rPr>
        <w:t>3</w:t>
      </w:r>
      <w:r>
        <w:fldChar w:fldCharType="end"/>
      </w:r>
      <w:r>
        <w:t>.</w:t>
      </w:r>
      <w:r w:rsidRPr="00413B04">
        <w:t xml:space="preserve"> </w:t>
      </w:r>
      <w:r>
        <w:t>Este formato puede aplicarlo rápidamente, creando una tabla, seleccionándola y haciendo clic sobre el estilo de tabla “EIE” del menú “Diseño” en “Herramientas de Tabla”.</w:t>
      </w:r>
    </w:p>
    <w:p w14:paraId="21DDCDDE" w14:textId="77777777" w:rsidR="00154849" w:rsidRPr="00413B04" w:rsidRDefault="00154849" w:rsidP="00154849">
      <w:r>
        <w:t>Siempre haga sus tablas utilizando el estilo “Tabla Normal”, de esta forma su formato permanecerá intacto si pasa al modo borrador.</w:t>
      </w:r>
    </w:p>
    <w:p w14:paraId="552F8295" w14:textId="77777777" w:rsidR="00154849" w:rsidRDefault="00154849" w:rsidP="00154849">
      <w:pPr>
        <w:pStyle w:val="Descripcin"/>
        <w:keepNext/>
      </w:pPr>
      <w:bookmarkStart w:id="63" w:name="_Ref434850696"/>
      <w:r>
        <w:t xml:space="preserve">Tabla </w:t>
      </w:r>
      <w:r>
        <w:fldChar w:fldCharType="begin"/>
      </w:r>
      <w:r>
        <w:instrText xml:space="preserve"> STYLEREF 1 \s </w:instrText>
      </w:r>
      <w:r>
        <w:fldChar w:fldCharType="separate"/>
      </w:r>
      <w:r w:rsidR="007C135D">
        <w:rPr>
          <w:noProof/>
        </w:rPr>
        <w:t>4</w:t>
      </w:r>
      <w:r>
        <w:fldChar w:fldCharType="end"/>
      </w:r>
      <w:r>
        <w:noBreakHyphen/>
      </w:r>
      <w:r>
        <w:fldChar w:fldCharType="begin"/>
      </w:r>
      <w:r>
        <w:instrText xml:space="preserve"> SEQ Tabla \* ARABIC \s 1 </w:instrText>
      </w:r>
      <w:r>
        <w:fldChar w:fldCharType="separate"/>
      </w:r>
      <w:r w:rsidR="007C135D">
        <w:rPr>
          <w:noProof/>
        </w:rPr>
        <w:t>3</w:t>
      </w:r>
      <w:r>
        <w:fldChar w:fldCharType="end"/>
      </w:r>
      <w:bookmarkEnd w:id="61"/>
      <w:bookmarkEnd w:id="63"/>
      <w:r>
        <w:t xml:space="preserve">: </w:t>
      </w:r>
      <w:r w:rsidRPr="00523A35">
        <w:t>Formato recomendado para una tabla</w:t>
      </w:r>
      <w:bookmarkEnd w:id="62"/>
      <w:r>
        <w:t>, pero en dos hojas</w:t>
      </w:r>
    </w:p>
    <w:tbl>
      <w:tblPr>
        <w:tblStyle w:val="Tablaconcuadrcula"/>
        <w:tblW w:w="37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992"/>
        <w:gridCol w:w="1137"/>
        <w:gridCol w:w="1134"/>
        <w:gridCol w:w="996"/>
      </w:tblGrid>
      <w:tr w:rsidR="00154849" w:rsidRPr="00413B04" w14:paraId="7EF78ECC" w14:textId="77777777" w:rsidTr="003F02BD">
        <w:trPr>
          <w:trHeight w:hRule="exact" w:val="284"/>
          <w:jc w:val="center"/>
        </w:trPr>
        <w:tc>
          <w:tcPr>
            <w:tcW w:w="1737" w:type="pct"/>
            <w:vMerge w:val="restart"/>
            <w:tcBorders>
              <w:top w:val="double" w:sz="4" w:space="0" w:color="auto"/>
              <w:bottom w:val="single" w:sz="4" w:space="0" w:color="auto"/>
            </w:tcBorders>
            <w:vAlign w:val="center"/>
          </w:tcPr>
          <w:p w14:paraId="1AB16C2B" w14:textId="77777777" w:rsidR="00154849" w:rsidRPr="003E089D" w:rsidRDefault="00154849" w:rsidP="003F02BD">
            <w:pPr>
              <w:pStyle w:val="TablaNormal0"/>
            </w:pPr>
            <w:r>
              <w:t>Dental measurement</w:t>
            </w:r>
          </w:p>
        </w:tc>
        <w:tc>
          <w:tcPr>
            <w:tcW w:w="1631" w:type="pct"/>
            <w:gridSpan w:val="2"/>
            <w:tcBorders>
              <w:top w:val="double" w:sz="4" w:space="0" w:color="auto"/>
              <w:bottom w:val="single" w:sz="4" w:space="0" w:color="auto"/>
            </w:tcBorders>
          </w:tcPr>
          <w:p w14:paraId="238F5F87" w14:textId="77777777" w:rsidR="00154849" w:rsidRPr="00413B04" w:rsidRDefault="00154849" w:rsidP="003F02BD">
            <w:pPr>
              <w:pStyle w:val="TablaNormal0"/>
            </w:pPr>
            <w:r w:rsidRPr="00413B04">
              <w:t>Species I</w:t>
            </w:r>
          </w:p>
        </w:tc>
        <w:tc>
          <w:tcPr>
            <w:tcW w:w="1632" w:type="pct"/>
            <w:gridSpan w:val="2"/>
            <w:tcBorders>
              <w:top w:val="double" w:sz="4" w:space="0" w:color="auto"/>
              <w:bottom w:val="single" w:sz="4" w:space="0" w:color="auto"/>
            </w:tcBorders>
          </w:tcPr>
          <w:p w14:paraId="4E507078" w14:textId="77777777" w:rsidR="00154849" w:rsidRPr="00413B04" w:rsidRDefault="00154849" w:rsidP="003F02BD">
            <w:pPr>
              <w:pStyle w:val="TablaNormal0"/>
            </w:pPr>
            <w:r w:rsidRPr="00413B04">
              <w:t>Species II</w:t>
            </w:r>
          </w:p>
        </w:tc>
      </w:tr>
      <w:tr w:rsidR="00154849" w:rsidRPr="00413B04" w14:paraId="7726BDF4" w14:textId="77777777" w:rsidTr="003F02BD">
        <w:trPr>
          <w:trHeight w:hRule="exact" w:val="284"/>
          <w:jc w:val="center"/>
        </w:trPr>
        <w:tc>
          <w:tcPr>
            <w:tcW w:w="1737" w:type="pct"/>
            <w:vMerge/>
            <w:tcBorders>
              <w:top w:val="single" w:sz="4" w:space="0" w:color="auto"/>
              <w:bottom w:val="single" w:sz="4" w:space="0" w:color="auto"/>
            </w:tcBorders>
          </w:tcPr>
          <w:p w14:paraId="7A2E14D4" w14:textId="77777777" w:rsidR="00154849" w:rsidRPr="00413B04" w:rsidRDefault="00154849" w:rsidP="003F02BD">
            <w:pPr>
              <w:pStyle w:val="TablaNormal0"/>
            </w:pPr>
          </w:p>
        </w:tc>
        <w:tc>
          <w:tcPr>
            <w:tcW w:w="760" w:type="pct"/>
            <w:tcBorders>
              <w:top w:val="single" w:sz="4" w:space="0" w:color="auto"/>
              <w:bottom w:val="single" w:sz="4" w:space="0" w:color="auto"/>
            </w:tcBorders>
          </w:tcPr>
          <w:p w14:paraId="54E1F86F" w14:textId="77777777" w:rsidR="00154849" w:rsidRDefault="00154849" w:rsidP="003F02BD">
            <w:pPr>
              <w:pStyle w:val="TablaNormal0"/>
            </w:pPr>
            <w:r w:rsidRPr="00413B04">
              <w:t>mea</w:t>
            </w:r>
            <w:r>
              <w:t>d</w:t>
            </w:r>
          </w:p>
          <w:p w14:paraId="7C04980E" w14:textId="77777777" w:rsidR="00154849" w:rsidRPr="00413B04" w:rsidRDefault="00154849" w:rsidP="003F02BD">
            <w:pPr>
              <w:pStyle w:val="TablaNormal0"/>
            </w:pPr>
            <w:r w:rsidRPr="00413B04">
              <w:t>n</w:t>
            </w:r>
          </w:p>
        </w:tc>
        <w:tc>
          <w:tcPr>
            <w:tcW w:w="871" w:type="pct"/>
            <w:tcBorders>
              <w:top w:val="single" w:sz="4" w:space="0" w:color="auto"/>
              <w:bottom w:val="single" w:sz="4" w:space="0" w:color="auto"/>
            </w:tcBorders>
          </w:tcPr>
          <w:p w14:paraId="574A5A34" w14:textId="77777777" w:rsidR="00154849" w:rsidRPr="00413B04" w:rsidRDefault="00154849" w:rsidP="003F02BD">
            <w:pPr>
              <w:pStyle w:val="TablaNormal0"/>
            </w:pPr>
            <w:r w:rsidRPr="00413B04">
              <w:t>SD</w:t>
            </w:r>
          </w:p>
        </w:tc>
        <w:tc>
          <w:tcPr>
            <w:tcW w:w="869" w:type="pct"/>
            <w:tcBorders>
              <w:top w:val="single" w:sz="4" w:space="0" w:color="auto"/>
              <w:bottom w:val="single" w:sz="4" w:space="0" w:color="auto"/>
            </w:tcBorders>
          </w:tcPr>
          <w:p w14:paraId="5A736650" w14:textId="77777777" w:rsidR="00154849" w:rsidRPr="00413B04" w:rsidRDefault="00154849" w:rsidP="003F02BD">
            <w:pPr>
              <w:pStyle w:val="TablaNormal0"/>
            </w:pPr>
            <w:r w:rsidRPr="00413B04">
              <w:t>mean</w:t>
            </w:r>
          </w:p>
        </w:tc>
        <w:tc>
          <w:tcPr>
            <w:tcW w:w="763" w:type="pct"/>
            <w:tcBorders>
              <w:top w:val="single" w:sz="4" w:space="0" w:color="auto"/>
              <w:bottom w:val="single" w:sz="4" w:space="0" w:color="auto"/>
            </w:tcBorders>
          </w:tcPr>
          <w:p w14:paraId="1828FAB5" w14:textId="77777777" w:rsidR="00154849" w:rsidRPr="00413B04" w:rsidRDefault="00154849" w:rsidP="003F02BD">
            <w:pPr>
              <w:pStyle w:val="TablaNormal0"/>
            </w:pPr>
            <w:r w:rsidRPr="00413B04">
              <w:t>SD</w:t>
            </w:r>
          </w:p>
        </w:tc>
      </w:tr>
      <w:tr w:rsidR="00154849" w:rsidRPr="00413B04" w14:paraId="15CCA1C3" w14:textId="77777777" w:rsidTr="003F02BD">
        <w:trPr>
          <w:trHeight w:hRule="exact" w:val="284"/>
          <w:jc w:val="center"/>
        </w:trPr>
        <w:tc>
          <w:tcPr>
            <w:tcW w:w="1737" w:type="pct"/>
            <w:tcBorders>
              <w:top w:val="single" w:sz="4" w:space="0" w:color="auto"/>
            </w:tcBorders>
          </w:tcPr>
          <w:p w14:paraId="24522F6E" w14:textId="77777777" w:rsidR="00154849" w:rsidRPr="00413B04" w:rsidRDefault="00154849" w:rsidP="003F02BD">
            <w:pPr>
              <w:pStyle w:val="TablaNormal0"/>
            </w:pPr>
            <w:r w:rsidRPr="00413B04">
              <w:rPr>
                <w:color w:val="000000" w:themeColor="text1"/>
              </w:rPr>
              <w:t>IIMD</w:t>
            </w:r>
          </w:p>
        </w:tc>
        <w:tc>
          <w:tcPr>
            <w:tcW w:w="760" w:type="pct"/>
            <w:tcBorders>
              <w:top w:val="single" w:sz="4" w:space="0" w:color="auto"/>
            </w:tcBorders>
          </w:tcPr>
          <w:p w14:paraId="7FF2571D" w14:textId="77777777" w:rsidR="00154849" w:rsidRPr="00413B04" w:rsidRDefault="00154849" w:rsidP="003F02BD">
            <w:pPr>
              <w:pStyle w:val="TablaNormal0"/>
            </w:pPr>
            <w:r w:rsidRPr="00413B04">
              <w:rPr>
                <w:color w:val="000000" w:themeColor="text1"/>
              </w:rPr>
              <w:t>421</w:t>
            </w:r>
          </w:p>
        </w:tc>
        <w:tc>
          <w:tcPr>
            <w:tcW w:w="871" w:type="pct"/>
            <w:tcBorders>
              <w:top w:val="single" w:sz="4" w:space="0" w:color="auto"/>
            </w:tcBorders>
          </w:tcPr>
          <w:p w14:paraId="0F04F0AB" w14:textId="77777777" w:rsidR="00154849" w:rsidRPr="00413B04" w:rsidRDefault="00154849" w:rsidP="003F02BD">
            <w:pPr>
              <w:pStyle w:val="TablaNormal0"/>
            </w:pPr>
            <w:r w:rsidRPr="00413B04">
              <w:rPr>
                <w:color w:val="000000" w:themeColor="text1"/>
              </w:rPr>
              <w:t>0.91</w:t>
            </w:r>
          </w:p>
        </w:tc>
        <w:tc>
          <w:tcPr>
            <w:tcW w:w="869" w:type="pct"/>
            <w:tcBorders>
              <w:top w:val="single" w:sz="4" w:space="0" w:color="auto"/>
            </w:tcBorders>
          </w:tcPr>
          <w:p w14:paraId="4B9190C9" w14:textId="77777777" w:rsidR="00154849" w:rsidRPr="00413B04" w:rsidRDefault="00154849" w:rsidP="003F02BD">
            <w:pPr>
              <w:pStyle w:val="TablaNormal0"/>
            </w:pPr>
            <w:r w:rsidRPr="00413B04">
              <w:rPr>
                <w:color w:val="000000" w:themeColor="text1"/>
              </w:rPr>
              <w:t>400</w:t>
            </w:r>
          </w:p>
        </w:tc>
        <w:tc>
          <w:tcPr>
            <w:tcW w:w="763" w:type="pct"/>
            <w:tcBorders>
              <w:top w:val="single" w:sz="4" w:space="0" w:color="auto"/>
            </w:tcBorders>
          </w:tcPr>
          <w:p w14:paraId="2A6C3F7F" w14:textId="77777777" w:rsidR="00154849" w:rsidRPr="00413B04" w:rsidRDefault="00154849" w:rsidP="003F02BD">
            <w:pPr>
              <w:pStyle w:val="TablaNormal0"/>
            </w:pPr>
            <w:r w:rsidRPr="00413B04">
              <w:rPr>
                <w:color w:val="000000" w:themeColor="text1"/>
              </w:rPr>
              <w:t>0.7</w:t>
            </w:r>
          </w:p>
        </w:tc>
      </w:tr>
      <w:tr w:rsidR="00154849" w:rsidRPr="00413B04" w14:paraId="7061B0AB" w14:textId="77777777" w:rsidTr="003F02BD">
        <w:trPr>
          <w:trHeight w:hRule="exact" w:val="284"/>
          <w:jc w:val="center"/>
        </w:trPr>
        <w:tc>
          <w:tcPr>
            <w:tcW w:w="1737" w:type="pct"/>
          </w:tcPr>
          <w:p w14:paraId="66667946" w14:textId="77777777" w:rsidR="00154849" w:rsidRPr="00413B04" w:rsidRDefault="00154849" w:rsidP="003F02BD">
            <w:pPr>
              <w:pStyle w:val="TablaNormal0"/>
            </w:pPr>
            <w:r w:rsidRPr="00413B04">
              <w:t>IILD</w:t>
            </w:r>
          </w:p>
        </w:tc>
        <w:tc>
          <w:tcPr>
            <w:tcW w:w="760" w:type="pct"/>
          </w:tcPr>
          <w:p w14:paraId="04475E8E" w14:textId="77777777" w:rsidR="00154849" w:rsidRPr="00413B04" w:rsidRDefault="00154849" w:rsidP="003F02BD">
            <w:pPr>
              <w:pStyle w:val="TablaNormal0"/>
            </w:pPr>
            <w:r w:rsidRPr="00413B04">
              <w:t>211</w:t>
            </w:r>
          </w:p>
        </w:tc>
        <w:tc>
          <w:tcPr>
            <w:tcW w:w="871" w:type="pct"/>
          </w:tcPr>
          <w:p w14:paraId="4103252F" w14:textId="77777777" w:rsidR="00154849" w:rsidRPr="00413B04" w:rsidRDefault="00154849" w:rsidP="003F02BD">
            <w:pPr>
              <w:pStyle w:val="TablaNormal0"/>
            </w:pPr>
            <w:r w:rsidRPr="00413B04">
              <w:t>0.87</w:t>
            </w:r>
          </w:p>
        </w:tc>
        <w:tc>
          <w:tcPr>
            <w:tcW w:w="869" w:type="pct"/>
          </w:tcPr>
          <w:p w14:paraId="30B64D5F" w14:textId="77777777" w:rsidR="00154849" w:rsidRPr="00413B04" w:rsidRDefault="00154849" w:rsidP="003F02BD">
            <w:pPr>
              <w:pStyle w:val="TablaNormal0"/>
            </w:pPr>
            <w:r w:rsidRPr="00413B04">
              <w:t>398</w:t>
            </w:r>
          </w:p>
        </w:tc>
        <w:tc>
          <w:tcPr>
            <w:tcW w:w="763" w:type="pct"/>
          </w:tcPr>
          <w:p w14:paraId="5CC3126C" w14:textId="77777777" w:rsidR="00154849" w:rsidRDefault="00154849" w:rsidP="003F02BD">
            <w:pPr>
              <w:pStyle w:val="TablaNormal0"/>
            </w:pPr>
            <w:r w:rsidRPr="00413B04">
              <w:t>0.88</w:t>
            </w:r>
          </w:p>
          <w:p w14:paraId="42A69C11" w14:textId="77777777" w:rsidR="00154849" w:rsidRDefault="00154849" w:rsidP="003F02BD">
            <w:pPr>
              <w:pStyle w:val="TablaNormal0"/>
            </w:pPr>
            <w:r>
              <w:t>Fwfwf</w:t>
            </w:r>
          </w:p>
          <w:p w14:paraId="0CBE020F" w14:textId="77777777" w:rsidR="00154849" w:rsidRPr="00413B04" w:rsidRDefault="00154849" w:rsidP="003F02BD">
            <w:pPr>
              <w:pStyle w:val="TablaNormal0"/>
            </w:pPr>
          </w:p>
        </w:tc>
      </w:tr>
      <w:tr w:rsidR="00154849" w:rsidRPr="00413B04" w14:paraId="42585351" w14:textId="77777777" w:rsidTr="003F02BD">
        <w:trPr>
          <w:trHeight w:hRule="exact" w:val="284"/>
          <w:jc w:val="center"/>
        </w:trPr>
        <w:tc>
          <w:tcPr>
            <w:tcW w:w="1737" w:type="pct"/>
          </w:tcPr>
          <w:p w14:paraId="6EC38B4D" w14:textId="77777777" w:rsidR="00154849" w:rsidRPr="00413B04" w:rsidRDefault="00154849" w:rsidP="003F02BD">
            <w:pPr>
              <w:pStyle w:val="TablaNormal0"/>
            </w:pPr>
            <w:r w:rsidRPr="00413B04">
              <w:t>IILL</w:t>
            </w:r>
          </w:p>
        </w:tc>
        <w:tc>
          <w:tcPr>
            <w:tcW w:w="760" w:type="pct"/>
          </w:tcPr>
          <w:p w14:paraId="5EC3FA7D" w14:textId="77777777" w:rsidR="00154849" w:rsidRPr="00413B04" w:rsidRDefault="00154849" w:rsidP="003F02BD">
            <w:pPr>
              <w:pStyle w:val="TablaNormal0"/>
            </w:pPr>
            <w:r w:rsidRPr="00413B04">
              <w:t>235</w:t>
            </w:r>
          </w:p>
        </w:tc>
        <w:tc>
          <w:tcPr>
            <w:tcW w:w="871" w:type="pct"/>
          </w:tcPr>
          <w:p w14:paraId="1F6D6E72" w14:textId="77777777" w:rsidR="00154849" w:rsidRPr="00413B04" w:rsidRDefault="00154849" w:rsidP="003F02BD">
            <w:pPr>
              <w:pStyle w:val="TablaNormal0"/>
            </w:pPr>
            <w:r w:rsidRPr="00413B04">
              <w:t>0.89</w:t>
            </w:r>
          </w:p>
        </w:tc>
        <w:tc>
          <w:tcPr>
            <w:tcW w:w="869" w:type="pct"/>
          </w:tcPr>
          <w:p w14:paraId="4432C782" w14:textId="77777777" w:rsidR="00154849" w:rsidRPr="00413B04" w:rsidRDefault="00154849" w:rsidP="003F02BD">
            <w:pPr>
              <w:pStyle w:val="TablaNormal0"/>
            </w:pPr>
            <w:r w:rsidRPr="00413B04">
              <w:t>478</w:t>
            </w:r>
          </w:p>
        </w:tc>
        <w:tc>
          <w:tcPr>
            <w:tcW w:w="763" w:type="pct"/>
          </w:tcPr>
          <w:p w14:paraId="6B1C93A0" w14:textId="77777777" w:rsidR="00154849" w:rsidRPr="00413B04" w:rsidRDefault="00154849" w:rsidP="003F02BD">
            <w:pPr>
              <w:pStyle w:val="TablaNormal0"/>
            </w:pPr>
            <w:r w:rsidRPr="00413B04">
              <w:t>0.95</w:t>
            </w:r>
          </w:p>
        </w:tc>
      </w:tr>
      <w:tr w:rsidR="00154849" w:rsidRPr="00413B04" w14:paraId="0E046C92" w14:textId="77777777" w:rsidTr="003F02BD">
        <w:trPr>
          <w:trHeight w:hRule="exact" w:val="284"/>
          <w:jc w:val="center"/>
        </w:trPr>
        <w:tc>
          <w:tcPr>
            <w:tcW w:w="1737" w:type="pct"/>
            <w:tcBorders>
              <w:bottom w:val="double" w:sz="4" w:space="0" w:color="auto"/>
            </w:tcBorders>
          </w:tcPr>
          <w:p w14:paraId="51811D5F" w14:textId="77777777" w:rsidR="00154849" w:rsidRPr="00413B04" w:rsidRDefault="00154849" w:rsidP="003F02BD">
            <w:pPr>
              <w:pStyle w:val="TablaNormal0"/>
            </w:pPr>
            <w:r w:rsidRPr="00413B04">
              <w:t>I2LL</w:t>
            </w:r>
          </w:p>
        </w:tc>
        <w:tc>
          <w:tcPr>
            <w:tcW w:w="760" w:type="pct"/>
            <w:tcBorders>
              <w:bottom w:val="double" w:sz="4" w:space="0" w:color="auto"/>
            </w:tcBorders>
          </w:tcPr>
          <w:p w14:paraId="6150A245" w14:textId="77777777" w:rsidR="00154849" w:rsidRPr="00413B04" w:rsidRDefault="00154849" w:rsidP="003F02BD">
            <w:pPr>
              <w:pStyle w:val="TablaNormal0"/>
            </w:pPr>
            <w:r w:rsidRPr="00413B04">
              <w:t>653</w:t>
            </w:r>
          </w:p>
        </w:tc>
        <w:tc>
          <w:tcPr>
            <w:tcW w:w="871" w:type="pct"/>
            <w:tcBorders>
              <w:bottom w:val="double" w:sz="4" w:space="0" w:color="auto"/>
            </w:tcBorders>
          </w:tcPr>
          <w:p w14:paraId="6D6E2C52" w14:textId="77777777" w:rsidR="00154849" w:rsidRPr="00413B04" w:rsidRDefault="00154849" w:rsidP="003F02BD">
            <w:pPr>
              <w:pStyle w:val="TablaNormal0"/>
            </w:pPr>
            <w:r w:rsidRPr="00413B04">
              <w:t>0.7</w:t>
            </w:r>
          </w:p>
        </w:tc>
        <w:tc>
          <w:tcPr>
            <w:tcW w:w="869" w:type="pct"/>
            <w:tcBorders>
              <w:bottom w:val="double" w:sz="4" w:space="0" w:color="auto"/>
            </w:tcBorders>
          </w:tcPr>
          <w:p w14:paraId="36A73E46" w14:textId="77777777" w:rsidR="00154849" w:rsidRPr="00413B04" w:rsidRDefault="00154849" w:rsidP="003F02BD">
            <w:pPr>
              <w:pStyle w:val="TablaNormal0"/>
            </w:pPr>
            <w:r w:rsidRPr="00413B04">
              <w:t>454</w:t>
            </w:r>
          </w:p>
        </w:tc>
        <w:tc>
          <w:tcPr>
            <w:tcW w:w="763" w:type="pct"/>
            <w:tcBorders>
              <w:bottom w:val="double" w:sz="4" w:space="0" w:color="auto"/>
            </w:tcBorders>
          </w:tcPr>
          <w:p w14:paraId="490CE044" w14:textId="77777777" w:rsidR="00154849" w:rsidRPr="00413B04" w:rsidRDefault="00154849" w:rsidP="003F02BD">
            <w:pPr>
              <w:pStyle w:val="TablaNormal0"/>
            </w:pPr>
            <w:r w:rsidRPr="00413B04">
              <w:t>0.85</w:t>
            </w:r>
          </w:p>
        </w:tc>
      </w:tr>
    </w:tbl>
    <w:p w14:paraId="5AC5C4AD" w14:textId="77777777" w:rsidR="00154849" w:rsidRDefault="00154849" w:rsidP="00154849"/>
    <w:p w14:paraId="7016FE0E" w14:textId="77777777" w:rsidR="00154849" w:rsidRPr="00750428" w:rsidRDefault="00154849" w:rsidP="00154849">
      <w:pPr>
        <w:rPr>
          <w:lang w:val="es-CO"/>
        </w:rPr>
      </w:pPr>
      <w:r w:rsidRPr="00750428">
        <w:rPr>
          <w:lang w:val="es-CO"/>
        </w:rPr>
        <w:t>Nota: si su tabla es dema</w:t>
      </w:r>
      <w:r>
        <w:rPr>
          <w:lang w:val="es-CO"/>
        </w:rPr>
        <w:t>siado extensa y sobrepasa una pá</w:t>
      </w:r>
      <w:r w:rsidRPr="00750428">
        <w:rPr>
          <w:lang w:val="es-CO"/>
        </w:rPr>
        <w:t>gina, debe ir a la sección “Presentación” en el menú de WORD y marcar la opción “Repetir fila de título”, seleccionando previamente la FILA a repetir.</w:t>
      </w:r>
    </w:p>
    <w:p w14:paraId="3D1D5DCA" w14:textId="77777777" w:rsidR="00154849" w:rsidRDefault="00154849" w:rsidP="00154849">
      <w:pPr>
        <w:pStyle w:val="Ttulo2"/>
      </w:pPr>
      <w:bookmarkStart w:id="64" w:name="_Toc486427582"/>
      <w:bookmarkStart w:id="65" w:name="_Toc68512618"/>
      <w:r>
        <w:t>Ecuaciones</w:t>
      </w:r>
      <w:bookmarkEnd w:id="64"/>
      <w:bookmarkEnd w:id="65"/>
    </w:p>
    <w:p w14:paraId="2AA3EE38" w14:textId="77777777" w:rsidR="00154849" w:rsidRDefault="00154849" w:rsidP="00154849">
      <w:r>
        <w:t xml:space="preserve">Las ecuaciones a las que sea necesario referirse en el texto deben ir numeradas. La numeración consiste en dos cifras arábigas separadas por un guion, dentro de un paréntesis redondo. La primera de ellas corresponde al capítulo o apéndice y la segunda a su orden de aparición dentro del capítulo. La numeración de las ecuaciones debe estar alineada a la derecha, junto al margen de la página. Para facilitar esta tarea de insertar una ecuación y que esté numerada, se recomienda insertar una ecuación que ya tenga este formato establecido. Para ello, vaya al menú “Insertar” y seleccione “Ecuación EIE” desde el menú contextual del botón “Ecuación”. No debe enumerar todas las ecuaciones que aparezcan en el documento, solamente deben ser enumeradas las ecuaciones que cumplen un rol importante para el desarrollo del informe. De igual forma, si está demostrando como llegó a cierta ecuación, solo escriba los pasos más importantes. </w:t>
      </w:r>
    </w:p>
    <w:p w14:paraId="6DF69A08" w14:textId="77777777" w:rsidR="00154849" w:rsidRDefault="00154849" w:rsidP="00154849">
      <w:r>
        <w:t xml:space="preserve">Las siguientes ecuaciones ilustran de cierto modo las cosas planteadas en el párrafo anterior. La ecuación </w:t>
      </w:r>
      <w:r>
        <w:fldChar w:fldCharType="begin"/>
      </w:r>
      <w:r>
        <w:instrText xml:space="preserve"> REF _Ref433113197 \h </w:instrText>
      </w:r>
      <w:r>
        <w:fldChar w:fldCharType="separate"/>
      </w:r>
      <w:r w:rsidR="007C135D" w:rsidRPr="00960EFB">
        <w:t>(</w:t>
      </w:r>
      <w:r w:rsidR="007C135D">
        <w:rPr>
          <w:noProof/>
        </w:rPr>
        <w:t>4</w:t>
      </w:r>
      <w:r w:rsidR="007C135D">
        <w:noBreakHyphen/>
      </w:r>
      <w:r w:rsidR="007C135D">
        <w:rPr>
          <w:noProof/>
        </w:rPr>
        <w:t>1</w:t>
      </w:r>
      <w:r w:rsidR="007C135D" w:rsidRPr="00960EFB">
        <w:t>)</w:t>
      </w:r>
      <w:r>
        <w:fldChar w:fldCharType="end"/>
      </w:r>
      <w:r>
        <w:t xml:space="preserve"> es una ecuación cuadrática de dos soluciones, en donde la ecuación </w:t>
      </w:r>
      <w:r>
        <w:fldChar w:fldCharType="begin"/>
      </w:r>
      <w:r>
        <w:instrText xml:space="preserve"> REF _Ref433023148 \h </w:instrText>
      </w:r>
      <w:r>
        <w:fldChar w:fldCharType="separate"/>
      </w:r>
      <w:r w:rsidR="007C135D" w:rsidRPr="00960EFB">
        <w:t>(</w:t>
      </w:r>
      <w:r w:rsidR="007C135D">
        <w:rPr>
          <w:noProof/>
        </w:rPr>
        <w:t>4</w:t>
      </w:r>
      <w:r w:rsidR="007C135D">
        <w:noBreakHyphen/>
      </w:r>
      <w:r w:rsidR="007C135D">
        <w:rPr>
          <w:noProof/>
        </w:rPr>
        <w:t>2</w:t>
      </w:r>
      <w:r w:rsidR="007C135D" w:rsidRPr="00960EFB">
        <w:t>)</w:t>
      </w:r>
      <w:r>
        <w:fldChar w:fldCharType="end"/>
      </w:r>
      <w:r>
        <w:t xml:space="preserve"> representa ambas. La ecuación intermedia representa un paso demasiado trivial que puede evitarlo.</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
        <w:gridCol w:w="6976"/>
        <w:gridCol w:w="1133"/>
      </w:tblGrid>
      <w:tr w:rsidR="00154849" w:rsidRPr="00413B04" w14:paraId="139D202F" w14:textId="77777777" w:rsidTr="003F02BD">
        <w:tc>
          <w:tcPr>
            <w:tcW w:w="341" w:type="pct"/>
            <w:vAlign w:val="center"/>
          </w:tcPr>
          <w:p w14:paraId="28800DE2" w14:textId="77777777" w:rsidR="00154849" w:rsidRPr="00413B04" w:rsidRDefault="00154849" w:rsidP="003F02BD"/>
        </w:tc>
        <w:tc>
          <w:tcPr>
            <w:tcW w:w="4008" w:type="pct"/>
            <w:vAlign w:val="center"/>
          </w:tcPr>
          <w:p w14:paraId="53A15D02" w14:textId="77777777" w:rsidR="00154849" w:rsidRPr="00413B04" w:rsidRDefault="00000000" w:rsidP="003F02BD">
            <w:pPr>
              <w:pStyle w:val="Descripcin"/>
            </w:pPr>
            <m:oMathPara>
              <m:oMathParaPr>
                <m:jc m:val="left"/>
              </m:oMathPara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+bx+c=0</m:t>
                </m:r>
              </m:oMath>
            </m:oMathPara>
          </w:p>
        </w:tc>
        <w:tc>
          <w:tcPr>
            <w:tcW w:w="651" w:type="pct"/>
            <w:vAlign w:val="center"/>
          </w:tcPr>
          <w:p w14:paraId="707A019F" w14:textId="77777777" w:rsidR="00154849" w:rsidRPr="00960EFB" w:rsidRDefault="00154849" w:rsidP="003F02BD">
            <w:pPr>
              <w:pStyle w:val="Descripcin"/>
              <w:keepNext/>
              <w:jc w:val="right"/>
            </w:pPr>
            <w:bookmarkStart w:id="66" w:name="_Ref433113197"/>
            <w:r w:rsidRPr="00960EFB">
              <w:t>(</w:t>
            </w:r>
            <w:r>
              <w:fldChar w:fldCharType="begin"/>
            </w:r>
            <w:r>
              <w:instrText xml:space="preserve"> STYLEREF 1 \s </w:instrText>
            </w:r>
            <w:r>
              <w:fldChar w:fldCharType="separate"/>
            </w:r>
            <w:r w:rsidR="007C135D">
              <w:rPr>
                <w:noProof/>
              </w:rPr>
              <w:t>4</w:t>
            </w:r>
            <w:r>
              <w:fldChar w:fldCharType="end"/>
            </w:r>
            <w:r>
              <w:noBreakHyphen/>
            </w:r>
            <w:r>
              <w:fldChar w:fldCharType="begin"/>
            </w:r>
            <w:r>
              <w:instrText xml:space="preserve"> SEQ Ecuación \* ARABIC \s 1 </w:instrText>
            </w:r>
            <w:r>
              <w:fldChar w:fldCharType="separate"/>
            </w:r>
            <w:r w:rsidR="007C135D">
              <w:rPr>
                <w:noProof/>
              </w:rPr>
              <w:t>1</w:t>
            </w:r>
            <w:r>
              <w:fldChar w:fldCharType="end"/>
            </w:r>
            <w:r w:rsidRPr="00960EFB">
              <w:t>)</w:t>
            </w:r>
            <w:bookmarkEnd w:id="66"/>
          </w:p>
        </w:tc>
      </w:tr>
      <w:tr w:rsidR="00154849" w:rsidRPr="00413B04" w14:paraId="5B4C86E6" w14:textId="77777777" w:rsidTr="003F02BD">
        <w:tc>
          <w:tcPr>
            <w:tcW w:w="341" w:type="pct"/>
            <w:vAlign w:val="center"/>
          </w:tcPr>
          <w:p w14:paraId="0DE86273" w14:textId="77777777" w:rsidR="00154849" w:rsidRPr="00413B04" w:rsidRDefault="00154849" w:rsidP="003F02BD"/>
        </w:tc>
        <w:tc>
          <w:tcPr>
            <w:tcW w:w="4008" w:type="pct"/>
            <w:vAlign w:val="center"/>
          </w:tcPr>
          <w:p w14:paraId="2715922C" w14:textId="77777777" w:rsidR="00154849" w:rsidRPr="00413B04" w:rsidRDefault="00000000" w:rsidP="003F02BD">
            <w:pPr>
              <w:pStyle w:val="Descripcin"/>
            </w:pPr>
            <m:oMathPara>
              <m:oMathParaPr>
                <m:jc m:val="left"/>
              </m:oMathParaPr>
              <m:oMath>
                <m:sSup>
                  <m:sSupPr>
                    <m:ctrlPr>
                      <w:rPr>
                        <w:rFonts w:ascii="Cambria Math" w:hAnsi="Cambria Math"/>
                        <w:i/>
                        <w:noProof/>
                      </w:rPr>
                    </m:ctrlPr>
                  </m:sSupPr>
                  <m:e>
                    <m:r>
                      <w:rPr>
                        <w:rFonts w:ascii="Cambria Math" w:hAnsi="Cambria Math"/>
                      </w:rPr>
                      <m:t>x</m:t>
                    </m:r>
                  </m:e>
                  <m:sup>
                    <m:r>
                      <w:rPr>
                        <w:rFonts w:ascii="Cambria Math" w:hAnsi="Cambria Math"/>
                      </w:rPr>
                      <m:t>2</m:t>
                    </m:r>
                  </m:sup>
                </m:sSup>
                <m:r>
                  <w:rPr>
                    <w:rFonts w:ascii="Cambria Math" w:hAnsi="Cambria Math"/>
                  </w:rPr>
                  <m:t>+bx=-c</m:t>
                </m:r>
              </m:oMath>
            </m:oMathPara>
          </w:p>
        </w:tc>
        <w:tc>
          <w:tcPr>
            <w:tcW w:w="651" w:type="pct"/>
            <w:vAlign w:val="center"/>
          </w:tcPr>
          <w:p w14:paraId="019564E6" w14:textId="77777777" w:rsidR="00154849" w:rsidRPr="00960EFB" w:rsidRDefault="00154849" w:rsidP="003F02BD">
            <w:pPr>
              <w:pStyle w:val="Descripcin"/>
              <w:keepNext/>
              <w:jc w:val="right"/>
            </w:pPr>
          </w:p>
        </w:tc>
      </w:tr>
      <w:tr w:rsidR="00154849" w:rsidRPr="00413B04" w14:paraId="35F1DB3F" w14:textId="77777777" w:rsidTr="003F02BD">
        <w:tc>
          <w:tcPr>
            <w:tcW w:w="341" w:type="pct"/>
            <w:vAlign w:val="center"/>
          </w:tcPr>
          <w:p w14:paraId="21DFFA01" w14:textId="77777777" w:rsidR="00154849" w:rsidRPr="00413B04" w:rsidRDefault="00154849" w:rsidP="003F02BD"/>
        </w:tc>
        <w:tc>
          <w:tcPr>
            <w:tcW w:w="4008" w:type="pct"/>
            <w:vAlign w:val="center"/>
          </w:tcPr>
          <w:p w14:paraId="2886AC24" w14:textId="77777777" w:rsidR="00154849" w:rsidRPr="00413B04" w:rsidRDefault="00154849" w:rsidP="003F02BD">
            <w:pPr>
              <w:pStyle w:val="Descripcin"/>
            </w:pPr>
            <m:oMathPara>
              <m:oMathParaPr>
                <m:jc m:val="left"/>
              </m:oMathParaP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-b±</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-4ac</m:t>
                        </m:r>
                      </m:e>
                    </m:rad>
                  </m:num>
                  <m:den>
                    <m:r>
                      <w:rPr>
                        <w:rFonts w:ascii="Cambria Math" w:eastAsiaTheme="minorEastAsia" w:hAnsi="Cambria Math"/>
                      </w:rPr>
                      <m:t>2a</m:t>
                    </m:r>
                  </m:den>
                </m:f>
              </m:oMath>
            </m:oMathPara>
          </w:p>
        </w:tc>
        <w:tc>
          <w:tcPr>
            <w:tcW w:w="651" w:type="pct"/>
            <w:vAlign w:val="center"/>
          </w:tcPr>
          <w:p w14:paraId="5186A842" w14:textId="77777777" w:rsidR="00154849" w:rsidRPr="00960EFB" w:rsidRDefault="00154849" w:rsidP="003F02BD">
            <w:pPr>
              <w:pStyle w:val="Descripcin"/>
              <w:keepNext/>
              <w:jc w:val="right"/>
            </w:pPr>
            <w:bookmarkStart w:id="67" w:name="_Ref433023148"/>
            <w:r w:rsidRPr="00960EFB">
              <w:t>(</w:t>
            </w:r>
            <w:r>
              <w:fldChar w:fldCharType="begin"/>
            </w:r>
            <w:r>
              <w:instrText xml:space="preserve"> STYLEREF 1 \s </w:instrText>
            </w:r>
            <w:r>
              <w:fldChar w:fldCharType="separate"/>
            </w:r>
            <w:r w:rsidR="007C135D">
              <w:rPr>
                <w:noProof/>
              </w:rPr>
              <w:t>4</w:t>
            </w:r>
            <w:r>
              <w:fldChar w:fldCharType="end"/>
            </w:r>
            <w:r>
              <w:noBreakHyphen/>
            </w:r>
            <w:r>
              <w:fldChar w:fldCharType="begin"/>
            </w:r>
            <w:r>
              <w:instrText xml:space="preserve"> SEQ Ecuación \* ARABIC \s 1 </w:instrText>
            </w:r>
            <w:r>
              <w:fldChar w:fldCharType="separate"/>
            </w:r>
            <w:r w:rsidR="007C135D">
              <w:rPr>
                <w:noProof/>
              </w:rPr>
              <w:t>2</w:t>
            </w:r>
            <w:r>
              <w:fldChar w:fldCharType="end"/>
            </w:r>
            <w:r w:rsidRPr="00960EFB">
              <w:t>)</w:t>
            </w:r>
            <w:bookmarkEnd w:id="67"/>
          </w:p>
        </w:tc>
      </w:tr>
    </w:tbl>
    <w:p w14:paraId="1A74CF9D" w14:textId="77777777" w:rsidR="00154849" w:rsidRDefault="00154849" w:rsidP="00154849">
      <w:r>
        <w:t xml:space="preserve">Puede utilizar fórmulas dentro de un párrafo, como por ejemplo,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+bx+c=0</m:t>
        </m:r>
      </m:oMath>
      <w:r>
        <w:rPr>
          <w:rFonts w:eastAsiaTheme="minorEastAsia"/>
        </w:rPr>
        <w:t xml:space="preserve">, pero debería evitar el uso de ecuaciones que modifiquen mucho el espaciado de las líneas del párrafo, como por ejemplo,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-b±</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e>
            </m:rad>
            <m:r>
              <w:rPr>
                <w:rFonts w:ascii="Cambria Math" w:eastAsiaTheme="minorEastAsia" w:hAnsi="Cambria Math"/>
              </w:rPr>
              <m:t>-4ac</m:t>
            </m:r>
          </m:num>
          <m:den>
            <m:r>
              <w:rPr>
                <w:rFonts w:ascii="Cambria Math" w:eastAsiaTheme="minorEastAsia" w:hAnsi="Cambria Math"/>
              </w:rPr>
              <m:t>2a</m:t>
            </m:r>
          </m:den>
        </m:f>
      </m:oMath>
      <w:r>
        <w:rPr>
          <w:rFonts w:eastAsiaTheme="minorEastAsia"/>
        </w:rPr>
        <w:t xml:space="preserve">, la cual rompe ligeramente el interlineado. En estos casos puede intentar escribiendo la ecuación de otra forma, como podría ser prefiriendo el uso de / en vez de la barra horizontal en la división, como se ve en </w:t>
      </w:r>
      <m:oMath>
        <m:r>
          <w:rPr>
            <w:rFonts w:ascii="Cambria Math" w:eastAsiaTheme="minorEastAsia" w:hAnsi="Cambria Math"/>
          </w:rPr>
          <m:t>x=(-b±</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e>
        </m:rad>
        <m:r>
          <w:rPr>
            <w:rFonts w:ascii="Cambria Math" w:eastAsiaTheme="minorEastAsia" w:hAnsi="Cambria Math"/>
          </w:rPr>
          <m:t>-4ac)/2a</m:t>
        </m:r>
      </m:oMath>
      <w:r>
        <w:rPr>
          <w:rFonts w:eastAsiaTheme="minorEastAsia"/>
        </w:rPr>
        <w:t>. Las soluciones de una ecuación de segundo grado, escrita de este último modo, no rompe el interlineado.</w:t>
      </w:r>
    </w:p>
    <w:p w14:paraId="0E4D77B4" w14:textId="77777777" w:rsidR="00154849" w:rsidRDefault="00154849" w:rsidP="00154849">
      <w:pPr>
        <w:pStyle w:val="Ttulo3"/>
      </w:pPr>
      <w:bookmarkStart w:id="68" w:name="_Toc486427583"/>
      <w:r>
        <w:t>Notación de unidades del Sistema Internacional SI</w:t>
      </w:r>
      <w:bookmarkEnd w:id="68"/>
    </w:p>
    <w:p w14:paraId="4CF5FAAC" w14:textId="77777777" w:rsidR="00154849" w:rsidRPr="00D14AC8" w:rsidRDefault="00154849" w:rsidP="00154849">
      <w:r>
        <w:t xml:space="preserve">Sea prolijo en la notación de las unidades del Sistema Internacional. Lea el capítulo 5 de </w:t>
      </w:r>
      <w:sdt>
        <w:sdtPr>
          <w:id w:val="-473761495"/>
          <w:citation/>
        </w:sdtPr>
        <w:sdtContent>
          <w:r>
            <w:fldChar w:fldCharType="begin"/>
          </w:r>
          <w:r>
            <w:instrText xml:space="preserve">CITATION Ofi06 \l 13322 </w:instrText>
          </w:r>
          <w:r>
            <w:fldChar w:fldCharType="separate"/>
          </w:r>
          <w:r w:rsidRPr="00021413">
            <w:rPr>
              <w:noProof/>
            </w:rPr>
            <w:t>[3]</w:t>
          </w:r>
          <w:r>
            <w:fldChar w:fldCharType="end"/>
          </w:r>
        </w:sdtContent>
      </w:sdt>
      <w:r>
        <w:t>.</w:t>
      </w:r>
    </w:p>
    <w:p w14:paraId="139E80DD" w14:textId="77777777" w:rsidR="00154849" w:rsidRDefault="00154849" w:rsidP="00154849">
      <w:pPr>
        <w:pStyle w:val="Ttulo3"/>
      </w:pPr>
      <w:bookmarkStart w:id="69" w:name="_Toc486427584"/>
      <w:r>
        <w:t>Recomendaciones para ecuaciones</w:t>
      </w:r>
      <w:bookmarkEnd w:id="69"/>
    </w:p>
    <w:p w14:paraId="42C252BC" w14:textId="77777777" w:rsidR="00154849" w:rsidRDefault="00154849" w:rsidP="00154849">
      <w:r>
        <w:t>Para representar una multiplicación se debe utilizar el punto a media altura «•», ya que el asterisco «*» representa la convolución o el conjugado de un número si este es representado como un número complejo.</w:t>
      </w:r>
    </w:p>
    <w:p w14:paraId="33ECD5D5" w14:textId="77777777" w:rsidR="00154849" w:rsidRDefault="00154849" w:rsidP="00154849">
      <w:r>
        <w:t>Los signos matemáticos (+ - • / =) sólo se usan entre números y entre símbolos, nunca entre los nombres de las unidades. Así se escribirá «m/s» o «metros por segundo» pero no «metros/segundo».</w:t>
      </w:r>
    </w:p>
    <w:p w14:paraId="1FD4168F" w14:textId="77777777" w:rsidR="00154849" w:rsidRDefault="00154849" w:rsidP="00154849">
      <w:r>
        <w:t xml:space="preserve">Cuando el signo matemático afecta a un solo número, ha de pegarse a él (–3, </w:t>
      </w:r>
      <w:r>
        <w:rPr>
          <w:rFonts w:ascii="Cambria" w:hAnsi="Cambria" w:cs="Cambria"/>
        </w:rPr>
        <w:t>Δ</w:t>
      </w:r>
      <w:r>
        <w:t>G, &lt;2, ±0.3).</w:t>
      </w:r>
    </w:p>
    <w:p w14:paraId="26723F0C" w14:textId="77777777" w:rsidR="00154849" w:rsidRDefault="00154849" w:rsidP="00154849">
      <w:r>
        <w:t xml:space="preserve">La </w:t>
      </w:r>
      <w:r>
        <w:fldChar w:fldCharType="begin"/>
      </w:r>
      <w:r>
        <w:instrText xml:space="preserve"> REF _Ref433121344 \h </w:instrText>
      </w:r>
      <w:r>
        <w:fldChar w:fldCharType="separate"/>
      </w:r>
      <w:r w:rsidR="007C135D">
        <w:t xml:space="preserve">Tabla </w:t>
      </w:r>
      <w:r w:rsidR="007C135D">
        <w:rPr>
          <w:noProof/>
        </w:rPr>
        <w:t>4</w:t>
      </w:r>
      <w:r w:rsidR="007C135D">
        <w:noBreakHyphen/>
      </w:r>
      <w:r w:rsidR="007C135D">
        <w:rPr>
          <w:noProof/>
        </w:rPr>
        <w:t>4</w:t>
      </w:r>
      <w:r>
        <w:fldChar w:fldCharType="end"/>
      </w:r>
      <w:r>
        <w:t xml:space="preserve"> muestra algunos errores comunes que se suelen cometer a la hora de escribir ecuaciones.</w:t>
      </w:r>
    </w:p>
    <w:p w14:paraId="07E973B3" w14:textId="77777777" w:rsidR="00154849" w:rsidRDefault="00154849" w:rsidP="00154849">
      <w:pPr>
        <w:pStyle w:val="Descripcin"/>
        <w:keepNext/>
      </w:pPr>
      <w:bookmarkStart w:id="70" w:name="_Ref433121344"/>
      <w:r>
        <w:lastRenderedPageBreak/>
        <w:t xml:space="preserve">Tabla </w:t>
      </w:r>
      <w:r>
        <w:fldChar w:fldCharType="begin"/>
      </w:r>
      <w:r>
        <w:instrText xml:space="preserve"> STYLEREF 1 \s </w:instrText>
      </w:r>
      <w:r>
        <w:fldChar w:fldCharType="separate"/>
      </w:r>
      <w:r w:rsidR="007C135D">
        <w:rPr>
          <w:noProof/>
        </w:rPr>
        <w:t>4</w:t>
      </w:r>
      <w:r>
        <w:fldChar w:fldCharType="end"/>
      </w:r>
      <w:r>
        <w:noBreakHyphen/>
      </w:r>
      <w:r>
        <w:fldChar w:fldCharType="begin"/>
      </w:r>
      <w:r>
        <w:instrText xml:space="preserve"> SEQ Tabla \* ARABIC \s 1 </w:instrText>
      </w:r>
      <w:r>
        <w:fldChar w:fldCharType="separate"/>
      </w:r>
      <w:r w:rsidR="007C135D">
        <w:rPr>
          <w:noProof/>
        </w:rPr>
        <w:t>4</w:t>
      </w:r>
      <w:r>
        <w:fldChar w:fldCharType="end"/>
      </w:r>
      <w:bookmarkEnd w:id="70"/>
      <w:r>
        <w:t xml:space="preserve">: </w:t>
      </w:r>
      <w:bookmarkStart w:id="71" w:name="_Ref433121339"/>
      <w:r>
        <w:t>Errores comunes en ecuaciones</w:t>
      </w:r>
      <w:bookmarkEnd w:id="71"/>
    </w:p>
    <w:tbl>
      <w:tblPr>
        <w:tblStyle w:val="EIE"/>
        <w:tblW w:w="8408" w:type="dxa"/>
        <w:tblLook w:val="0620" w:firstRow="1" w:lastRow="0" w:firstColumn="0" w:lastColumn="0" w:noHBand="1" w:noVBand="1"/>
      </w:tblPr>
      <w:tblGrid>
        <w:gridCol w:w="1222"/>
        <w:gridCol w:w="1440"/>
        <w:gridCol w:w="5746"/>
      </w:tblGrid>
      <w:tr w:rsidR="00154849" w:rsidRPr="001A5AED" w14:paraId="25BF636F" w14:textId="77777777" w:rsidTr="003F02BD">
        <w:trPr>
          <w:cnfStyle w:val="100000000000" w:firstRow="1" w:lastRow="0" w:firstColumn="0" w:lastColumn="0" w:oddVBand="0" w:evenVBand="0" w:oddHBand="0" w:evenHBand="0" w:firstRowFirstColumn="0" w:firstRowLastColumn="0" w:lastRowFirstColumn="0" w:lastRowLastColumn="0"/>
        </w:trPr>
        <w:tc>
          <w:tcPr>
            <w:tcW w:w="1222" w:type="dxa"/>
            <w:hideMark/>
          </w:tcPr>
          <w:p w14:paraId="22084051" w14:textId="77777777" w:rsidR="00154849" w:rsidRPr="001A5AED" w:rsidRDefault="00154849" w:rsidP="003F02BD">
            <w:pPr>
              <w:pStyle w:val="TablaNormal0"/>
              <w:rPr>
                <w:lang w:val="es-ES"/>
              </w:rPr>
            </w:pPr>
            <w:r w:rsidRPr="001A5AED">
              <w:rPr>
                <w:lang w:val="es-ES"/>
              </w:rPr>
              <w:t>Incorrecto</w:t>
            </w:r>
          </w:p>
        </w:tc>
        <w:tc>
          <w:tcPr>
            <w:tcW w:w="1440" w:type="dxa"/>
            <w:hideMark/>
          </w:tcPr>
          <w:p w14:paraId="3198364C" w14:textId="77777777" w:rsidR="00154849" w:rsidRPr="001A5AED" w:rsidRDefault="00154849" w:rsidP="003F02BD">
            <w:pPr>
              <w:pStyle w:val="TablaNormal0"/>
              <w:rPr>
                <w:lang w:val="es-ES"/>
              </w:rPr>
            </w:pPr>
            <w:r w:rsidRPr="001A5AED">
              <w:rPr>
                <w:lang w:val="es-ES"/>
              </w:rPr>
              <w:t>Correcto</w:t>
            </w:r>
          </w:p>
        </w:tc>
        <w:tc>
          <w:tcPr>
            <w:tcW w:w="5746" w:type="dxa"/>
            <w:hideMark/>
          </w:tcPr>
          <w:p w14:paraId="3767D767" w14:textId="77777777" w:rsidR="00154849" w:rsidRPr="001A5AED" w:rsidRDefault="00154849" w:rsidP="003F02BD">
            <w:pPr>
              <w:pStyle w:val="TablaNormal0"/>
              <w:rPr>
                <w:lang w:val="es-ES"/>
              </w:rPr>
            </w:pPr>
            <w:r w:rsidRPr="001A5AED">
              <w:rPr>
                <w:lang w:val="es-ES"/>
              </w:rPr>
              <w:t>Comentario</w:t>
            </w:r>
          </w:p>
        </w:tc>
      </w:tr>
      <w:tr w:rsidR="00154849" w:rsidRPr="001A5AED" w14:paraId="03427587" w14:textId="77777777" w:rsidTr="003F02BD">
        <w:tc>
          <w:tcPr>
            <w:tcW w:w="1222" w:type="dxa"/>
            <w:hideMark/>
          </w:tcPr>
          <w:p w14:paraId="3A566B12" w14:textId="77777777" w:rsidR="00154849" w:rsidRPr="001A5AED" w:rsidRDefault="00154849" w:rsidP="003F02BD">
            <w:pPr>
              <w:pStyle w:val="TablaNormal0"/>
            </w:pPr>
            <w:r w:rsidRPr="001A5AED">
              <w:t>1·1</w:t>
            </w:r>
          </w:p>
        </w:tc>
        <w:tc>
          <w:tcPr>
            <w:tcW w:w="1440" w:type="dxa"/>
            <w:hideMark/>
          </w:tcPr>
          <w:p w14:paraId="205671E6" w14:textId="77777777" w:rsidR="00154849" w:rsidRPr="001A5AED" w:rsidRDefault="00154849" w:rsidP="003F02BD">
            <w:pPr>
              <w:pStyle w:val="TablaNormal0"/>
            </w:pPr>
            <w:r w:rsidRPr="001A5AED">
              <w:t>1 · 1</w:t>
            </w:r>
          </w:p>
        </w:tc>
        <w:tc>
          <w:tcPr>
            <w:tcW w:w="5746" w:type="dxa"/>
            <w:hideMark/>
          </w:tcPr>
          <w:p w14:paraId="2F5C4EA9" w14:textId="77777777" w:rsidR="00154849" w:rsidRPr="001A5AED" w:rsidRDefault="00154849" w:rsidP="003F02BD">
            <w:pPr>
              <w:pStyle w:val="TablaNormal0"/>
            </w:pPr>
            <w:r w:rsidRPr="001A5AED">
              <w:t>El signo«·» se separa con espacios</w:t>
            </w:r>
          </w:p>
        </w:tc>
      </w:tr>
      <w:tr w:rsidR="00154849" w:rsidRPr="001A5AED" w14:paraId="78671A73" w14:textId="77777777" w:rsidTr="003F02BD">
        <w:tc>
          <w:tcPr>
            <w:tcW w:w="1222" w:type="dxa"/>
            <w:hideMark/>
          </w:tcPr>
          <w:p w14:paraId="27A35E23" w14:textId="77777777" w:rsidR="00154849" w:rsidRPr="001A5AED" w:rsidRDefault="00154849" w:rsidP="003F02BD">
            <w:pPr>
              <w:pStyle w:val="TablaNormal0"/>
            </w:pPr>
            <w:r w:rsidRPr="001A5AED">
              <w:t>2,1.4,5</w:t>
            </w:r>
          </w:p>
        </w:tc>
        <w:tc>
          <w:tcPr>
            <w:tcW w:w="1440" w:type="dxa"/>
            <w:hideMark/>
          </w:tcPr>
          <w:p w14:paraId="415F30FF" w14:textId="77777777" w:rsidR="00154849" w:rsidRPr="001A5AED" w:rsidRDefault="00154849" w:rsidP="003F02BD">
            <w:pPr>
              <w:pStyle w:val="TablaNormal0"/>
            </w:pPr>
            <w:r w:rsidRPr="001A5AED">
              <w:t>2,1 · 4,5</w:t>
            </w:r>
          </w:p>
        </w:tc>
        <w:tc>
          <w:tcPr>
            <w:tcW w:w="5746" w:type="dxa"/>
            <w:hideMark/>
          </w:tcPr>
          <w:p w14:paraId="7BE76DAA" w14:textId="77777777" w:rsidR="00154849" w:rsidRPr="001A5AED" w:rsidRDefault="00154849" w:rsidP="003F02BD">
            <w:pPr>
              <w:pStyle w:val="TablaNormal0"/>
            </w:pPr>
            <w:r w:rsidRPr="001A5AED">
              <w:t>Es preferible usar el «·» y no el punto ortográfico «.» para indicar una multiplicación entre números. Además, el no dejar espacios convierte la expresión en casi ilegible</w:t>
            </w:r>
          </w:p>
        </w:tc>
      </w:tr>
      <w:tr w:rsidR="00154849" w:rsidRPr="001A5AED" w14:paraId="57429EAD" w14:textId="77777777" w:rsidTr="003F02BD">
        <w:tc>
          <w:tcPr>
            <w:tcW w:w="1222" w:type="dxa"/>
            <w:hideMark/>
          </w:tcPr>
          <w:p w14:paraId="266EAC2F" w14:textId="77777777" w:rsidR="00154849" w:rsidRPr="001A5AED" w:rsidRDefault="00154849" w:rsidP="003F02BD">
            <w:pPr>
              <w:pStyle w:val="TablaNormal0"/>
            </w:pPr>
            <w:r w:rsidRPr="001A5AED">
              <w:t>A * s</w:t>
            </w:r>
          </w:p>
        </w:tc>
        <w:tc>
          <w:tcPr>
            <w:tcW w:w="1440" w:type="dxa"/>
            <w:hideMark/>
          </w:tcPr>
          <w:p w14:paraId="7ED04B08" w14:textId="77777777" w:rsidR="00154849" w:rsidRPr="001A5AED" w:rsidRDefault="00154849" w:rsidP="003F02BD">
            <w:pPr>
              <w:pStyle w:val="TablaNormal0"/>
            </w:pPr>
            <w:r w:rsidRPr="001A5AED">
              <w:t>A · s</w:t>
            </w:r>
            <w:r w:rsidRPr="001A5AED">
              <w:br/>
              <w:t>A s</w:t>
            </w:r>
            <w:r w:rsidRPr="001A5AED">
              <w:br/>
              <w:t>As</w:t>
            </w:r>
          </w:p>
        </w:tc>
        <w:tc>
          <w:tcPr>
            <w:tcW w:w="5746" w:type="dxa"/>
            <w:hideMark/>
          </w:tcPr>
          <w:p w14:paraId="17DB6872" w14:textId="77777777" w:rsidR="00154849" w:rsidRPr="001A5AED" w:rsidRDefault="00154849" w:rsidP="003F02BD">
            <w:pPr>
              <w:pStyle w:val="TablaNormal0"/>
            </w:pPr>
            <w:r w:rsidRPr="001A5AED">
              <w:t>Entre símbolos, el * es muy confuso y debe usarse el «·», o bien sustituirse por un espacio en blanco, o bien pegar los dos símbolos cuando no exista ambigüedad en su interpretación</w:t>
            </w:r>
          </w:p>
        </w:tc>
      </w:tr>
      <w:tr w:rsidR="00154849" w:rsidRPr="001A5AED" w14:paraId="581320BC" w14:textId="77777777" w:rsidTr="003F02BD">
        <w:tc>
          <w:tcPr>
            <w:tcW w:w="1222" w:type="dxa"/>
            <w:hideMark/>
          </w:tcPr>
          <w:p w14:paraId="31CE34B5" w14:textId="77777777" w:rsidR="00154849" w:rsidRPr="001A5AED" w:rsidRDefault="00154849" w:rsidP="003F02BD">
            <w:pPr>
              <w:pStyle w:val="TablaNormal0"/>
            </w:pPr>
            <w:r w:rsidRPr="001A5AED">
              <w:t>2 : 3</w:t>
            </w:r>
          </w:p>
        </w:tc>
        <w:tc>
          <w:tcPr>
            <w:tcW w:w="1440" w:type="dxa"/>
            <w:hideMark/>
          </w:tcPr>
          <w:p w14:paraId="4EC8BFC5" w14:textId="77777777" w:rsidR="00154849" w:rsidRPr="001A5AED" w:rsidRDefault="00154849" w:rsidP="003F02BD">
            <w:pPr>
              <w:pStyle w:val="TablaNormal0"/>
            </w:pPr>
            <w:r w:rsidRPr="001A5AED">
              <w:t>2/3</w:t>
            </w:r>
          </w:p>
        </w:tc>
        <w:tc>
          <w:tcPr>
            <w:tcW w:w="5746" w:type="dxa"/>
            <w:hideMark/>
          </w:tcPr>
          <w:p w14:paraId="0671D55E" w14:textId="77777777" w:rsidR="00154849" w:rsidRPr="001A5AED" w:rsidRDefault="00154849" w:rsidP="003F02BD">
            <w:pPr>
              <w:pStyle w:val="TablaNormal0"/>
            </w:pPr>
            <w:r w:rsidRPr="001A5AED">
              <w:t>Los dos puntos no son signo de división. La barra no se separa por espacios</w:t>
            </w:r>
          </w:p>
        </w:tc>
      </w:tr>
      <w:tr w:rsidR="00154849" w:rsidRPr="001A5AED" w14:paraId="77344E7C" w14:textId="77777777" w:rsidTr="003F02BD">
        <w:tc>
          <w:tcPr>
            <w:tcW w:w="1222" w:type="dxa"/>
            <w:hideMark/>
          </w:tcPr>
          <w:p w14:paraId="70DB9EDD" w14:textId="77777777" w:rsidR="00154849" w:rsidRPr="001A5AED" w:rsidRDefault="00154849" w:rsidP="003F02BD">
            <w:pPr>
              <w:pStyle w:val="TablaNormal0"/>
            </w:pPr>
            <w:r w:rsidRPr="001A5AED">
              <w:t>m / s</w:t>
            </w:r>
          </w:p>
        </w:tc>
        <w:tc>
          <w:tcPr>
            <w:tcW w:w="1440" w:type="dxa"/>
            <w:hideMark/>
          </w:tcPr>
          <w:p w14:paraId="346A8AEF" w14:textId="77777777" w:rsidR="00154849" w:rsidRPr="001A5AED" w:rsidRDefault="00154849" w:rsidP="003F02BD">
            <w:pPr>
              <w:pStyle w:val="TablaNormal0"/>
            </w:pPr>
            <w:r w:rsidRPr="001A5AED">
              <w:t>m/s</w:t>
            </w:r>
            <w:r w:rsidRPr="001A5AED">
              <w:br/>
              <w:t>m s</w:t>
            </w:r>
            <w:r w:rsidRPr="001A5AED">
              <w:rPr>
                <w:vertAlign w:val="superscript"/>
              </w:rPr>
              <w:t>-1</w:t>
            </w:r>
            <w:r w:rsidRPr="001A5AED">
              <w:br/>
              <w:t>m · s</w:t>
            </w:r>
            <w:r w:rsidRPr="001A5AED">
              <w:rPr>
                <w:vertAlign w:val="superscript"/>
              </w:rPr>
              <w:t>-1</w:t>
            </w:r>
          </w:p>
        </w:tc>
        <w:tc>
          <w:tcPr>
            <w:tcW w:w="5746" w:type="dxa"/>
            <w:hideMark/>
          </w:tcPr>
          <w:p w14:paraId="7660B608" w14:textId="77777777" w:rsidR="00154849" w:rsidRPr="001A5AED" w:rsidRDefault="00154849" w:rsidP="003F02BD">
            <w:pPr>
              <w:pStyle w:val="TablaNormal0"/>
            </w:pPr>
            <w:r w:rsidRPr="001A5AED">
              <w:t>Entre símbolos los signos matemáticos no se separan por espacios</w:t>
            </w:r>
          </w:p>
        </w:tc>
      </w:tr>
      <w:tr w:rsidR="00154849" w:rsidRPr="001A5AED" w14:paraId="5675C288" w14:textId="77777777" w:rsidTr="003F02BD">
        <w:tc>
          <w:tcPr>
            <w:tcW w:w="1222" w:type="dxa"/>
            <w:hideMark/>
          </w:tcPr>
          <w:p w14:paraId="2CB3D55F" w14:textId="77777777" w:rsidR="00154849" w:rsidRPr="001A5AED" w:rsidRDefault="00154849" w:rsidP="003F02BD">
            <w:pPr>
              <w:pStyle w:val="TablaNormal0"/>
            </w:pPr>
            <w:r w:rsidRPr="00C25454">
              <w:rPr>
                <w:i/>
                <w:iCs/>
              </w:rPr>
              <w:t>v</w:t>
            </w:r>
            <w:r w:rsidRPr="001A5AED">
              <w:t>=e/t</w:t>
            </w:r>
          </w:p>
        </w:tc>
        <w:tc>
          <w:tcPr>
            <w:tcW w:w="1440" w:type="dxa"/>
            <w:hideMark/>
          </w:tcPr>
          <w:p w14:paraId="0A0D6DC3" w14:textId="77777777" w:rsidR="00154849" w:rsidRPr="001A5AED" w:rsidRDefault="00154849" w:rsidP="003F02BD">
            <w:pPr>
              <w:pStyle w:val="TablaNormal0"/>
            </w:pPr>
            <w:r w:rsidRPr="00C25454">
              <w:rPr>
                <w:i/>
                <w:iCs/>
              </w:rPr>
              <w:t>v</w:t>
            </w:r>
            <w:r w:rsidRPr="001A5AED">
              <w:t xml:space="preserve"> = e / t</w:t>
            </w:r>
          </w:p>
        </w:tc>
        <w:tc>
          <w:tcPr>
            <w:tcW w:w="5746" w:type="dxa"/>
            <w:hideMark/>
          </w:tcPr>
          <w:p w14:paraId="403899EC" w14:textId="77777777" w:rsidR="00154849" w:rsidRPr="001A5AED" w:rsidRDefault="00154849" w:rsidP="003F02BD">
            <w:pPr>
              <w:pStyle w:val="TablaNormal0"/>
            </w:pPr>
            <w:r w:rsidRPr="001A5AED">
              <w:t>Puesto que la operación se hace entre variables (no unidades), éstas se escriben en cursiva y los signos matemáticos se separan por espacios</w:t>
            </w:r>
          </w:p>
        </w:tc>
      </w:tr>
      <w:tr w:rsidR="00154849" w:rsidRPr="001A5AED" w14:paraId="47819C36" w14:textId="77777777" w:rsidTr="003F02BD">
        <w:tc>
          <w:tcPr>
            <w:tcW w:w="1222" w:type="dxa"/>
            <w:hideMark/>
          </w:tcPr>
          <w:p w14:paraId="7EB4C666" w14:textId="77777777" w:rsidR="00154849" w:rsidRPr="001A5AED" w:rsidRDefault="00154849" w:rsidP="003F02BD">
            <w:pPr>
              <w:pStyle w:val="TablaNormal0"/>
            </w:pPr>
            <w:r w:rsidRPr="001A5AED">
              <w:t>mg/kg/día</w:t>
            </w:r>
          </w:p>
        </w:tc>
        <w:tc>
          <w:tcPr>
            <w:tcW w:w="1440" w:type="dxa"/>
            <w:hideMark/>
          </w:tcPr>
          <w:p w14:paraId="782C45F1" w14:textId="77777777" w:rsidR="00154849" w:rsidRPr="001A5AED" w:rsidRDefault="00154849" w:rsidP="003F02BD">
            <w:pPr>
              <w:pStyle w:val="TablaNormal0"/>
            </w:pPr>
            <w:r w:rsidRPr="001A5AED">
              <w:t>mg·kg</w:t>
            </w:r>
            <w:r w:rsidRPr="001A5AED">
              <w:rPr>
                <w:vertAlign w:val="superscript"/>
              </w:rPr>
              <w:t>-1</w:t>
            </w:r>
            <w:r w:rsidRPr="001A5AED">
              <w:t>·día</w:t>
            </w:r>
            <w:r w:rsidRPr="001A5AED">
              <w:rPr>
                <w:vertAlign w:val="superscript"/>
              </w:rPr>
              <w:t>-1</w:t>
            </w:r>
            <w:r w:rsidRPr="001A5AED">
              <w:br/>
              <w:t>mg/(kg·día)</w:t>
            </w:r>
          </w:p>
        </w:tc>
        <w:tc>
          <w:tcPr>
            <w:tcW w:w="5746" w:type="dxa"/>
            <w:hideMark/>
          </w:tcPr>
          <w:p w14:paraId="55841760" w14:textId="77777777" w:rsidR="00154849" w:rsidRPr="001A5AED" w:rsidRDefault="00154849" w:rsidP="003F02BD">
            <w:pPr>
              <w:pStyle w:val="TablaNormal0"/>
            </w:pPr>
            <w:r w:rsidRPr="001A5AED">
              <w:t>No debe usarse más de una barra oblicua como signo de división a menos que se elimine la ambigüedad con paréntesis o, preferiblemente, se usen exponentes. Sería matemáticamente correcto</w:t>
            </w:r>
            <w:r w:rsidRPr="001A5AED">
              <w:rPr>
                <w:rFonts w:ascii="Cambria" w:hAnsi="Cambria" w:cs="Cambria"/>
              </w:rPr>
              <w:t> </w:t>
            </w:r>
            <w:r w:rsidRPr="001A5AED">
              <w:rPr>
                <w:b/>
                <w:bCs/>
              </w:rPr>
              <w:t>(mg/kg)/día</w:t>
            </w:r>
            <w:r w:rsidRPr="001A5AED">
              <w:t>, pero contradice la recomendación de utilizar una única barra en una operación entre unidades</w:t>
            </w:r>
          </w:p>
        </w:tc>
      </w:tr>
    </w:tbl>
    <w:p w14:paraId="52529164" w14:textId="77777777" w:rsidR="00154849" w:rsidRDefault="00154849" w:rsidP="00154849"/>
    <w:p w14:paraId="44A097FF" w14:textId="77777777" w:rsidR="00154849" w:rsidRDefault="00154849" w:rsidP="00154849">
      <w:pPr>
        <w:pStyle w:val="Ttulo2"/>
      </w:pPr>
      <w:bookmarkStart w:id="72" w:name="_Toc486427585"/>
      <w:bookmarkStart w:id="73" w:name="_Toc68512619"/>
      <w:r>
        <w:t>Código/Listado</w:t>
      </w:r>
      <w:bookmarkEnd w:id="72"/>
      <w:bookmarkEnd w:id="73"/>
    </w:p>
    <w:p w14:paraId="5FF3F657" w14:textId="77777777" w:rsidR="00154849" w:rsidRDefault="00154849" w:rsidP="00154849">
      <w:r>
        <w:t xml:space="preserve">Otro de los recursos que probablemente vaya a utilizar es el mostrar el código fuente de algún programa que haya generado. No ponga código si no lo va a explicar o si no hará referencia a él. </w:t>
      </w:r>
      <w:r w:rsidRPr="00060B62">
        <w:t>Si su código es demasiado largo,</w:t>
      </w:r>
      <w:r>
        <w:t xml:space="preserve"> solo incluya las partes más importantes, o</w:t>
      </w:r>
      <w:r w:rsidRPr="00060B62">
        <w:t xml:space="preserve"> considere</w:t>
      </w:r>
      <w:r>
        <w:t xml:space="preserve"> la opción de crear un apéndice para él o adjuntarlo en un CD O DVD.</w:t>
      </w:r>
    </w:p>
    <w:p w14:paraId="2D3E463E" w14:textId="77777777" w:rsidR="00154849" w:rsidRDefault="00154849" w:rsidP="00154849">
      <w:pPr>
        <w:pStyle w:val="Descripcin"/>
        <w:keepNext/>
      </w:pPr>
      <w:r>
        <w:t xml:space="preserve">Listado </w:t>
      </w:r>
      <w:r>
        <w:fldChar w:fldCharType="begin"/>
      </w:r>
      <w:r>
        <w:instrText xml:space="preserve"> STYLEREF 1 \s </w:instrText>
      </w:r>
      <w:r>
        <w:fldChar w:fldCharType="separate"/>
      </w:r>
      <w:r w:rsidR="007C135D">
        <w:rPr>
          <w:noProof/>
        </w:rPr>
        <w:t>4</w:t>
      </w:r>
      <w:r>
        <w:fldChar w:fldCharType="end"/>
      </w:r>
      <w:r>
        <w:t>-</w:t>
      </w:r>
      <w:r>
        <w:fldChar w:fldCharType="begin"/>
      </w:r>
      <w:r>
        <w:instrText xml:space="preserve"> SEQ Listado \* ARABIC \s 1 </w:instrText>
      </w:r>
      <w:r>
        <w:fldChar w:fldCharType="separate"/>
      </w:r>
      <w:r w:rsidR="007C135D">
        <w:rPr>
          <w:noProof/>
        </w:rPr>
        <w:t>1</w:t>
      </w:r>
      <w:r>
        <w:fldChar w:fldCharType="end"/>
      </w:r>
      <w:r>
        <w:t>: Ejemplo de código coloreado en C.</w:t>
      </w:r>
    </w:p>
    <w:tbl>
      <w:tblPr>
        <w:tblStyle w:val="Tablaconcuadrcula"/>
        <w:tblW w:w="5000" w:type="pct"/>
        <w:tblLook w:val="04A0" w:firstRow="1" w:lastRow="0" w:firstColumn="1" w:lastColumn="0" w:noHBand="0" w:noVBand="1"/>
      </w:tblPr>
      <w:tblGrid>
        <w:gridCol w:w="870"/>
        <w:gridCol w:w="6962"/>
        <w:gridCol w:w="870"/>
      </w:tblGrid>
      <w:tr w:rsidR="00154849" w:rsidRPr="00413B04" w14:paraId="674D0092" w14:textId="77777777" w:rsidTr="003F02BD">
        <w:tc>
          <w:tcPr>
            <w:tcW w:w="500" w:type="pct"/>
            <w:tcBorders>
              <w:top w:val="nil"/>
              <w:left w:val="nil"/>
              <w:bottom w:val="nil"/>
              <w:right w:val="single" w:sz="4" w:space="0" w:color="auto"/>
            </w:tcBorders>
          </w:tcPr>
          <w:p w14:paraId="49197BCF" w14:textId="77777777" w:rsidR="00154849" w:rsidRPr="00413B04" w:rsidRDefault="00154849" w:rsidP="003F02BD">
            <w:pPr>
              <w:pStyle w:val="Cdigo"/>
              <w:jc w:val="right"/>
              <w:rPr>
                <w:lang w:val="es-CL"/>
              </w:rPr>
            </w:pPr>
            <w:r w:rsidRPr="00413B04">
              <w:rPr>
                <w:lang w:val="es-CL"/>
              </w:rPr>
              <w:t>1</w:t>
            </w:r>
          </w:p>
          <w:p w14:paraId="71AF9262" w14:textId="77777777" w:rsidR="00154849" w:rsidRPr="00413B04" w:rsidRDefault="00154849" w:rsidP="003F02BD">
            <w:pPr>
              <w:pStyle w:val="Cdigo"/>
              <w:jc w:val="right"/>
              <w:rPr>
                <w:lang w:val="es-CL"/>
              </w:rPr>
            </w:pPr>
            <w:r w:rsidRPr="00413B04">
              <w:rPr>
                <w:lang w:val="es-CL"/>
              </w:rPr>
              <w:t>2</w:t>
            </w:r>
          </w:p>
          <w:p w14:paraId="778F9FCD" w14:textId="77777777" w:rsidR="00154849" w:rsidRPr="00413B04" w:rsidRDefault="00154849" w:rsidP="003F02BD">
            <w:pPr>
              <w:pStyle w:val="Cdigo"/>
              <w:jc w:val="right"/>
              <w:rPr>
                <w:lang w:val="es-CL"/>
              </w:rPr>
            </w:pPr>
            <w:r w:rsidRPr="00413B04">
              <w:rPr>
                <w:lang w:val="es-CL"/>
              </w:rPr>
              <w:t>3</w:t>
            </w:r>
          </w:p>
          <w:p w14:paraId="5BF27262" w14:textId="77777777" w:rsidR="00154849" w:rsidRPr="00413B04" w:rsidRDefault="00154849" w:rsidP="003F02BD">
            <w:pPr>
              <w:pStyle w:val="Cdigo"/>
              <w:jc w:val="right"/>
              <w:rPr>
                <w:lang w:val="es-CL"/>
              </w:rPr>
            </w:pPr>
            <w:r w:rsidRPr="00413B04">
              <w:rPr>
                <w:lang w:val="es-CL"/>
              </w:rPr>
              <w:t>4</w:t>
            </w:r>
          </w:p>
          <w:p w14:paraId="7F1AFDA1" w14:textId="77777777" w:rsidR="00154849" w:rsidRPr="00413B04" w:rsidRDefault="00154849" w:rsidP="003F02BD">
            <w:pPr>
              <w:pStyle w:val="Cdigo"/>
              <w:jc w:val="right"/>
              <w:rPr>
                <w:lang w:val="es-CL"/>
              </w:rPr>
            </w:pPr>
            <w:r w:rsidRPr="00413B04">
              <w:rPr>
                <w:lang w:val="es-CL"/>
              </w:rPr>
              <w:t>5</w:t>
            </w:r>
          </w:p>
          <w:p w14:paraId="4980F622" w14:textId="77777777" w:rsidR="00154849" w:rsidRPr="00413B04" w:rsidRDefault="00154849" w:rsidP="003F02BD">
            <w:pPr>
              <w:pStyle w:val="Cdigo"/>
              <w:jc w:val="right"/>
              <w:rPr>
                <w:lang w:val="es-CL"/>
              </w:rPr>
            </w:pPr>
            <w:r w:rsidRPr="00413B04">
              <w:rPr>
                <w:lang w:val="es-CL"/>
              </w:rPr>
              <w:t>6</w:t>
            </w:r>
          </w:p>
          <w:p w14:paraId="736F5EE0" w14:textId="77777777" w:rsidR="00154849" w:rsidRPr="00413B04" w:rsidRDefault="00154849" w:rsidP="003F02BD">
            <w:pPr>
              <w:pStyle w:val="Cdigo"/>
              <w:jc w:val="right"/>
              <w:rPr>
                <w:lang w:val="es-CL"/>
              </w:rPr>
            </w:pPr>
            <w:r w:rsidRPr="00413B04">
              <w:rPr>
                <w:lang w:val="es-CL"/>
              </w:rPr>
              <w:t>7</w:t>
            </w:r>
          </w:p>
          <w:p w14:paraId="1297A021" w14:textId="77777777" w:rsidR="00154849" w:rsidRPr="00413B04" w:rsidRDefault="00154849" w:rsidP="003F02BD">
            <w:pPr>
              <w:pStyle w:val="Cdigo"/>
              <w:jc w:val="right"/>
              <w:rPr>
                <w:lang w:val="es-CL"/>
              </w:rPr>
            </w:pPr>
            <w:r w:rsidRPr="00413B04">
              <w:rPr>
                <w:lang w:val="es-CL"/>
              </w:rPr>
              <w:t>8</w:t>
            </w:r>
          </w:p>
          <w:p w14:paraId="5DE6C311" w14:textId="77777777" w:rsidR="00154849" w:rsidRPr="00413B04" w:rsidRDefault="00154849" w:rsidP="003F02BD">
            <w:pPr>
              <w:pStyle w:val="Cdigo"/>
              <w:jc w:val="right"/>
              <w:rPr>
                <w:lang w:val="es-CL"/>
              </w:rPr>
            </w:pPr>
            <w:r w:rsidRPr="00413B04">
              <w:rPr>
                <w:lang w:val="es-CL"/>
              </w:rPr>
              <w:t>9</w:t>
            </w:r>
          </w:p>
          <w:p w14:paraId="78D63C0A" w14:textId="77777777" w:rsidR="00154849" w:rsidRPr="00413B04" w:rsidRDefault="00154849" w:rsidP="003F02BD">
            <w:pPr>
              <w:pStyle w:val="Cdigo"/>
              <w:jc w:val="right"/>
              <w:rPr>
                <w:lang w:val="es-CL"/>
              </w:rPr>
            </w:pPr>
            <w:r w:rsidRPr="00413B04">
              <w:rPr>
                <w:lang w:val="es-CL"/>
              </w:rPr>
              <w:t>10</w:t>
            </w:r>
          </w:p>
          <w:p w14:paraId="4DCA35CE" w14:textId="77777777" w:rsidR="00154849" w:rsidRPr="00413B04" w:rsidRDefault="00154849" w:rsidP="003F02BD">
            <w:pPr>
              <w:pStyle w:val="Cdigo"/>
              <w:jc w:val="right"/>
              <w:rPr>
                <w:lang w:val="es-CL"/>
              </w:rPr>
            </w:pPr>
            <w:r w:rsidRPr="00413B04">
              <w:rPr>
                <w:lang w:val="es-CL"/>
              </w:rPr>
              <w:t>11</w:t>
            </w:r>
          </w:p>
          <w:p w14:paraId="617F0882" w14:textId="77777777" w:rsidR="00154849" w:rsidRPr="00413B04" w:rsidRDefault="00154849" w:rsidP="003F02BD">
            <w:pPr>
              <w:pStyle w:val="Cdigo"/>
              <w:jc w:val="right"/>
              <w:rPr>
                <w:lang w:val="es-CL"/>
              </w:rPr>
            </w:pPr>
            <w:r w:rsidRPr="00413B04">
              <w:rPr>
                <w:lang w:val="es-CL"/>
              </w:rPr>
              <w:t>12</w:t>
            </w:r>
          </w:p>
          <w:p w14:paraId="617659E9" w14:textId="77777777" w:rsidR="00154849" w:rsidRPr="00413B04" w:rsidRDefault="00154849" w:rsidP="003F02BD">
            <w:pPr>
              <w:pStyle w:val="Cdigo"/>
              <w:jc w:val="right"/>
              <w:rPr>
                <w:lang w:val="es-CL"/>
              </w:rPr>
            </w:pPr>
            <w:r w:rsidRPr="00413B04">
              <w:rPr>
                <w:lang w:val="es-CL"/>
              </w:rPr>
              <w:t>13</w:t>
            </w:r>
          </w:p>
          <w:p w14:paraId="1464350F" w14:textId="77777777" w:rsidR="00154849" w:rsidRPr="00413B04" w:rsidRDefault="00154849" w:rsidP="003F02BD">
            <w:pPr>
              <w:pStyle w:val="Cdigo"/>
              <w:jc w:val="right"/>
              <w:rPr>
                <w:lang w:val="es-CL"/>
              </w:rPr>
            </w:pPr>
            <w:r w:rsidRPr="00413B04">
              <w:rPr>
                <w:lang w:val="es-CL"/>
              </w:rPr>
              <w:t>14</w:t>
            </w:r>
          </w:p>
          <w:p w14:paraId="63544C20" w14:textId="77777777" w:rsidR="00154849" w:rsidRPr="00413B04" w:rsidRDefault="00154849" w:rsidP="003F02BD">
            <w:pPr>
              <w:pStyle w:val="Cdigo"/>
              <w:jc w:val="right"/>
              <w:rPr>
                <w:lang w:val="es-CL"/>
              </w:rPr>
            </w:pPr>
            <w:r w:rsidRPr="00413B04">
              <w:rPr>
                <w:lang w:val="es-CL"/>
              </w:rPr>
              <w:t>15</w:t>
            </w:r>
          </w:p>
          <w:p w14:paraId="33F95300" w14:textId="77777777" w:rsidR="00154849" w:rsidRPr="00413B04" w:rsidRDefault="00154849" w:rsidP="003F02BD">
            <w:pPr>
              <w:pStyle w:val="Cdigo"/>
              <w:jc w:val="right"/>
              <w:rPr>
                <w:lang w:val="es-CL"/>
              </w:rPr>
            </w:pPr>
            <w:r w:rsidRPr="00413B04">
              <w:rPr>
                <w:lang w:val="es-CL"/>
              </w:rPr>
              <w:t>16</w:t>
            </w:r>
          </w:p>
        </w:tc>
        <w:tc>
          <w:tcPr>
            <w:tcW w:w="4000" w:type="pct"/>
            <w:tcBorders>
              <w:left w:val="single" w:sz="4" w:space="0" w:color="auto"/>
              <w:right w:val="single" w:sz="4" w:space="0" w:color="auto"/>
            </w:tcBorders>
          </w:tcPr>
          <w:p w14:paraId="7EF1E5A3" w14:textId="77777777" w:rsidR="00154849" w:rsidRPr="008F423F" w:rsidRDefault="00154849" w:rsidP="003F02BD">
            <w:pPr>
              <w:pStyle w:val="Cdigo"/>
            </w:pPr>
            <w:r w:rsidRPr="008F423F">
              <w:rPr>
                <w:color w:val="00B050"/>
              </w:rPr>
              <w:t xml:space="preserve">int </w:t>
            </w:r>
            <w:r w:rsidRPr="008F423F">
              <w:rPr>
                <w:color w:val="0070C0"/>
              </w:rPr>
              <w:t xml:space="preserve">main </w:t>
            </w:r>
            <w:r w:rsidRPr="008F423F">
              <w:t xml:space="preserve">( </w:t>
            </w:r>
            <w:r w:rsidRPr="008F423F">
              <w:rPr>
                <w:color w:val="00B050"/>
              </w:rPr>
              <w:t xml:space="preserve">int </w:t>
            </w:r>
            <w:r w:rsidRPr="008F423F">
              <w:rPr>
                <w:color w:val="0070C0"/>
              </w:rPr>
              <w:t xml:space="preserve">argc </w:t>
            </w:r>
            <w:r w:rsidRPr="008F423F">
              <w:t xml:space="preserve">, </w:t>
            </w:r>
            <w:r w:rsidRPr="008F423F">
              <w:rPr>
                <w:color w:val="00B050"/>
              </w:rPr>
              <w:t xml:space="preserve">char </w:t>
            </w:r>
            <w:r w:rsidRPr="008F423F">
              <w:t xml:space="preserve">* </w:t>
            </w:r>
            <w:r w:rsidRPr="008F423F">
              <w:rPr>
                <w:color w:val="0070C0"/>
              </w:rPr>
              <w:t xml:space="preserve">argv </w:t>
            </w:r>
            <w:r w:rsidRPr="008F423F">
              <w:t>[])</w:t>
            </w:r>
          </w:p>
          <w:p w14:paraId="210398BA" w14:textId="77777777" w:rsidR="00154849" w:rsidRPr="0001685C" w:rsidRDefault="00154849" w:rsidP="003F02BD">
            <w:pPr>
              <w:pStyle w:val="Cdigo"/>
              <w:rPr>
                <w:lang w:val="es-ES"/>
              </w:rPr>
            </w:pPr>
            <w:r w:rsidRPr="0001685C">
              <w:rPr>
                <w:lang w:val="es-ES"/>
              </w:rPr>
              <w:t>{</w:t>
            </w:r>
          </w:p>
          <w:p w14:paraId="2206CA73" w14:textId="77777777" w:rsidR="00154849" w:rsidRPr="0001685C" w:rsidRDefault="00154849" w:rsidP="003F02BD">
            <w:pPr>
              <w:pStyle w:val="Cdigo"/>
              <w:rPr>
                <w:lang w:val="es-ES"/>
              </w:rPr>
            </w:pPr>
            <w:r w:rsidRPr="0001685C">
              <w:rPr>
                <w:color w:val="00B050"/>
                <w:lang w:val="es-ES"/>
              </w:rPr>
              <w:t xml:space="preserve">int </w:t>
            </w:r>
            <w:r w:rsidRPr="0001685C">
              <w:rPr>
                <w:color w:val="0070C0"/>
                <w:lang w:val="es-ES"/>
              </w:rPr>
              <w:t xml:space="preserve">retval </w:t>
            </w:r>
            <w:r w:rsidRPr="0001685C">
              <w:rPr>
                <w:lang w:val="es-ES"/>
              </w:rPr>
              <w:t>;</w:t>
            </w:r>
          </w:p>
          <w:p w14:paraId="79915E10" w14:textId="77777777" w:rsidR="00154849" w:rsidRPr="0001685C" w:rsidRDefault="00154849" w:rsidP="003F02BD">
            <w:pPr>
              <w:pStyle w:val="Cdigo"/>
              <w:rPr>
                <w:lang w:val="es-ES"/>
              </w:rPr>
            </w:pPr>
            <w:r w:rsidRPr="0001685C">
              <w:rPr>
                <w:color w:val="00B050"/>
                <w:lang w:val="es-ES"/>
              </w:rPr>
              <w:t xml:space="preserve">char </w:t>
            </w:r>
            <w:r w:rsidRPr="0001685C">
              <w:rPr>
                <w:lang w:val="es-ES"/>
              </w:rPr>
              <w:t>no_</w:t>
            </w:r>
            <w:r w:rsidRPr="0001685C">
              <w:rPr>
                <w:color w:val="0070C0"/>
                <w:lang w:val="es-ES"/>
              </w:rPr>
              <w:t xml:space="preserve">usado </w:t>
            </w:r>
            <w:r w:rsidRPr="0001685C">
              <w:rPr>
                <w:lang w:val="es-ES"/>
              </w:rPr>
              <w:t>[100];</w:t>
            </w:r>
          </w:p>
          <w:p w14:paraId="58D2862B" w14:textId="77777777" w:rsidR="00154849" w:rsidRPr="008F423F" w:rsidRDefault="00154849" w:rsidP="003F02BD">
            <w:pPr>
              <w:pStyle w:val="Cdigo"/>
            </w:pPr>
            <w:r w:rsidRPr="008F423F">
              <w:t xml:space="preserve">if ( </w:t>
            </w:r>
            <w:r w:rsidRPr="008F423F">
              <w:rPr>
                <w:color w:val="0070C0"/>
              </w:rPr>
              <w:t xml:space="preserve">argc </w:t>
            </w:r>
            <w:r w:rsidRPr="008F423F">
              <w:t>== 1) {</w:t>
            </w:r>
          </w:p>
          <w:p w14:paraId="1F72114A" w14:textId="77777777" w:rsidR="00154849" w:rsidRPr="008F423F" w:rsidRDefault="00154849" w:rsidP="003F02BD">
            <w:pPr>
              <w:pStyle w:val="Cdigo"/>
              <w:ind w:firstLine="720"/>
            </w:pPr>
            <w:r w:rsidRPr="008F423F">
              <w:rPr>
                <w:color w:val="0070C0"/>
              </w:rPr>
              <w:t xml:space="preserve">printf </w:t>
            </w:r>
            <w:r w:rsidRPr="008F423F">
              <w:t xml:space="preserve">( </w:t>
            </w:r>
            <w:r w:rsidRPr="008F423F">
              <w:rPr>
                <w:color w:val="FF0000"/>
              </w:rPr>
              <w:t xml:space="preserve">" Uso : %s EXPRESION ...\ n " </w:t>
            </w:r>
            <w:r w:rsidRPr="008F423F">
              <w:t xml:space="preserve">, </w:t>
            </w:r>
            <w:r w:rsidRPr="008F423F">
              <w:rPr>
                <w:color w:val="0070C0"/>
              </w:rPr>
              <w:t xml:space="preserve">argv </w:t>
            </w:r>
            <w:r w:rsidRPr="008F423F">
              <w:t>[0]) ;</w:t>
            </w:r>
          </w:p>
          <w:p w14:paraId="760E0C69" w14:textId="77777777" w:rsidR="00154849" w:rsidRPr="0001685C" w:rsidRDefault="00154849" w:rsidP="003F02BD">
            <w:pPr>
              <w:pStyle w:val="Cdigo"/>
              <w:ind w:firstLine="720"/>
              <w:rPr>
                <w:lang w:val="es-ES"/>
              </w:rPr>
            </w:pPr>
            <w:r w:rsidRPr="0001685C">
              <w:rPr>
                <w:color w:val="00B050"/>
                <w:lang w:val="es-ES"/>
              </w:rPr>
              <w:t xml:space="preserve">return </w:t>
            </w:r>
            <w:r w:rsidRPr="0001685C">
              <w:rPr>
                <w:lang w:val="es-ES"/>
              </w:rPr>
              <w:t>1;</w:t>
            </w:r>
          </w:p>
          <w:p w14:paraId="13FF11C2" w14:textId="77777777" w:rsidR="00154849" w:rsidRPr="00413B04" w:rsidRDefault="00154849" w:rsidP="003F02BD">
            <w:pPr>
              <w:pStyle w:val="Cdigo"/>
              <w:rPr>
                <w:lang w:val="es-CL"/>
              </w:rPr>
            </w:pPr>
            <w:r w:rsidRPr="00413B04">
              <w:rPr>
                <w:lang w:val="es-CL"/>
              </w:rPr>
              <w:t>}</w:t>
            </w:r>
          </w:p>
          <w:p w14:paraId="3B58EB76" w14:textId="77777777" w:rsidR="00154849" w:rsidRPr="00413B04" w:rsidRDefault="00154849" w:rsidP="003F02BD">
            <w:pPr>
              <w:pStyle w:val="Cdigo"/>
              <w:rPr>
                <w:lang w:val="es-CL"/>
              </w:rPr>
            </w:pPr>
            <w:r w:rsidRPr="00413B04">
              <w:rPr>
                <w:color w:val="0070C0"/>
                <w:lang w:val="es-CL"/>
              </w:rPr>
              <w:t xml:space="preserve">retval </w:t>
            </w:r>
            <w:r w:rsidRPr="00413B04">
              <w:rPr>
                <w:lang w:val="es-CL"/>
              </w:rPr>
              <w:t xml:space="preserve">= </w:t>
            </w:r>
            <w:r w:rsidRPr="00413B04">
              <w:rPr>
                <w:color w:val="0070C0"/>
                <w:lang w:val="es-CL"/>
              </w:rPr>
              <w:t>__BNF_str_io_parser</w:t>
            </w:r>
            <w:r w:rsidRPr="00413B04">
              <w:rPr>
                <w:lang w:val="es-CL"/>
              </w:rPr>
              <w:t>(</w:t>
            </w:r>
            <w:r w:rsidRPr="00413B04">
              <w:rPr>
                <w:color w:val="0070C0"/>
                <w:lang w:val="es-CL"/>
              </w:rPr>
              <w:t>argv</w:t>
            </w:r>
            <w:r w:rsidRPr="00413B04">
              <w:rPr>
                <w:lang w:val="es-CL"/>
              </w:rPr>
              <w:t xml:space="preserve">[1], </w:t>
            </w:r>
            <w:r w:rsidRPr="00413B04">
              <w:rPr>
                <w:color w:val="0070C0"/>
                <w:lang w:val="es-CL"/>
              </w:rPr>
              <w:t>no_usado</w:t>
            </w:r>
            <w:r w:rsidRPr="00413B04">
              <w:rPr>
                <w:lang w:val="es-CL"/>
              </w:rPr>
              <w:t xml:space="preserve">, </w:t>
            </w:r>
            <w:r w:rsidRPr="00413B04">
              <w:rPr>
                <w:color w:val="0070C0"/>
                <w:lang w:val="es-CL"/>
              </w:rPr>
              <w:t>expresion</w:t>
            </w:r>
            <w:r w:rsidRPr="00413B04">
              <w:rPr>
                <w:lang w:val="es-CL"/>
              </w:rPr>
              <w:t>) ;</w:t>
            </w:r>
          </w:p>
          <w:p w14:paraId="5D4DD93E" w14:textId="77777777" w:rsidR="00154849" w:rsidRPr="00413B04" w:rsidRDefault="00154849" w:rsidP="003F02BD">
            <w:pPr>
              <w:pStyle w:val="Cdigo"/>
              <w:rPr>
                <w:lang w:val="es-CL"/>
              </w:rPr>
            </w:pPr>
            <w:r w:rsidRPr="00413B04">
              <w:rPr>
                <w:lang w:val="es-CL"/>
              </w:rPr>
              <w:t xml:space="preserve">if ( </w:t>
            </w:r>
            <w:r w:rsidRPr="00413B04">
              <w:rPr>
                <w:color w:val="0070C0"/>
                <w:lang w:val="es-CL"/>
              </w:rPr>
              <w:t xml:space="preserve">retval </w:t>
            </w:r>
            <w:r w:rsidRPr="00413B04">
              <w:rPr>
                <w:lang w:val="es-CL"/>
              </w:rPr>
              <w:t>== 0) {</w:t>
            </w:r>
          </w:p>
          <w:p w14:paraId="0E941564" w14:textId="77777777" w:rsidR="00154849" w:rsidRPr="00413B04" w:rsidRDefault="00154849" w:rsidP="003F02BD">
            <w:pPr>
              <w:pStyle w:val="Cdigo"/>
              <w:ind w:firstLine="720"/>
              <w:rPr>
                <w:lang w:val="es-CL"/>
              </w:rPr>
            </w:pPr>
            <w:r w:rsidRPr="00413B04">
              <w:rPr>
                <w:color w:val="0070C0"/>
                <w:lang w:val="es-CL"/>
              </w:rPr>
              <w:t xml:space="preserve">calcular </w:t>
            </w:r>
            <w:r w:rsidRPr="00413B04">
              <w:rPr>
                <w:lang w:val="es-CL"/>
              </w:rPr>
              <w:t>() ;</w:t>
            </w:r>
          </w:p>
          <w:p w14:paraId="62054616" w14:textId="77777777" w:rsidR="00154849" w:rsidRPr="00413B04" w:rsidRDefault="00154849" w:rsidP="003F02BD">
            <w:pPr>
              <w:pStyle w:val="Cdigo"/>
              <w:rPr>
                <w:lang w:val="es-CL"/>
              </w:rPr>
            </w:pPr>
            <w:r w:rsidRPr="00413B04">
              <w:rPr>
                <w:lang w:val="es-CL"/>
              </w:rPr>
              <w:t>}</w:t>
            </w:r>
          </w:p>
          <w:p w14:paraId="7F5EB2FF" w14:textId="77777777" w:rsidR="00154849" w:rsidRPr="00413B04" w:rsidRDefault="00154849" w:rsidP="003F02BD">
            <w:pPr>
              <w:pStyle w:val="Cdigo"/>
              <w:rPr>
                <w:color w:val="00B050"/>
                <w:lang w:val="es-CL"/>
              </w:rPr>
            </w:pPr>
            <w:r w:rsidRPr="00413B04">
              <w:rPr>
                <w:color w:val="00B050"/>
                <w:lang w:val="es-CL"/>
              </w:rPr>
              <w:t>else</w:t>
            </w:r>
          </w:p>
          <w:p w14:paraId="6F05EE40" w14:textId="77777777" w:rsidR="00154849" w:rsidRPr="00413B04" w:rsidRDefault="00154849" w:rsidP="003F02BD">
            <w:pPr>
              <w:pStyle w:val="Cdigo"/>
              <w:ind w:firstLine="720"/>
              <w:rPr>
                <w:lang w:val="es-CL"/>
              </w:rPr>
            </w:pPr>
            <w:r w:rsidRPr="00413B04">
              <w:rPr>
                <w:color w:val="0070C0"/>
                <w:lang w:val="es-CL"/>
              </w:rPr>
              <w:t xml:space="preserve">printf </w:t>
            </w:r>
            <w:r w:rsidRPr="00413B04">
              <w:rPr>
                <w:lang w:val="es-CL"/>
              </w:rPr>
              <w:t xml:space="preserve">( </w:t>
            </w:r>
            <w:r w:rsidRPr="00413B04">
              <w:rPr>
                <w:color w:val="FF0000"/>
                <w:lang w:val="es-CL"/>
              </w:rPr>
              <w:t xml:space="preserve">" Error de sintaxis en </w:t>
            </w:r>
            <w:r>
              <w:rPr>
                <w:color w:val="FF0000"/>
                <w:lang w:val="es-CL"/>
              </w:rPr>
              <w:t>expresion</w:t>
            </w:r>
            <w:r w:rsidRPr="00413B04">
              <w:rPr>
                <w:color w:val="FF0000"/>
                <w:lang w:val="es-CL"/>
              </w:rPr>
              <w:t xml:space="preserve">: %s \ n " </w:t>
            </w:r>
            <w:r w:rsidRPr="00413B04">
              <w:rPr>
                <w:lang w:val="es-CL"/>
              </w:rPr>
              <w:t xml:space="preserve">, </w:t>
            </w:r>
            <w:r w:rsidRPr="00413B04">
              <w:rPr>
                <w:color w:val="0070C0"/>
                <w:lang w:val="es-CL"/>
              </w:rPr>
              <w:t xml:space="preserve">argv </w:t>
            </w:r>
            <w:r w:rsidRPr="00413B04">
              <w:rPr>
                <w:lang w:val="es-CL"/>
              </w:rPr>
              <w:t>[1]);</w:t>
            </w:r>
          </w:p>
          <w:p w14:paraId="5191F2C7" w14:textId="77777777" w:rsidR="00154849" w:rsidRPr="00413B04" w:rsidRDefault="00154849" w:rsidP="003F02BD">
            <w:pPr>
              <w:pStyle w:val="Cdigo"/>
              <w:rPr>
                <w:lang w:val="es-CL"/>
              </w:rPr>
            </w:pPr>
            <w:r w:rsidRPr="00413B04">
              <w:rPr>
                <w:color w:val="00B050"/>
                <w:lang w:val="es-CL"/>
              </w:rPr>
              <w:t xml:space="preserve">return </w:t>
            </w:r>
            <w:r w:rsidRPr="00413B04">
              <w:rPr>
                <w:lang w:val="es-CL"/>
              </w:rPr>
              <w:t>0;</w:t>
            </w:r>
          </w:p>
          <w:p w14:paraId="671B9AED" w14:textId="77777777" w:rsidR="00154849" w:rsidRPr="00413B04" w:rsidRDefault="00154849" w:rsidP="003F02BD">
            <w:pPr>
              <w:pStyle w:val="Cdigo"/>
              <w:rPr>
                <w:lang w:val="es-CL"/>
              </w:rPr>
            </w:pPr>
            <w:r w:rsidRPr="00413B04">
              <w:rPr>
                <w:lang w:val="es-CL"/>
              </w:rPr>
              <w:t>}</w:t>
            </w:r>
          </w:p>
        </w:tc>
        <w:tc>
          <w:tcPr>
            <w:tcW w:w="500" w:type="pct"/>
            <w:tcBorders>
              <w:top w:val="nil"/>
              <w:left w:val="single" w:sz="4" w:space="0" w:color="auto"/>
              <w:bottom w:val="nil"/>
              <w:right w:val="nil"/>
            </w:tcBorders>
          </w:tcPr>
          <w:p w14:paraId="29135FC0" w14:textId="77777777" w:rsidR="00154849" w:rsidRPr="00413B04" w:rsidRDefault="00154849" w:rsidP="003F02BD">
            <w:pPr>
              <w:pStyle w:val="Cdigo"/>
              <w:rPr>
                <w:lang w:val="es-CL"/>
              </w:rPr>
            </w:pPr>
          </w:p>
        </w:tc>
      </w:tr>
    </w:tbl>
    <w:p w14:paraId="101BC73F" w14:textId="77777777" w:rsidR="00154849" w:rsidRDefault="00154849" w:rsidP="00154849">
      <w:pPr>
        <w:pStyle w:val="Descripcin"/>
      </w:pPr>
    </w:p>
    <w:p w14:paraId="14B76613" w14:textId="77777777" w:rsidR="00154849" w:rsidRPr="007C0EF9" w:rsidRDefault="00154849" w:rsidP="00154849">
      <w:r w:rsidRPr="00413B04">
        <w:lastRenderedPageBreak/>
        <w:t>No hay una forma rápida de generar código en Word, por lo que se debe</w:t>
      </w:r>
      <w:r>
        <w:t>rá realizar esta tarea</w:t>
      </w:r>
      <w:r w:rsidRPr="00413B04">
        <w:t xml:space="preserve"> a mano. </w:t>
      </w:r>
      <w:r>
        <w:t>Básicamente, debe c</w:t>
      </w:r>
      <w:r w:rsidRPr="00413B04">
        <w:t>r</w:t>
      </w:r>
      <w:r>
        <w:t>ear una tabla con tres columnas, en</w:t>
      </w:r>
      <w:r w:rsidRPr="00413B04">
        <w:t xml:space="preserve"> donde la del centro </w:t>
      </w:r>
      <w:r>
        <w:t xml:space="preserve">tendrá </w:t>
      </w:r>
      <w:r w:rsidRPr="00413B04">
        <w:t>el mayor espacio horizontal.</w:t>
      </w:r>
      <w:r>
        <w:t xml:space="preserve"> A esta columna agréguele los bordes superior, inferior, izquierdo y derecho y luego,</w:t>
      </w:r>
      <w:r w:rsidRPr="00413B04">
        <w:t xml:space="preserve"> </w:t>
      </w:r>
      <w:r>
        <w:t>pegue o transcribir</w:t>
      </w:r>
      <w:r w:rsidRPr="00413B04">
        <w:t xml:space="preserve"> el código en esta</w:t>
      </w:r>
      <w:r>
        <w:t xml:space="preserve">. </w:t>
      </w:r>
      <w:r w:rsidRPr="00413B04">
        <w:t xml:space="preserve">Use el estilo código. </w:t>
      </w:r>
      <w:r>
        <w:t>Puede c</w:t>
      </w:r>
      <w:r w:rsidRPr="00413B04">
        <w:t>olorear las palabras claves del lenguaje si le parece necesario.</w:t>
      </w:r>
      <w:r>
        <w:t xml:space="preserve"> Si va a hacer referencia a alguna línea desde un párrafo, entonces es buena idea agregar los números de línea en la columna de la izquierda.</w:t>
      </w:r>
      <w:r w:rsidRPr="00413B04">
        <w:t xml:space="preserve"> </w:t>
      </w:r>
      <w:r>
        <w:t>Recuerde a</w:t>
      </w:r>
      <w:r w:rsidRPr="00413B04">
        <w:t>gregar un salto de línea luego de la tabla.</w:t>
      </w:r>
      <w:r>
        <w:t xml:space="preserve"> Recuerde que también puede comentar el código directamente en él. </w:t>
      </w:r>
    </w:p>
    <w:p w14:paraId="5AD3A47E" w14:textId="77777777" w:rsidR="00154849" w:rsidRPr="00413B04" w:rsidRDefault="00154849" w:rsidP="00154849">
      <w:pPr>
        <w:pStyle w:val="Ttulo2"/>
      </w:pPr>
      <w:bookmarkStart w:id="74" w:name="_Toc486427586"/>
      <w:bookmarkStart w:id="75" w:name="_Toc68512620"/>
      <w:r>
        <w:t>Listas y</w:t>
      </w:r>
      <w:r w:rsidRPr="00413B04">
        <w:t xml:space="preserve"> enumeraciones</w:t>
      </w:r>
      <w:bookmarkEnd w:id="74"/>
      <w:bookmarkEnd w:id="75"/>
    </w:p>
    <w:p w14:paraId="045A5B75" w14:textId="77777777" w:rsidR="00154849" w:rsidRPr="00B12498" w:rsidRDefault="00154849" w:rsidP="00154849">
      <w:r>
        <w:t>Es lo ideal, pero no siempre se puede, que las listas y enumeraciones no queden dividads por un salto de página; situación inevitable en la serie de lista que se presentan a continuación.</w:t>
      </w:r>
    </w:p>
    <w:p w14:paraId="19733747" w14:textId="77777777" w:rsidR="00154849" w:rsidRDefault="00154849" w:rsidP="00154849">
      <w:r w:rsidRPr="00413B04">
        <w:t>Listas:</w:t>
      </w:r>
    </w:p>
    <w:p w14:paraId="741C52DE" w14:textId="77777777" w:rsidR="00154849" w:rsidRDefault="00154849" w:rsidP="00154849">
      <w:pPr>
        <w:pStyle w:val="Prrafodelista"/>
        <w:keepNext/>
        <w:numPr>
          <w:ilvl w:val="0"/>
          <w:numId w:val="30"/>
        </w:numPr>
      </w:pPr>
      <w:r>
        <w:t>Ítem 1</w:t>
      </w:r>
    </w:p>
    <w:p w14:paraId="7DA3F1B3" w14:textId="77777777" w:rsidR="00154849" w:rsidRDefault="00154849" w:rsidP="00154849">
      <w:pPr>
        <w:pStyle w:val="Prrafodelista"/>
        <w:keepNext/>
        <w:numPr>
          <w:ilvl w:val="1"/>
          <w:numId w:val="30"/>
        </w:numPr>
      </w:pPr>
      <w:r>
        <w:t>Ítem 1 anidado</w:t>
      </w:r>
    </w:p>
    <w:p w14:paraId="157C6554" w14:textId="77777777" w:rsidR="00154849" w:rsidRDefault="00154849" w:rsidP="00154849">
      <w:pPr>
        <w:pStyle w:val="Prrafodelista"/>
        <w:keepNext/>
        <w:numPr>
          <w:ilvl w:val="1"/>
          <w:numId w:val="30"/>
        </w:numPr>
      </w:pPr>
      <w:r>
        <w:t>Ítem 2 anidado</w:t>
      </w:r>
    </w:p>
    <w:p w14:paraId="60480062" w14:textId="77777777" w:rsidR="00154849" w:rsidRDefault="00154849" w:rsidP="00154849">
      <w:pPr>
        <w:pStyle w:val="Prrafodelista"/>
        <w:keepNext/>
        <w:numPr>
          <w:ilvl w:val="2"/>
          <w:numId w:val="30"/>
        </w:numPr>
      </w:pPr>
      <w:r>
        <w:t>Ítem 1 doblemente anidado</w:t>
      </w:r>
    </w:p>
    <w:p w14:paraId="4543AAA2" w14:textId="77777777" w:rsidR="00154849" w:rsidRDefault="00154849" w:rsidP="00154849">
      <w:pPr>
        <w:pStyle w:val="Prrafodelista"/>
        <w:keepNext/>
        <w:numPr>
          <w:ilvl w:val="2"/>
          <w:numId w:val="30"/>
        </w:numPr>
      </w:pPr>
      <w:r>
        <w:t>Ítem 2 doblemente anidado</w:t>
      </w:r>
    </w:p>
    <w:p w14:paraId="4FF5EC6E" w14:textId="77777777" w:rsidR="00154849" w:rsidRDefault="00154849" w:rsidP="00154849">
      <w:pPr>
        <w:pStyle w:val="Prrafodelista"/>
        <w:keepNext/>
        <w:numPr>
          <w:ilvl w:val="0"/>
          <w:numId w:val="30"/>
        </w:numPr>
      </w:pPr>
      <w:r>
        <w:t>Ítem 2</w:t>
      </w:r>
    </w:p>
    <w:p w14:paraId="287C2129" w14:textId="77777777" w:rsidR="00154849" w:rsidRDefault="00154849" w:rsidP="00154849">
      <w:pPr>
        <w:pStyle w:val="Prrafodelista"/>
        <w:keepNext/>
        <w:numPr>
          <w:ilvl w:val="0"/>
          <w:numId w:val="30"/>
        </w:numPr>
      </w:pPr>
      <w:r>
        <w:t>Ítem 3</w:t>
      </w:r>
    </w:p>
    <w:p w14:paraId="3D10FCA2" w14:textId="77777777" w:rsidR="00154849" w:rsidRDefault="00154849" w:rsidP="00154849">
      <w:r w:rsidRPr="00413B04">
        <w:t>Lista con párrafo:</w:t>
      </w:r>
    </w:p>
    <w:p w14:paraId="4FB8AB6B" w14:textId="77777777" w:rsidR="00154849" w:rsidRDefault="00154849" w:rsidP="00154849">
      <w:pPr>
        <w:pStyle w:val="Prrafodelista"/>
        <w:keepNext/>
        <w:numPr>
          <w:ilvl w:val="0"/>
          <w:numId w:val="31"/>
        </w:numPr>
      </w:pPr>
      <w:r w:rsidRPr="00CC506C">
        <w:rPr>
          <w:lang w:val="en-US"/>
        </w:rPr>
        <w:t xml:space="preserve">Lorem ipsum dolor sit amet, consectetur adipiscing elit. </w:t>
      </w:r>
      <w:r w:rsidRPr="0001685C">
        <w:rPr>
          <w:lang w:val="es-ES"/>
        </w:rPr>
        <w:t xml:space="preserve">In vehicula, nisi vitae lobortis ornare, erat lectus commodo est, a luctus nibh augue non nisi. Fusce nisl dolor, placerat eget nibh vel, tristique cursus tortor. </w:t>
      </w:r>
      <w:r w:rsidRPr="00CC506C">
        <w:t xml:space="preserve">Proin sed elit purus. </w:t>
      </w:r>
      <w:r>
        <w:t>Vestibulum vel tristique velit.</w:t>
      </w:r>
    </w:p>
    <w:p w14:paraId="7A94F62B" w14:textId="77777777" w:rsidR="00154849" w:rsidRDefault="00154849" w:rsidP="00154849">
      <w:pPr>
        <w:pStyle w:val="Prrafodelista"/>
        <w:keepNext/>
        <w:numPr>
          <w:ilvl w:val="1"/>
          <w:numId w:val="31"/>
        </w:numPr>
      </w:pPr>
      <w:r w:rsidRPr="00CC506C">
        <w:rPr>
          <w:lang w:val="en-US"/>
        </w:rPr>
        <w:t xml:space="preserve">Lorem ipsum dolor sit amet, consectetur adipiscing elit. </w:t>
      </w:r>
      <w:r w:rsidRPr="0001685C">
        <w:rPr>
          <w:lang w:val="es-ES"/>
        </w:rPr>
        <w:t xml:space="preserve">In vehicula, nisi vitae lobortis ornare, erat lectus commodo est, a luctus nibh augue non nisi. Fusce nisl dolor, placerat eget nibh vel, tristique cursus tortor. </w:t>
      </w:r>
      <w:r w:rsidRPr="00CC506C">
        <w:t xml:space="preserve">Proin sed elit purus. </w:t>
      </w:r>
      <w:r>
        <w:t>Vestibulum vel tristique velit.</w:t>
      </w:r>
    </w:p>
    <w:p w14:paraId="3FB4C8B5" w14:textId="77777777" w:rsidR="00154849" w:rsidRDefault="00154849" w:rsidP="00154849">
      <w:pPr>
        <w:pStyle w:val="Prrafodelista"/>
        <w:keepNext/>
        <w:numPr>
          <w:ilvl w:val="2"/>
          <w:numId w:val="31"/>
        </w:numPr>
      </w:pPr>
      <w:r w:rsidRPr="00CC506C">
        <w:rPr>
          <w:lang w:val="en-US"/>
        </w:rPr>
        <w:t xml:space="preserve">Lorem ipsum dolor sit amet, consectetur adipiscing elit. </w:t>
      </w:r>
      <w:r w:rsidRPr="0001685C">
        <w:rPr>
          <w:lang w:val="es-ES"/>
        </w:rPr>
        <w:t xml:space="preserve">In vehicula, nisi vitae lobortis ornare, erat lectus commodo est, a luctus nibh augue non nisi. Fusce nisl dolor, placerat eget nibh vel, tristique cursus tortor. </w:t>
      </w:r>
      <w:r w:rsidRPr="00CC506C">
        <w:t xml:space="preserve">Proin sed elit purus. </w:t>
      </w:r>
      <w:r>
        <w:t>Vestibulum vel tristique velit.</w:t>
      </w:r>
    </w:p>
    <w:p w14:paraId="15848F9D" w14:textId="77777777" w:rsidR="00154849" w:rsidRDefault="00154849" w:rsidP="00154849">
      <w:r w:rsidRPr="00413B04">
        <w:t>Enumeración</w:t>
      </w:r>
      <w:r>
        <w:t xml:space="preserve"> de lista</w:t>
      </w:r>
      <w:r w:rsidRPr="00413B04">
        <w:t>:</w:t>
      </w:r>
      <w:r>
        <w:t xml:space="preserve"> </w:t>
      </w:r>
    </w:p>
    <w:p w14:paraId="198634EE" w14:textId="77777777" w:rsidR="00154849" w:rsidRDefault="00154849" w:rsidP="00154849">
      <w:pPr>
        <w:pStyle w:val="Prrafodelista"/>
        <w:keepNext/>
        <w:numPr>
          <w:ilvl w:val="0"/>
          <w:numId w:val="32"/>
        </w:numPr>
      </w:pPr>
      <w:r>
        <w:lastRenderedPageBreak/>
        <w:t>Item 1</w:t>
      </w:r>
    </w:p>
    <w:p w14:paraId="4CA95F75" w14:textId="77777777" w:rsidR="00154849" w:rsidRDefault="00154849" w:rsidP="00154849">
      <w:pPr>
        <w:pStyle w:val="Prrafodelista"/>
        <w:keepNext/>
        <w:numPr>
          <w:ilvl w:val="1"/>
          <w:numId w:val="32"/>
        </w:numPr>
      </w:pPr>
      <w:r>
        <w:t>Item 1 anidado</w:t>
      </w:r>
    </w:p>
    <w:p w14:paraId="18BFF2E8" w14:textId="77777777" w:rsidR="00154849" w:rsidRDefault="00154849" w:rsidP="00154849">
      <w:pPr>
        <w:pStyle w:val="Prrafodelista"/>
        <w:keepNext/>
        <w:numPr>
          <w:ilvl w:val="1"/>
          <w:numId w:val="32"/>
        </w:numPr>
      </w:pPr>
      <w:r>
        <w:t>Ítem 2 anidado</w:t>
      </w:r>
    </w:p>
    <w:p w14:paraId="16D67B3C" w14:textId="77777777" w:rsidR="00154849" w:rsidRDefault="00154849" w:rsidP="00154849">
      <w:pPr>
        <w:pStyle w:val="Prrafodelista"/>
        <w:keepNext/>
        <w:numPr>
          <w:ilvl w:val="1"/>
          <w:numId w:val="32"/>
        </w:numPr>
      </w:pPr>
      <w:r>
        <w:t>Ítem 3 anidado</w:t>
      </w:r>
    </w:p>
    <w:p w14:paraId="3D42752E" w14:textId="77777777" w:rsidR="00154849" w:rsidRDefault="00154849" w:rsidP="00154849">
      <w:pPr>
        <w:pStyle w:val="Prrafodelista"/>
        <w:keepNext/>
        <w:numPr>
          <w:ilvl w:val="2"/>
          <w:numId w:val="32"/>
        </w:numPr>
      </w:pPr>
      <w:r>
        <w:t>Ítem 1 doblemente anidado</w:t>
      </w:r>
    </w:p>
    <w:p w14:paraId="39962B05" w14:textId="77777777" w:rsidR="00154849" w:rsidRDefault="00154849" w:rsidP="00154849">
      <w:pPr>
        <w:pStyle w:val="Prrafodelista"/>
        <w:keepNext/>
        <w:numPr>
          <w:ilvl w:val="2"/>
          <w:numId w:val="32"/>
        </w:numPr>
      </w:pPr>
      <w:r>
        <w:t>Ítem 2 doblemente anidado</w:t>
      </w:r>
    </w:p>
    <w:p w14:paraId="50FD3954" w14:textId="77777777" w:rsidR="00154849" w:rsidRDefault="00154849" w:rsidP="00154849">
      <w:pPr>
        <w:pStyle w:val="Prrafodelista"/>
        <w:keepNext/>
        <w:numPr>
          <w:ilvl w:val="0"/>
          <w:numId w:val="32"/>
        </w:numPr>
      </w:pPr>
      <w:r>
        <w:t>Item 2</w:t>
      </w:r>
    </w:p>
    <w:p w14:paraId="1D8D358B" w14:textId="77777777" w:rsidR="00154849" w:rsidRDefault="00154849" w:rsidP="00154849">
      <w:pPr>
        <w:pStyle w:val="Prrafodelista"/>
        <w:keepNext/>
        <w:numPr>
          <w:ilvl w:val="0"/>
          <w:numId w:val="32"/>
        </w:numPr>
      </w:pPr>
      <w:r>
        <w:t>Item 3</w:t>
      </w:r>
    </w:p>
    <w:p w14:paraId="4D4BC9CC" w14:textId="77777777" w:rsidR="00154849" w:rsidRPr="00413B04" w:rsidRDefault="00154849" w:rsidP="00154849">
      <w:r w:rsidRPr="00413B04">
        <w:t>Enumeración</w:t>
      </w:r>
      <w:r>
        <w:t xml:space="preserve"> de la lista</w:t>
      </w:r>
      <w:r w:rsidRPr="00413B04">
        <w:t xml:space="preserve"> con párrafos:</w:t>
      </w:r>
    </w:p>
    <w:p w14:paraId="6F8968B4" w14:textId="77777777" w:rsidR="00154849" w:rsidRPr="00413B04" w:rsidRDefault="00154849" w:rsidP="00154849">
      <w:pPr>
        <w:pStyle w:val="Prrafodelista"/>
        <w:keepNext/>
        <w:numPr>
          <w:ilvl w:val="0"/>
          <w:numId w:val="33"/>
        </w:numPr>
      </w:pPr>
      <w:r w:rsidRPr="00413B04">
        <w:t>afw awf awf awf aw fa fawf awf awf aw faw faw faw faw fawfaw faw faw faw faw faw faw fawf aw faw faw faw faw faw faw faw faw fawf awf awf aw faw faw faw faw faw faw faw faw fa.</w:t>
      </w:r>
    </w:p>
    <w:p w14:paraId="0582BA2E" w14:textId="77777777" w:rsidR="00154849" w:rsidRPr="00413B04" w:rsidRDefault="00154849" w:rsidP="00154849">
      <w:pPr>
        <w:pStyle w:val="Prrafodelista"/>
        <w:keepNext/>
        <w:numPr>
          <w:ilvl w:val="1"/>
          <w:numId w:val="33"/>
        </w:numPr>
      </w:pPr>
      <w:r w:rsidRPr="00413B04">
        <w:t>afw awf awf faw fawf awf awf aw faw faw faw faw faw faw faw faw fa.</w:t>
      </w:r>
    </w:p>
    <w:p w14:paraId="032D22B3" w14:textId="77777777" w:rsidR="00154849" w:rsidRPr="00413B04" w:rsidRDefault="00154849" w:rsidP="00154849">
      <w:pPr>
        <w:pStyle w:val="Prrafodelista"/>
        <w:keepNext/>
        <w:numPr>
          <w:ilvl w:val="2"/>
          <w:numId w:val="33"/>
        </w:numPr>
      </w:pPr>
      <w:r w:rsidRPr="00413B04">
        <w:t>afw awf awf awf aw fa fawf awf awf aw faw faw faw faw fawfaw faw faw faw faw faw faw fawf aw faw faw faw faw faw faw faw faw fawf awf awf aw faw faw faw faw faw faw faw faw fa.</w:t>
      </w:r>
    </w:p>
    <w:p w14:paraId="7598D20A" w14:textId="77777777" w:rsidR="00154849" w:rsidRPr="00413B04" w:rsidRDefault="00154849" w:rsidP="00154849">
      <w:pPr>
        <w:pStyle w:val="Prrafodelista"/>
        <w:keepNext/>
        <w:numPr>
          <w:ilvl w:val="2"/>
          <w:numId w:val="33"/>
        </w:numPr>
      </w:pPr>
      <w:r w:rsidRPr="00413B04">
        <w:t>afw awf awf awf aw fa fawf awf awf aw faw faw faw faw fawfaw faw faw faw faw faw faw fawf aw faw faw faw faw faw faw faw faw fawf awf awf aw faw faw faw faw faw faw faw faw fa.</w:t>
      </w:r>
    </w:p>
    <w:p w14:paraId="02BEBF80" w14:textId="77777777" w:rsidR="00154849" w:rsidRPr="00413B04" w:rsidRDefault="00154849" w:rsidP="00154849">
      <w:pPr>
        <w:pStyle w:val="Prrafodelista"/>
        <w:keepNext/>
        <w:numPr>
          <w:ilvl w:val="1"/>
          <w:numId w:val="33"/>
        </w:numPr>
      </w:pPr>
      <w:r w:rsidRPr="00413B04">
        <w:t xml:space="preserve">afw awf awf awf aw fa fawf awf awf aw faw faw faw faw fawfaw faw faw faw faw faw faw fawf aw faw faw faw faw faw </w:t>
      </w:r>
    </w:p>
    <w:p w14:paraId="6AC55143" w14:textId="77777777" w:rsidR="00154849" w:rsidRDefault="00154849" w:rsidP="00154849">
      <w:pPr>
        <w:pStyle w:val="Prrafodelista"/>
        <w:keepNext/>
        <w:numPr>
          <w:ilvl w:val="0"/>
          <w:numId w:val="33"/>
        </w:numPr>
      </w:pPr>
      <w:r w:rsidRPr="00413B04">
        <w:t>afw awf awf awf aw fa fawf awf awf aw faw faw faw faw fawfaw faw faw faw faw faw faw fawf aw faw faw faw faw faw faw faw faw fawf awf awf aw faw faw faw faw faw faw faw faw fa.</w:t>
      </w:r>
      <w:r>
        <w:t xml:space="preserve"> </w:t>
      </w:r>
    </w:p>
    <w:p w14:paraId="2ECB6749" w14:textId="77777777" w:rsidR="00154849" w:rsidRDefault="00154849" w:rsidP="00154849">
      <w:pPr>
        <w:pStyle w:val="Ttulo2"/>
      </w:pPr>
      <w:bookmarkStart w:id="76" w:name="_Toc486427587"/>
      <w:bookmarkStart w:id="77" w:name="_Toc68512621"/>
      <w:r>
        <w:t>Actualizar todos los campos del documento</w:t>
      </w:r>
      <w:bookmarkEnd w:id="76"/>
      <w:bookmarkEnd w:id="77"/>
    </w:p>
    <w:p w14:paraId="4C46344F" w14:textId="77777777" w:rsidR="00154849" w:rsidRPr="00DB5C4F" w:rsidRDefault="00154849" w:rsidP="00154849">
      <w:r>
        <w:t>Word utiliza campos especiales para manejar automáticamente los títulos en el índice, la numeración de los capítulos, las referencias de figuras, tablas, ecuaciones, citas y la bibliografía. En ocasiones notará que alguna de estas cosas tiene una numeración errónea o bien simplemente no aparece. Es posible que requiera actualizar todos los campos del documento, lo cual se logra haciendo clic en “Actualizar referencias” del menú “EIE”.</w:t>
      </w:r>
    </w:p>
    <w:p w14:paraId="3C519DE8" w14:textId="77777777" w:rsidR="00154849" w:rsidRDefault="00154849" w:rsidP="00154849">
      <w:pPr>
        <w:pStyle w:val="Ttulo2"/>
      </w:pPr>
      <w:bookmarkStart w:id="78" w:name="_Toc486427588"/>
      <w:bookmarkStart w:id="79" w:name="_Toc68512622"/>
      <w:r>
        <w:t>Conclusión del capítulo</w:t>
      </w:r>
      <w:bookmarkEnd w:id="78"/>
      <w:bookmarkEnd w:id="79"/>
    </w:p>
    <w:p w14:paraId="222393A4" w14:textId="77777777" w:rsidR="00D26D52" w:rsidRDefault="00154849" w:rsidP="00154849">
      <w:r>
        <w:t>Contar con una plantilla le facilitará el trabajo de tener que elegir el formato para cada uno de los elementos que conforma un documento. Conocer y comprender las seis partes de esta plantilla, portada y hojas preliminares, índice, introducción, hojas de desarrollo, bibliografía y apéndice, garantizará su buen uso a la hora de redactar un informe. Tratando de usarla siempre para todos sus informes ganará experiencia en ella, y a la larga ganará tiempo para dedicarse solo al contenido. Como dicen, “la práctica hace al maestro”.</w:t>
      </w:r>
      <w:r w:rsidR="00785022">
        <w:t xml:space="preserve">. </w:t>
      </w:r>
    </w:p>
    <w:p w14:paraId="49E3C38F" w14:textId="77777777" w:rsidR="00721D96" w:rsidRDefault="00721D96" w:rsidP="00D26D52"/>
    <w:p w14:paraId="41D21BA4" w14:textId="77777777" w:rsidR="009A37F0" w:rsidRDefault="009A37F0" w:rsidP="00D26D52"/>
    <w:p w14:paraId="347B427D" w14:textId="77777777" w:rsidR="009A37F0" w:rsidRDefault="009A37F0" w:rsidP="00D26D52"/>
    <w:p w14:paraId="77B27C11" w14:textId="77777777" w:rsidR="009A37F0" w:rsidRDefault="009A37F0" w:rsidP="00D26D52"/>
    <w:p w14:paraId="154E7D08" w14:textId="77777777" w:rsidR="009A37F0" w:rsidRDefault="009A37F0" w:rsidP="00D26D52">
      <w:pPr>
        <w:sectPr w:rsidR="009A37F0" w:rsidSect="00B226CF">
          <w:headerReference w:type="even" r:id="rId32"/>
          <w:headerReference w:type="default" r:id="rId33"/>
          <w:headerReference w:type="first" r:id="rId34"/>
          <w:pgSz w:w="12240" w:h="15840" w:code="1"/>
          <w:pgMar w:top="1440" w:right="1440" w:bottom="1440" w:left="2098" w:header="709" w:footer="709" w:gutter="0"/>
          <w:cols w:space="708"/>
          <w:titlePg/>
          <w:docGrid w:linePitch="360"/>
        </w:sectPr>
      </w:pPr>
    </w:p>
    <w:bookmarkStart w:id="80" w:name="_Ref68510142" w:displacedByCustomXml="next"/>
    <w:bookmarkStart w:id="81" w:name="_Ref68510135" w:displacedByCustomXml="next"/>
    <w:bookmarkStart w:id="82" w:name="_Toc68512623" w:displacedByCustomXml="next"/>
    <w:sdt>
      <w:sdtPr>
        <w:rPr>
          <w:rFonts w:eastAsiaTheme="minorHAnsi" w:cstheme="minorBidi"/>
          <w:b w:val="0"/>
          <w:noProof w:val="0"/>
          <w:color w:val="auto"/>
          <w:sz w:val="20"/>
          <w:szCs w:val="22"/>
        </w:rPr>
        <w:id w:val="48196918"/>
        <w:docPartObj>
          <w:docPartGallery w:val="Bibliographies"/>
          <w:docPartUnique/>
        </w:docPartObj>
      </w:sdtPr>
      <w:sdtContent>
        <w:p w14:paraId="7F1F6243" w14:textId="77777777" w:rsidR="00855393" w:rsidRPr="00413B04" w:rsidRDefault="00855393" w:rsidP="00C2150D">
          <w:pPr>
            <w:pStyle w:val="Ttulo1"/>
            <w:numPr>
              <w:ilvl w:val="0"/>
              <w:numId w:val="0"/>
            </w:numPr>
          </w:pPr>
          <w:r w:rsidRPr="00413B04">
            <w:t>Bibliografía</w:t>
          </w:r>
          <w:bookmarkEnd w:id="82"/>
          <w:bookmarkEnd w:id="81"/>
          <w:bookmarkEnd w:id="80"/>
        </w:p>
        <w:sdt>
          <w:sdtPr>
            <w:id w:val="111145805"/>
            <w:bibliography/>
          </w:sdtPr>
          <w:sdtContent>
            <w:p w14:paraId="720993AE" w14:textId="77777777" w:rsidR="004842F2" w:rsidRDefault="00855393" w:rsidP="00D26D52">
              <w:pPr>
                <w:rPr>
                  <w:rFonts w:asciiTheme="minorHAnsi" w:hAnsiTheme="minorHAnsi"/>
                  <w:noProof/>
                  <w:sz w:val="22"/>
                  <w:lang w:val="en-US"/>
                </w:rPr>
              </w:pPr>
              <w:r w:rsidRPr="00413B04">
                <w:fldChar w:fldCharType="begin"/>
              </w:r>
              <w:r w:rsidRPr="00413B04">
                <w:instrText xml:space="preserve"> BIBLIOGRAPHY </w:instrText>
              </w:r>
              <w:r w:rsidRPr="00413B04">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3"/>
                <w:gridCol w:w="8389"/>
              </w:tblGrid>
              <w:tr w:rsidR="004842F2" w:rsidRPr="00A47A50" w14:paraId="31F8406C" w14:textId="77777777">
                <w:trPr>
                  <w:divId w:val="787816473"/>
                  <w:tblCellSpacing w:w="15" w:type="dxa"/>
                </w:trPr>
                <w:tc>
                  <w:tcPr>
                    <w:tcW w:w="50" w:type="pct"/>
                    <w:hideMark/>
                  </w:tcPr>
                  <w:p w14:paraId="7473776A" w14:textId="77777777" w:rsidR="004842F2" w:rsidRDefault="004842F2">
                    <w:pPr>
                      <w:pStyle w:val="Bibliografa"/>
                      <w:rPr>
                        <w:noProof/>
                        <w:sz w:val="24"/>
                        <w:szCs w:val="24"/>
                      </w:rPr>
                    </w:pPr>
                    <w:r>
                      <w:rPr>
                        <w:noProof/>
                      </w:rPr>
                      <w:t xml:space="preserve">[1] </w:t>
                    </w:r>
                  </w:p>
                </w:tc>
                <w:tc>
                  <w:tcPr>
                    <w:tcW w:w="0" w:type="auto"/>
                    <w:hideMark/>
                  </w:tcPr>
                  <w:p w14:paraId="0CB90B6E" w14:textId="77777777" w:rsidR="004842F2" w:rsidRPr="004842F2" w:rsidRDefault="004842F2">
                    <w:pPr>
                      <w:pStyle w:val="Bibliografa"/>
                      <w:rPr>
                        <w:noProof/>
                        <w:lang w:val="en-US"/>
                      </w:rPr>
                    </w:pPr>
                    <w:r w:rsidRPr="004842F2">
                      <w:rPr>
                        <w:noProof/>
                        <w:lang w:val="en-US"/>
                      </w:rPr>
                      <w:t>M. Shell, «Preparation of papers for IEEE TRANSACTION and JOURNALS,» May 2007.</w:t>
                    </w:r>
                  </w:p>
                </w:tc>
              </w:tr>
              <w:tr w:rsidR="004842F2" w14:paraId="5228D473" w14:textId="77777777">
                <w:trPr>
                  <w:divId w:val="787816473"/>
                  <w:tblCellSpacing w:w="15" w:type="dxa"/>
                </w:trPr>
                <w:tc>
                  <w:tcPr>
                    <w:tcW w:w="50" w:type="pct"/>
                    <w:hideMark/>
                  </w:tcPr>
                  <w:p w14:paraId="1BCC3153" w14:textId="77777777" w:rsidR="004842F2" w:rsidRDefault="004842F2">
                    <w:pPr>
                      <w:pStyle w:val="Bibliografa"/>
                      <w:rPr>
                        <w:noProof/>
                      </w:rPr>
                    </w:pPr>
                    <w:r>
                      <w:rPr>
                        <w:noProof/>
                      </w:rPr>
                      <w:t xml:space="preserve">[2] </w:t>
                    </w:r>
                  </w:p>
                </w:tc>
                <w:tc>
                  <w:tcPr>
                    <w:tcW w:w="0" w:type="auto"/>
                    <w:hideMark/>
                  </w:tcPr>
                  <w:p w14:paraId="038CF893" w14:textId="77777777" w:rsidR="004842F2" w:rsidRDefault="004842F2">
                    <w:pPr>
                      <w:pStyle w:val="Bibliografa"/>
                      <w:rPr>
                        <w:noProof/>
                      </w:rPr>
                    </w:pPr>
                    <w:r>
                      <w:rPr>
                        <w:noProof/>
                      </w:rPr>
                      <w:t>Oficina Internacional de Pesas y Medidas, «El Sistema Internacional de Unidades SI,» 2006. [En línea]. Available: http://www2.cem.es:8081/cem/es_ES/documentacion/generales/ SIU8edes.pdf. [Último acceso: 2 January 2015].</w:t>
                    </w:r>
                  </w:p>
                </w:tc>
              </w:tr>
              <w:tr w:rsidR="004842F2" w:rsidRPr="00A47A50" w14:paraId="766EB640" w14:textId="77777777">
                <w:trPr>
                  <w:divId w:val="787816473"/>
                  <w:tblCellSpacing w:w="15" w:type="dxa"/>
                </w:trPr>
                <w:tc>
                  <w:tcPr>
                    <w:tcW w:w="50" w:type="pct"/>
                    <w:hideMark/>
                  </w:tcPr>
                  <w:p w14:paraId="036B30B3" w14:textId="77777777" w:rsidR="004842F2" w:rsidRDefault="004842F2">
                    <w:pPr>
                      <w:pStyle w:val="Bibliografa"/>
                      <w:rPr>
                        <w:noProof/>
                      </w:rPr>
                    </w:pPr>
                    <w:r>
                      <w:rPr>
                        <w:noProof/>
                      </w:rPr>
                      <w:t xml:space="preserve">[3] </w:t>
                    </w:r>
                  </w:p>
                </w:tc>
                <w:tc>
                  <w:tcPr>
                    <w:tcW w:w="0" w:type="auto"/>
                    <w:hideMark/>
                  </w:tcPr>
                  <w:p w14:paraId="4237EC3D" w14:textId="77777777" w:rsidR="004842F2" w:rsidRPr="004842F2" w:rsidRDefault="004842F2">
                    <w:pPr>
                      <w:pStyle w:val="Bibliografa"/>
                      <w:rPr>
                        <w:noProof/>
                        <w:lang w:val="en-US"/>
                      </w:rPr>
                    </w:pPr>
                    <w:r w:rsidRPr="004842F2">
                      <w:rPr>
                        <w:noProof/>
                        <w:lang w:val="en-US"/>
                      </w:rPr>
                      <w:t xml:space="preserve">A. T. Council, Earthquake damage evaluation data for California. Technical report, Seismic Safety Commission, Applied Technology Council ( ATC ), California, 1995. </w:t>
                    </w:r>
                  </w:p>
                </w:tc>
              </w:tr>
              <w:tr w:rsidR="004842F2" w14:paraId="50BF3376" w14:textId="77777777">
                <w:trPr>
                  <w:divId w:val="787816473"/>
                  <w:tblCellSpacing w:w="15" w:type="dxa"/>
                </w:trPr>
                <w:tc>
                  <w:tcPr>
                    <w:tcW w:w="50" w:type="pct"/>
                    <w:hideMark/>
                  </w:tcPr>
                  <w:p w14:paraId="1052AA24" w14:textId="77777777" w:rsidR="004842F2" w:rsidRDefault="004842F2">
                    <w:pPr>
                      <w:pStyle w:val="Bibliografa"/>
                      <w:rPr>
                        <w:noProof/>
                      </w:rPr>
                    </w:pPr>
                    <w:r>
                      <w:rPr>
                        <w:noProof/>
                      </w:rPr>
                      <w:t xml:space="preserve">[4] </w:t>
                    </w:r>
                  </w:p>
                </w:tc>
                <w:tc>
                  <w:tcPr>
                    <w:tcW w:w="0" w:type="auto"/>
                    <w:hideMark/>
                  </w:tcPr>
                  <w:p w14:paraId="4E55E857" w14:textId="77777777" w:rsidR="004842F2" w:rsidRDefault="004842F2">
                    <w:pPr>
                      <w:pStyle w:val="Bibliografa"/>
                      <w:rPr>
                        <w:noProof/>
                      </w:rPr>
                    </w:pPr>
                    <w:r>
                      <w:rPr>
                        <w:noProof/>
                      </w:rPr>
                      <w:t>S. Fingerhuth, «Integridad académica,» Pontificia Universidad Católica de Valparaíso, Julio 2014. [En línea]. Available: http://integridadacademica.cl/. [Último acceso: 20 10 2015].</w:t>
                    </w:r>
                  </w:p>
                </w:tc>
              </w:tr>
              <w:tr w:rsidR="004842F2" w:rsidRPr="00A47A50" w14:paraId="4BB5AA86" w14:textId="77777777">
                <w:trPr>
                  <w:divId w:val="787816473"/>
                  <w:tblCellSpacing w:w="15" w:type="dxa"/>
                </w:trPr>
                <w:tc>
                  <w:tcPr>
                    <w:tcW w:w="50" w:type="pct"/>
                    <w:hideMark/>
                  </w:tcPr>
                  <w:p w14:paraId="5226183F" w14:textId="77777777" w:rsidR="004842F2" w:rsidRDefault="004842F2">
                    <w:pPr>
                      <w:pStyle w:val="Bibliografa"/>
                      <w:rPr>
                        <w:noProof/>
                      </w:rPr>
                    </w:pPr>
                    <w:r>
                      <w:rPr>
                        <w:noProof/>
                      </w:rPr>
                      <w:t xml:space="preserve">[5] </w:t>
                    </w:r>
                  </w:p>
                </w:tc>
                <w:tc>
                  <w:tcPr>
                    <w:tcW w:w="0" w:type="auto"/>
                    <w:hideMark/>
                  </w:tcPr>
                  <w:p w14:paraId="1A7D15AF" w14:textId="77777777" w:rsidR="004842F2" w:rsidRPr="004842F2" w:rsidRDefault="004842F2">
                    <w:pPr>
                      <w:pStyle w:val="Bibliografa"/>
                      <w:rPr>
                        <w:noProof/>
                        <w:lang w:val="en-US"/>
                      </w:rPr>
                    </w:pPr>
                    <w:r w:rsidRPr="004842F2">
                      <w:rPr>
                        <w:noProof/>
                        <w:lang w:val="en-US"/>
                      </w:rPr>
                      <w:t xml:space="preserve">E. P. Wigner, «Theory of traveling wave optical laser,» </w:t>
                    </w:r>
                    <w:r w:rsidRPr="004842F2">
                      <w:rPr>
                        <w:i/>
                        <w:iCs/>
                        <w:noProof/>
                        <w:lang w:val="en-US"/>
                      </w:rPr>
                      <w:t xml:space="preserve">Phys. Rev., </w:t>
                    </w:r>
                    <w:r w:rsidRPr="004842F2">
                      <w:rPr>
                        <w:noProof/>
                        <w:lang w:val="en-US"/>
                      </w:rPr>
                      <w:t xml:space="preserve">vol. 134, pp. A635-A646, 1965. </w:t>
                    </w:r>
                  </w:p>
                </w:tc>
              </w:tr>
              <w:tr w:rsidR="004842F2" w:rsidRPr="00A47A50" w14:paraId="3DB136E8" w14:textId="77777777">
                <w:trPr>
                  <w:divId w:val="787816473"/>
                  <w:tblCellSpacing w:w="15" w:type="dxa"/>
                </w:trPr>
                <w:tc>
                  <w:tcPr>
                    <w:tcW w:w="50" w:type="pct"/>
                    <w:hideMark/>
                  </w:tcPr>
                  <w:p w14:paraId="135BA941" w14:textId="77777777" w:rsidR="004842F2" w:rsidRDefault="004842F2">
                    <w:pPr>
                      <w:pStyle w:val="Bibliografa"/>
                      <w:rPr>
                        <w:noProof/>
                      </w:rPr>
                    </w:pPr>
                    <w:r>
                      <w:rPr>
                        <w:noProof/>
                      </w:rPr>
                      <w:t xml:space="preserve">[6] </w:t>
                    </w:r>
                  </w:p>
                </w:tc>
                <w:tc>
                  <w:tcPr>
                    <w:tcW w:w="0" w:type="auto"/>
                    <w:hideMark/>
                  </w:tcPr>
                  <w:p w14:paraId="3E78DC89" w14:textId="77777777" w:rsidR="004842F2" w:rsidRPr="004842F2" w:rsidRDefault="004842F2">
                    <w:pPr>
                      <w:pStyle w:val="Bibliografa"/>
                      <w:rPr>
                        <w:noProof/>
                        <w:lang w:val="en-US"/>
                      </w:rPr>
                    </w:pPr>
                    <w:r w:rsidRPr="004842F2">
                      <w:rPr>
                        <w:noProof/>
                        <w:lang w:val="en-US"/>
                      </w:rPr>
                      <w:t xml:space="preserve">E. T. J. van Weert and R. K. Munro, «Informatics and the Digital Society: Social, ethical and cognitive issues: IFIP TC3/WG3.1&amp;3.2 Open Conference on Social,» de </w:t>
                    </w:r>
                    <w:r w:rsidRPr="004842F2">
                      <w:rPr>
                        <w:i/>
                        <w:iCs/>
                        <w:noProof/>
                        <w:lang w:val="en-US"/>
                      </w:rPr>
                      <w:t>Ethical and Cognitive Issues of Informatics and ICT</w:t>
                    </w:r>
                    <w:r w:rsidRPr="004842F2">
                      <w:rPr>
                        <w:noProof/>
                        <w:lang w:val="en-US"/>
                      </w:rPr>
                      <w:t xml:space="preserve">, Dortmund, Germany, 2003. </w:t>
                    </w:r>
                  </w:p>
                </w:tc>
              </w:tr>
              <w:tr w:rsidR="004842F2" w14:paraId="6F86B235" w14:textId="77777777">
                <w:trPr>
                  <w:divId w:val="787816473"/>
                  <w:tblCellSpacing w:w="15" w:type="dxa"/>
                </w:trPr>
                <w:tc>
                  <w:tcPr>
                    <w:tcW w:w="50" w:type="pct"/>
                    <w:hideMark/>
                  </w:tcPr>
                  <w:p w14:paraId="52943287" w14:textId="77777777" w:rsidR="004842F2" w:rsidRDefault="004842F2">
                    <w:pPr>
                      <w:pStyle w:val="Bibliografa"/>
                      <w:rPr>
                        <w:noProof/>
                      </w:rPr>
                    </w:pPr>
                    <w:r>
                      <w:rPr>
                        <w:noProof/>
                      </w:rPr>
                      <w:t xml:space="preserve">[7] </w:t>
                    </w:r>
                  </w:p>
                </w:tc>
                <w:tc>
                  <w:tcPr>
                    <w:tcW w:w="0" w:type="auto"/>
                    <w:hideMark/>
                  </w:tcPr>
                  <w:p w14:paraId="1A63537D" w14:textId="77777777" w:rsidR="004842F2" w:rsidRDefault="004842F2">
                    <w:pPr>
                      <w:pStyle w:val="Bibliografa"/>
                      <w:rPr>
                        <w:noProof/>
                      </w:rPr>
                    </w:pPr>
                    <w:r>
                      <w:rPr>
                        <w:noProof/>
                      </w:rPr>
                      <w:t xml:space="preserve">A. G. Tsipkin, V. Vodnev, G. G. Tsipkin y A. I. Samojv, Fórmulas matemáticas: álgebra, geometría, análisis matemático., Mir, 1998. </w:t>
                    </w:r>
                  </w:p>
                </w:tc>
              </w:tr>
              <w:tr w:rsidR="004842F2" w:rsidRPr="00A47A50" w14:paraId="35AEEDAE" w14:textId="77777777">
                <w:trPr>
                  <w:divId w:val="787816473"/>
                  <w:tblCellSpacing w:w="15" w:type="dxa"/>
                </w:trPr>
                <w:tc>
                  <w:tcPr>
                    <w:tcW w:w="50" w:type="pct"/>
                    <w:hideMark/>
                  </w:tcPr>
                  <w:p w14:paraId="1D6F8641" w14:textId="77777777" w:rsidR="004842F2" w:rsidRDefault="004842F2">
                    <w:pPr>
                      <w:pStyle w:val="Bibliografa"/>
                      <w:rPr>
                        <w:noProof/>
                      </w:rPr>
                    </w:pPr>
                    <w:r>
                      <w:rPr>
                        <w:noProof/>
                      </w:rPr>
                      <w:t xml:space="preserve">[8] </w:t>
                    </w:r>
                  </w:p>
                </w:tc>
                <w:tc>
                  <w:tcPr>
                    <w:tcW w:w="0" w:type="auto"/>
                    <w:hideMark/>
                  </w:tcPr>
                  <w:p w14:paraId="5A7E2DC6" w14:textId="77777777" w:rsidR="004842F2" w:rsidRPr="004842F2" w:rsidRDefault="004842F2">
                    <w:pPr>
                      <w:pStyle w:val="Bibliografa"/>
                      <w:rPr>
                        <w:noProof/>
                        <w:lang w:val="en-US"/>
                      </w:rPr>
                    </w:pPr>
                    <w:r w:rsidRPr="004842F2">
                      <w:rPr>
                        <w:noProof/>
                        <w:lang w:val="en-US"/>
                      </w:rPr>
                      <w:t xml:space="preserve">C. K. Alexander y M. Sadiku, Circuits, Fundamentals of Electric, McGraw-Hill College, 2003. </w:t>
                    </w:r>
                  </w:p>
                </w:tc>
              </w:tr>
            </w:tbl>
            <w:p w14:paraId="12E10381" w14:textId="77777777" w:rsidR="004842F2" w:rsidRPr="004842F2" w:rsidRDefault="004842F2">
              <w:pPr>
                <w:divId w:val="787816473"/>
                <w:rPr>
                  <w:rFonts w:eastAsia="Times New Roman"/>
                  <w:noProof/>
                  <w:lang w:val="en-US"/>
                </w:rPr>
              </w:pPr>
            </w:p>
            <w:p w14:paraId="5D5036CA" w14:textId="77777777" w:rsidR="00047BC5" w:rsidRPr="00413B04" w:rsidRDefault="00855393" w:rsidP="00D26D52">
              <w:r w:rsidRPr="00413B04">
                <w:rPr>
                  <w:b/>
                  <w:bCs/>
                </w:rPr>
                <w:fldChar w:fldCharType="end"/>
              </w:r>
            </w:p>
          </w:sdtContent>
        </w:sdt>
      </w:sdtContent>
    </w:sdt>
    <w:p w14:paraId="6952D5CC" w14:textId="77777777" w:rsidR="00707AF0" w:rsidRPr="00707AF0" w:rsidRDefault="00047BC5" w:rsidP="00D26D52">
      <w:pPr>
        <w:rPr>
          <w:color w:val="FF0000"/>
        </w:rPr>
      </w:pPr>
      <w:r w:rsidRPr="00413B04">
        <w:rPr>
          <w:b/>
          <w:bCs/>
          <w:color w:val="FF0000"/>
        </w:rPr>
        <w:t>[BORRAR]</w:t>
      </w:r>
      <w:r w:rsidRPr="00413B04">
        <w:rPr>
          <w:color w:val="FF0000"/>
        </w:rPr>
        <w:t xml:space="preserve"> </w:t>
      </w:r>
      <w:r w:rsidR="00707AF0" w:rsidRPr="00707AF0">
        <w:rPr>
          <w:color w:val="FF0000"/>
        </w:rPr>
        <w:t xml:space="preserve">Recuerde que un buen trabajo debe ser justificado y apoyado </w:t>
      </w:r>
      <w:r w:rsidR="00707AF0">
        <w:rPr>
          <w:color w:val="FF0000"/>
        </w:rPr>
        <w:t xml:space="preserve">por trabajos anteriores. Cite. Coordine </w:t>
      </w:r>
      <w:r w:rsidR="00707AF0" w:rsidRPr="00707AF0">
        <w:rPr>
          <w:color w:val="FF0000"/>
        </w:rPr>
        <w:t>con el profesor la p</w:t>
      </w:r>
      <w:r w:rsidR="00707AF0">
        <w:rPr>
          <w:color w:val="FF0000"/>
        </w:rPr>
        <w:t>ertinencia de citar sitios webs</w:t>
      </w:r>
      <w:r w:rsidR="00707AF0" w:rsidRPr="00707AF0">
        <w:rPr>
          <w:color w:val="FF0000"/>
        </w:rPr>
        <w:t>.</w:t>
      </w:r>
    </w:p>
    <w:p w14:paraId="29E0DAF6" w14:textId="77777777" w:rsidR="003E331E" w:rsidRDefault="00047BC5" w:rsidP="00D26D52">
      <w:pPr>
        <w:rPr>
          <w:color w:val="FF0000"/>
        </w:rPr>
      </w:pPr>
      <w:r w:rsidRPr="00413B04">
        <w:rPr>
          <w:color w:val="FF0000"/>
        </w:rPr>
        <w:t xml:space="preserve">En esta sección se listan los nombres de todas las referencias bibliográficas, libros, revistas o documentos de uso general que han sido citados en el texto y desde donde se han obtenido aseveraciones no demostradas. </w:t>
      </w:r>
      <w:r w:rsidR="003E331E" w:rsidRPr="00413B04">
        <w:rPr>
          <w:color w:val="FF0000"/>
        </w:rPr>
        <w:t xml:space="preserve">Se trata de facilitar el acceso futuro a los documentos originales </w:t>
      </w:r>
      <w:r w:rsidR="003E331E" w:rsidRPr="00413B04">
        <w:rPr>
          <w:color w:val="FF0000"/>
        </w:rPr>
        <w:lastRenderedPageBreak/>
        <w:t>haciendo constar los datos fundamentales de cada documento de manera sencilla pero normalizada</w:t>
      </w:r>
      <w:r w:rsidR="00707AF0">
        <w:rPr>
          <w:color w:val="FF0000"/>
        </w:rPr>
        <w:t xml:space="preserve">. </w:t>
      </w:r>
    </w:p>
    <w:p w14:paraId="323CDFC4" w14:textId="77777777" w:rsidR="007F7DE2" w:rsidRPr="00413B04" w:rsidRDefault="007F7DE2" w:rsidP="00D26D52">
      <w:pPr>
        <w:rPr>
          <w:color w:val="FF0000"/>
        </w:rPr>
      </w:pPr>
      <w:r>
        <w:rPr>
          <w:color w:val="FF0000"/>
        </w:rPr>
        <w:t>Se r</w:t>
      </w:r>
      <w:r w:rsidRPr="007F7DE2">
        <w:rPr>
          <w:color w:val="FF0000"/>
        </w:rPr>
        <w:t>ecomienda incluir un conjunto amplio con el fin de justificar acuciosamente el trabajo re</w:t>
      </w:r>
      <w:r>
        <w:rPr>
          <w:color w:val="FF0000"/>
        </w:rPr>
        <w:t>alizado (mínimo 10 referencias</w:t>
      </w:r>
      <w:r w:rsidRPr="007F7DE2">
        <w:rPr>
          <w:color w:val="FF0000"/>
        </w:rPr>
        <w:t>).</w:t>
      </w:r>
    </w:p>
    <w:p w14:paraId="64613838" w14:textId="77777777" w:rsidR="00047BC5" w:rsidRPr="00413B04" w:rsidRDefault="00047BC5" w:rsidP="00D26D52">
      <w:pPr>
        <w:rPr>
          <w:color w:val="FF0000"/>
        </w:rPr>
      </w:pPr>
      <w:r w:rsidRPr="00413B04">
        <w:rPr>
          <w:color w:val="FF0000"/>
        </w:rPr>
        <w:t>En este listado no deben incluirse, apuntes de cursos ni textos que no estén debidamente completados con autor, editorial y fecha de publicación adecuadamente comprobable.</w:t>
      </w:r>
    </w:p>
    <w:p w14:paraId="00B6AA45" w14:textId="77777777" w:rsidR="00047BC5" w:rsidRDefault="00047BC5" w:rsidP="00D26D52">
      <w:pPr>
        <w:rPr>
          <w:color w:val="FF0000"/>
        </w:rPr>
      </w:pPr>
      <w:r w:rsidRPr="00413B04">
        <w:rPr>
          <w:color w:val="FF0000"/>
        </w:rPr>
        <w:t>La bibliografía debe ser llenada desde la sección Referencias de Microsoft Word 2010 en el apartado Citas y bibliografía.</w:t>
      </w:r>
    </w:p>
    <w:p w14:paraId="7AAEB815" w14:textId="77777777" w:rsidR="00033D88" w:rsidRPr="00413B04" w:rsidRDefault="00033D88" w:rsidP="00D26D52">
      <w:pPr>
        <w:rPr>
          <w:color w:val="FF0000"/>
        </w:rPr>
      </w:pPr>
      <w:r>
        <w:rPr>
          <w:color w:val="FF0000"/>
        </w:rPr>
        <w:t xml:space="preserve">La bibliografía está conformada por una tabla de 2 columnas, en donde la primera columna lleva la numeración y la segunda la descripción del documento. Cuando una URL es más larga que el ancho de la columna, el ancho aumentará, haciendo que la primera columna reduzca su ancho, resultando en que </w:t>
      </w:r>
      <w:r w:rsidR="00660C16">
        <w:rPr>
          <w:color w:val="FF0000"/>
        </w:rPr>
        <w:t>la numeración se verá en varias líneas. Para solucionar este problema inserte uno o más espacios dentro de la URL.</w:t>
      </w:r>
    </w:p>
    <w:p w14:paraId="1BD9057A" w14:textId="77777777" w:rsidR="00855393" w:rsidRDefault="00047BC5" w:rsidP="00D26D52">
      <w:r w:rsidRPr="00413B04">
        <w:rPr>
          <w:color w:val="FF0000"/>
        </w:rPr>
        <w:t>Debe hacer clic en la pestaña Bibliografía y seleccionar “</w:t>
      </w:r>
      <w:r w:rsidRPr="00413B04">
        <w:rPr>
          <w:rStyle w:val="nfasis"/>
          <w:color w:val="FF0000"/>
        </w:rPr>
        <w:t>Insertar bibliografía</w:t>
      </w:r>
      <w:r w:rsidRPr="00413B04">
        <w:rPr>
          <w:color w:val="FF0000"/>
        </w:rPr>
        <w:t xml:space="preserve">”. </w:t>
      </w:r>
      <w:r w:rsidRPr="00413B04">
        <w:rPr>
          <w:b/>
          <w:bCs/>
          <w:color w:val="FF0000"/>
        </w:rPr>
        <w:t>[BORRAR]</w:t>
      </w:r>
    </w:p>
    <w:p w14:paraId="6FB3E479" w14:textId="77777777" w:rsidR="000927D7" w:rsidRDefault="000927D7" w:rsidP="00D26D52"/>
    <w:p w14:paraId="6350D6EA" w14:textId="77777777" w:rsidR="000665CD" w:rsidRDefault="000665CD" w:rsidP="00D26D52">
      <w:pPr>
        <w:sectPr w:rsidR="000665CD" w:rsidSect="00015ECD">
          <w:headerReference w:type="even" r:id="rId35"/>
          <w:headerReference w:type="default" r:id="rId36"/>
          <w:pgSz w:w="12240" w:h="15840" w:code="1"/>
          <w:pgMar w:top="1440" w:right="1440" w:bottom="1440" w:left="2098" w:header="709" w:footer="709" w:gutter="0"/>
          <w:cols w:space="708"/>
          <w:titlePg/>
          <w:docGrid w:linePitch="360"/>
        </w:sectPr>
      </w:pPr>
    </w:p>
    <w:p w14:paraId="2F51AAA5" w14:textId="77777777" w:rsidR="000927D7" w:rsidRDefault="00C65EAE" w:rsidP="00B226CF">
      <w:pPr>
        <w:pStyle w:val="Ttulo6"/>
      </w:pPr>
      <w:bookmarkStart w:id="83" w:name="_Ref433119829"/>
      <w:r>
        <w:lastRenderedPageBreak/>
        <w:t>Anexo</w:t>
      </w:r>
      <w:bookmarkEnd w:id="83"/>
    </w:p>
    <w:p w14:paraId="6B0C5B66" w14:textId="77777777" w:rsidR="00C65EAE" w:rsidRDefault="00C65EAE" w:rsidP="00C65EAE">
      <w:r>
        <w:t xml:space="preserve">En este apartado, debe anexar los informes o presentaciones que haya tenido que presentar en la empresa según corresponda. </w:t>
      </w:r>
    </w:p>
    <w:p w14:paraId="541B41A1" w14:textId="27D95BB1" w:rsidR="00C65EAE" w:rsidRPr="00C65EAE" w:rsidRDefault="00C65EAE" w:rsidP="00C65EAE">
      <w:pPr>
        <w:pStyle w:val="Ttulo7"/>
        <w:rPr>
          <w:rStyle w:val="Hipervnculo"/>
          <w:color w:val="000000" w:themeColor="text1"/>
          <w:u w:val="none"/>
        </w:rPr>
      </w:pPr>
      <w:r w:rsidRPr="00A826A2">
        <w:rPr>
          <w:color w:val="FF0000"/>
        </w:rPr>
        <w:t xml:space="preserve">MÁXIMO 20 PLANAS. INFORMES QUE SUPEREN ESTA RESTRICCIÓN, DEBEN SER ADJUNTADOS JUNTOS AL INFORME DE PRÁCTICA AL ENVIAR A </w:t>
      </w:r>
      <w:hyperlink r:id="rId37" w:history="1">
        <w:r w:rsidRPr="001A4C74">
          <w:rPr>
            <w:rStyle w:val="Hipervnculo"/>
          </w:rPr>
          <w:t>PR</w:t>
        </w:r>
        <w:r w:rsidR="00A47A50">
          <w:rPr>
            <w:rStyle w:val="Hipervnculo"/>
          </w:rPr>
          <w:t>A</w:t>
        </w:r>
        <w:r w:rsidRPr="001A4C74">
          <w:rPr>
            <w:rStyle w:val="Hipervnculo"/>
          </w:rPr>
          <w:t>CTICAS.EIE@PUCV.CL</w:t>
        </w:r>
      </w:hyperlink>
    </w:p>
    <w:p w14:paraId="34B194C8" w14:textId="77777777" w:rsidR="00E06BD3" w:rsidRDefault="00E06BD3" w:rsidP="00C65EAE">
      <w:pPr>
        <w:pStyle w:val="Ttulo7"/>
        <w:ind w:left="720" w:hanging="720"/>
      </w:pPr>
      <w:r>
        <w:t>Figuras en a</w:t>
      </w:r>
      <w:r w:rsidR="00C65EAE">
        <w:t>nexos</w:t>
      </w:r>
    </w:p>
    <w:p w14:paraId="1BA58796" w14:textId="77777777" w:rsidR="000927D7" w:rsidRDefault="006D3E59" w:rsidP="00D26D52">
      <w:r>
        <w:t xml:space="preserve">Los rótulos de figuras en capítulos y en apéndices son ligeramente distintos. La diferencia es necesaria porque en sus capítulos las la numeración de la figura parte con un número y en sus apéndices parte por una letra. </w:t>
      </w:r>
      <w:r w:rsidR="000927D7">
        <w:t xml:space="preserve">Para insertar </w:t>
      </w:r>
      <w:r>
        <w:t xml:space="preserve">etiquetas </w:t>
      </w:r>
      <w:r w:rsidR="000927D7">
        <w:t>a figuras en un apéndice, debe seguir dos pasos. En el primero, haga clic derecho sobre la figura y seleccione insertar título. Como etiqueta seleccione “</w:t>
      </w:r>
      <w:r w:rsidR="00D26D52">
        <w:t>Figura</w:t>
      </w:r>
      <w:r w:rsidR="000927D7">
        <w:t>” y escriba un título. Verá que se ha insertado el título, pero la referencia comienza con “</w:t>
      </w:r>
      <w:r w:rsidR="00D26D52">
        <w:t>Figura</w:t>
      </w:r>
      <w:r w:rsidR="000927D7">
        <w:t>” como se aprecia en la</w:t>
      </w:r>
      <w:r w:rsidR="007D45D0">
        <w:t xml:space="preserve"> </w:t>
      </w:r>
      <w:r w:rsidR="003235EB">
        <w:fldChar w:fldCharType="begin"/>
      </w:r>
      <w:r w:rsidR="003235EB">
        <w:instrText xml:space="preserve"> REF _Ref434853033 \h </w:instrText>
      </w:r>
      <w:r w:rsidR="003235EB">
        <w:fldChar w:fldCharType="separate"/>
      </w:r>
      <w:r w:rsidR="007C135D">
        <w:t xml:space="preserve">Figura </w:t>
      </w:r>
      <w:r w:rsidR="007C135D">
        <w:rPr>
          <w:noProof/>
        </w:rPr>
        <w:t>A</w:t>
      </w:r>
      <w:r w:rsidR="007C135D">
        <w:noBreakHyphen/>
      </w:r>
      <w:r w:rsidR="007C135D">
        <w:rPr>
          <w:noProof/>
        </w:rPr>
        <w:t>1</w:t>
      </w:r>
      <w:r w:rsidR="003235EB">
        <w:fldChar w:fldCharType="end"/>
      </w:r>
      <w:r>
        <w:t>.</w:t>
      </w:r>
    </w:p>
    <w:p w14:paraId="384F518C" w14:textId="77777777" w:rsidR="003235EB" w:rsidRDefault="000927D7" w:rsidP="00D26D52">
      <w:pPr>
        <w:jc w:val="center"/>
      </w:pPr>
      <w:r>
        <w:rPr>
          <w:noProof/>
          <w:lang w:eastAsia="es-CL"/>
        </w:rPr>
        <w:drawing>
          <wp:inline distT="0" distB="0" distL="0" distR="0" wp14:anchorId="43444618" wp14:editId="2D41DD56">
            <wp:extent cx="1618479" cy="1213952"/>
            <wp:effectExtent l="0" t="0" r="127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nguin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34632" cy="1226068"/>
                    </a:xfrm>
                    <a:prstGeom prst="rect">
                      <a:avLst/>
                    </a:prstGeom>
                  </pic:spPr>
                </pic:pic>
              </a:graphicData>
            </a:graphic>
          </wp:inline>
        </w:drawing>
      </w:r>
    </w:p>
    <w:p w14:paraId="55F82958" w14:textId="77777777" w:rsidR="0033771F" w:rsidRDefault="00D26D52" w:rsidP="003235EB">
      <w:pPr>
        <w:pStyle w:val="Descripcin"/>
      </w:pPr>
      <w:bookmarkStart w:id="84" w:name="_Ref434853033"/>
      <w:r>
        <w:t>Figura</w:t>
      </w:r>
      <w:r w:rsidR="003235EB">
        <w:t xml:space="preserve"> </w:t>
      </w:r>
      <w:r w:rsidR="003235EB">
        <w:fldChar w:fldCharType="begin"/>
      </w:r>
      <w:r w:rsidR="003235EB">
        <w:instrText xml:space="preserve"> STYLEREF 6 \s </w:instrText>
      </w:r>
      <w:r w:rsidR="003235EB">
        <w:fldChar w:fldCharType="separate"/>
      </w:r>
      <w:r w:rsidR="007C135D">
        <w:rPr>
          <w:noProof/>
        </w:rPr>
        <w:t>A</w:t>
      </w:r>
      <w:r w:rsidR="003235EB">
        <w:fldChar w:fldCharType="end"/>
      </w:r>
      <w:r w:rsidR="003235EB">
        <w:noBreakHyphen/>
      </w:r>
      <w:r w:rsidR="003235EB">
        <w:fldChar w:fldCharType="begin"/>
      </w:r>
      <w:r w:rsidR="003235EB">
        <w:instrText xml:space="preserve"> SEQ Figura_apéndice \* ARABIC \s 6 </w:instrText>
      </w:r>
      <w:r w:rsidR="003235EB">
        <w:fldChar w:fldCharType="separate"/>
      </w:r>
      <w:r w:rsidR="007C135D">
        <w:rPr>
          <w:noProof/>
        </w:rPr>
        <w:t>1</w:t>
      </w:r>
      <w:r w:rsidR="003235EB">
        <w:fldChar w:fldCharType="end"/>
      </w:r>
      <w:bookmarkEnd w:id="84"/>
      <w:r w:rsidR="003235EB">
        <w:t>: Figura con título incorrecto.</w:t>
      </w:r>
    </w:p>
    <w:p w14:paraId="2C570BBB" w14:textId="77777777" w:rsidR="0091229F" w:rsidRPr="006F6ABB" w:rsidRDefault="000927D7" w:rsidP="00D26D52">
      <w:r>
        <w:t xml:space="preserve">El siguiente paso es posicionarse en el título recién creado, y borrar el texto “_apéndice”. El resultado final debe ser el que se muestra en la </w:t>
      </w:r>
      <w:r>
        <w:fldChar w:fldCharType="begin"/>
      </w:r>
      <w:r>
        <w:instrText xml:space="preserve"> REF _Ref433112593 \h </w:instrText>
      </w:r>
      <w:r>
        <w:fldChar w:fldCharType="separate"/>
      </w:r>
      <w:r w:rsidR="007C135D">
        <w:t xml:space="preserve">Figura </w:t>
      </w:r>
      <w:r w:rsidR="007C135D">
        <w:rPr>
          <w:noProof/>
        </w:rPr>
        <w:t>A</w:t>
      </w:r>
      <w:r w:rsidR="007C135D">
        <w:noBreakHyphen/>
      </w:r>
      <w:r w:rsidR="007C135D">
        <w:rPr>
          <w:noProof/>
        </w:rPr>
        <w:t>2</w:t>
      </w:r>
      <w:r>
        <w:fldChar w:fldCharType="end"/>
      </w:r>
      <w:r w:rsidR="0091229F">
        <w:t>. Puede usar el botón “Corregir etiqueta de apéndices” del menú “EIE”.</w:t>
      </w:r>
    </w:p>
    <w:p w14:paraId="2269DAF4" w14:textId="77777777" w:rsidR="000927D7" w:rsidRDefault="000927D7" w:rsidP="00D26D52">
      <w:pPr>
        <w:jc w:val="center"/>
      </w:pPr>
      <w:r>
        <w:rPr>
          <w:noProof/>
          <w:lang w:eastAsia="es-CL"/>
        </w:rPr>
        <w:lastRenderedPageBreak/>
        <w:drawing>
          <wp:inline distT="0" distB="0" distL="0" distR="0" wp14:anchorId="52D5052E" wp14:editId="5134A6DA">
            <wp:extent cx="1566713" cy="1175125"/>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nguins.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74364" cy="1180864"/>
                    </a:xfrm>
                    <a:prstGeom prst="rect">
                      <a:avLst/>
                    </a:prstGeom>
                  </pic:spPr>
                </pic:pic>
              </a:graphicData>
            </a:graphic>
          </wp:inline>
        </w:drawing>
      </w:r>
    </w:p>
    <w:p w14:paraId="52018A32" w14:textId="77777777" w:rsidR="000927D7" w:rsidRDefault="000927D7" w:rsidP="000927D7">
      <w:pPr>
        <w:pStyle w:val="Descripcin"/>
      </w:pPr>
      <w:bookmarkStart w:id="85" w:name="_Ref433112593"/>
      <w:r>
        <w:t xml:space="preserve">Figura </w:t>
      </w:r>
      <w:r w:rsidR="003235EB">
        <w:fldChar w:fldCharType="begin"/>
      </w:r>
      <w:r w:rsidR="003235EB">
        <w:instrText xml:space="preserve"> STYLEREF 6 \s </w:instrText>
      </w:r>
      <w:r w:rsidR="003235EB">
        <w:fldChar w:fldCharType="separate"/>
      </w:r>
      <w:r w:rsidR="007C135D">
        <w:rPr>
          <w:noProof/>
        </w:rPr>
        <w:t>A</w:t>
      </w:r>
      <w:r w:rsidR="003235EB">
        <w:fldChar w:fldCharType="end"/>
      </w:r>
      <w:r w:rsidR="003235EB">
        <w:noBreakHyphen/>
      </w:r>
      <w:r w:rsidR="003235EB">
        <w:fldChar w:fldCharType="begin"/>
      </w:r>
      <w:r w:rsidR="003235EB">
        <w:instrText xml:space="preserve"> SEQ Figura_apéndice \* ARABIC \s 6 </w:instrText>
      </w:r>
      <w:r w:rsidR="003235EB">
        <w:fldChar w:fldCharType="separate"/>
      </w:r>
      <w:r w:rsidR="007C135D">
        <w:rPr>
          <w:noProof/>
        </w:rPr>
        <w:t>2</w:t>
      </w:r>
      <w:r w:rsidR="003235EB">
        <w:fldChar w:fldCharType="end"/>
      </w:r>
      <w:bookmarkEnd w:id="85"/>
      <w:r>
        <w:t>: Figura con título correcto</w:t>
      </w:r>
    </w:p>
    <w:p w14:paraId="201F8BEA" w14:textId="77777777" w:rsidR="003373B4" w:rsidRPr="003373B4" w:rsidRDefault="003373B4" w:rsidP="00D26D52">
      <w:r>
        <w:t>Si nota que una figura en su apéndice tiene una numeración que comienza con un número en vez de una letra, es debido a que usó la etiqueta “Figura” en vez de “</w:t>
      </w:r>
      <w:r w:rsidR="00D26D52">
        <w:t>Figura</w:t>
      </w:r>
      <w:r>
        <w:t>”</w:t>
      </w:r>
    </w:p>
    <w:p w14:paraId="75474B20" w14:textId="77777777" w:rsidR="00E06BD3" w:rsidRDefault="00E06BD3" w:rsidP="00035512">
      <w:pPr>
        <w:pStyle w:val="Ttulo7"/>
      </w:pPr>
      <w:r>
        <w:t>Tablas en apéndices</w:t>
      </w:r>
    </w:p>
    <w:p w14:paraId="4B19F087" w14:textId="77777777" w:rsidR="0091229F" w:rsidRPr="006F6ABB" w:rsidRDefault="000927D7" w:rsidP="00D26D52">
      <w:r>
        <w:t>Lo mismo debe hacerse para las tablas. Clic derecho, “Insertar título” y seleccionar “</w:t>
      </w:r>
      <w:r w:rsidR="00D26D52">
        <w:t>Tabla</w:t>
      </w:r>
      <w:r>
        <w:t>”, como muestra la</w:t>
      </w:r>
      <w:r w:rsidR="005F4039">
        <w:t xml:space="preserve"> </w:t>
      </w:r>
      <w:r w:rsidR="005F4039">
        <w:fldChar w:fldCharType="begin"/>
      </w:r>
      <w:r w:rsidR="005F4039">
        <w:instrText xml:space="preserve"> REF _Ref433297035 \h </w:instrText>
      </w:r>
      <w:r w:rsidR="005F4039">
        <w:fldChar w:fldCharType="separate"/>
      </w:r>
      <w:r w:rsidR="007C135D">
        <w:t xml:space="preserve">Tabla </w:t>
      </w:r>
      <w:r w:rsidR="007C135D">
        <w:rPr>
          <w:noProof/>
        </w:rPr>
        <w:t>A</w:t>
      </w:r>
      <w:r w:rsidR="007C135D">
        <w:noBreakHyphen/>
      </w:r>
      <w:r w:rsidR="007C135D">
        <w:rPr>
          <w:noProof/>
        </w:rPr>
        <w:t>1</w:t>
      </w:r>
      <w:r w:rsidR="005F4039">
        <w:fldChar w:fldCharType="end"/>
      </w:r>
      <w:r>
        <w:t>.</w:t>
      </w:r>
      <w:r w:rsidR="0091229F">
        <w:t xml:space="preserve"> Puede usar el botón “Corregir etiqueta de apéndices” del menú “EIE”.</w:t>
      </w:r>
    </w:p>
    <w:p w14:paraId="3D2D4615" w14:textId="77777777" w:rsidR="001F3C21" w:rsidRDefault="00D26D52" w:rsidP="001F3C21">
      <w:pPr>
        <w:pStyle w:val="Descripcin"/>
        <w:keepNext/>
      </w:pPr>
      <w:bookmarkStart w:id="86" w:name="_Ref433297035"/>
      <w:r>
        <w:t>Tabla</w:t>
      </w:r>
      <w:r w:rsidR="001F3C21">
        <w:t xml:space="preserve"> </w:t>
      </w:r>
      <w:r w:rsidR="00FC0C7D">
        <w:fldChar w:fldCharType="begin"/>
      </w:r>
      <w:r w:rsidR="00FC0C7D">
        <w:instrText xml:space="preserve"> STYLEREF 6 \s </w:instrText>
      </w:r>
      <w:r w:rsidR="00FC0C7D">
        <w:fldChar w:fldCharType="separate"/>
      </w:r>
      <w:r w:rsidR="007C135D">
        <w:rPr>
          <w:noProof/>
        </w:rPr>
        <w:t>A</w:t>
      </w:r>
      <w:r w:rsidR="00FC0C7D">
        <w:fldChar w:fldCharType="end"/>
      </w:r>
      <w:r w:rsidR="00FC0C7D">
        <w:noBreakHyphen/>
      </w:r>
      <w:r w:rsidR="00FC0C7D">
        <w:fldChar w:fldCharType="begin"/>
      </w:r>
      <w:r w:rsidR="00FC0C7D">
        <w:instrText xml:space="preserve"> SEQ Tabla_apéndice \* ARABIC \s 6 </w:instrText>
      </w:r>
      <w:r w:rsidR="00FC0C7D">
        <w:fldChar w:fldCharType="separate"/>
      </w:r>
      <w:r w:rsidR="007C135D">
        <w:rPr>
          <w:noProof/>
        </w:rPr>
        <w:t>1</w:t>
      </w:r>
      <w:r w:rsidR="00FC0C7D">
        <w:fldChar w:fldCharType="end"/>
      </w:r>
      <w:bookmarkEnd w:id="86"/>
      <w:r w:rsidR="001F3C21" w:rsidRPr="0092665D">
        <w:t>: Tabla con título incorrecto</w:t>
      </w:r>
      <w:r w:rsidR="005C1F5C">
        <w:t>.</w:t>
      </w:r>
    </w:p>
    <w:tbl>
      <w:tblPr>
        <w:tblStyle w:val="Tablaconcuadrcula"/>
        <w:tblW w:w="37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992"/>
        <w:gridCol w:w="1137"/>
        <w:gridCol w:w="1134"/>
        <w:gridCol w:w="996"/>
      </w:tblGrid>
      <w:tr w:rsidR="000927D7" w:rsidRPr="00413B04" w14:paraId="704DEF1B" w14:textId="77777777" w:rsidTr="00804C41">
        <w:trPr>
          <w:trHeight w:hRule="exact" w:val="284"/>
          <w:jc w:val="center"/>
        </w:trPr>
        <w:tc>
          <w:tcPr>
            <w:tcW w:w="1737" w:type="pct"/>
            <w:vMerge w:val="restart"/>
            <w:tcBorders>
              <w:top w:val="double" w:sz="4" w:space="0" w:color="auto"/>
              <w:bottom w:val="single" w:sz="4" w:space="0" w:color="auto"/>
            </w:tcBorders>
            <w:vAlign w:val="center"/>
          </w:tcPr>
          <w:p w14:paraId="0CE661B5" w14:textId="77777777" w:rsidR="000927D7" w:rsidRPr="003E089D" w:rsidRDefault="000927D7" w:rsidP="00804C41">
            <w:pPr>
              <w:pStyle w:val="TablaNormal0"/>
            </w:pPr>
            <w:r w:rsidRPr="00413B04">
              <w:t>Dental measurement*</w:t>
            </w:r>
          </w:p>
        </w:tc>
        <w:tc>
          <w:tcPr>
            <w:tcW w:w="1631" w:type="pct"/>
            <w:gridSpan w:val="2"/>
            <w:tcBorders>
              <w:top w:val="double" w:sz="4" w:space="0" w:color="auto"/>
              <w:bottom w:val="single" w:sz="4" w:space="0" w:color="auto"/>
            </w:tcBorders>
          </w:tcPr>
          <w:p w14:paraId="7D3F1A91" w14:textId="77777777" w:rsidR="000927D7" w:rsidRPr="00413B04" w:rsidRDefault="000927D7" w:rsidP="00804C41">
            <w:pPr>
              <w:pStyle w:val="TablaNormal0"/>
            </w:pPr>
            <w:r w:rsidRPr="00413B04">
              <w:t>Species I</w:t>
            </w:r>
          </w:p>
        </w:tc>
        <w:tc>
          <w:tcPr>
            <w:tcW w:w="1632" w:type="pct"/>
            <w:gridSpan w:val="2"/>
            <w:tcBorders>
              <w:top w:val="double" w:sz="4" w:space="0" w:color="auto"/>
              <w:bottom w:val="single" w:sz="4" w:space="0" w:color="auto"/>
            </w:tcBorders>
          </w:tcPr>
          <w:p w14:paraId="78EB2741" w14:textId="77777777" w:rsidR="000927D7" w:rsidRPr="00413B04" w:rsidRDefault="000927D7" w:rsidP="00804C41">
            <w:pPr>
              <w:pStyle w:val="TablaNormal0"/>
            </w:pPr>
            <w:r w:rsidRPr="00413B04">
              <w:t>Species II</w:t>
            </w:r>
          </w:p>
        </w:tc>
      </w:tr>
      <w:tr w:rsidR="000927D7" w:rsidRPr="00413B04" w14:paraId="6B39ADB9" w14:textId="77777777" w:rsidTr="00804C41">
        <w:trPr>
          <w:trHeight w:hRule="exact" w:val="284"/>
          <w:jc w:val="center"/>
        </w:trPr>
        <w:tc>
          <w:tcPr>
            <w:tcW w:w="1737" w:type="pct"/>
            <w:vMerge/>
            <w:tcBorders>
              <w:top w:val="single" w:sz="4" w:space="0" w:color="auto"/>
              <w:bottom w:val="single" w:sz="4" w:space="0" w:color="auto"/>
            </w:tcBorders>
          </w:tcPr>
          <w:p w14:paraId="78DAE0CE" w14:textId="77777777" w:rsidR="000927D7" w:rsidRPr="00413B04" w:rsidRDefault="000927D7" w:rsidP="00804C41">
            <w:pPr>
              <w:pStyle w:val="TablaNormal0"/>
            </w:pPr>
          </w:p>
        </w:tc>
        <w:tc>
          <w:tcPr>
            <w:tcW w:w="760" w:type="pct"/>
            <w:tcBorders>
              <w:top w:val="single" w:sz="4" w:space="0" w:color="auto"/>
              <w:bottom w:val="single" w:sz="4" w:space="0" w:color="auto"/>
            </w:tcBorders>
          </w:tcPr>
          <w:p w14:paraId="7FEF44BB" w14:textId="77777777" w:rsidR="000927D7" w:rsidRDefault="000927D7" w:rsidP="00804C41">
            <w:pPr>
              <w:pStyle w:val="TablaNormal0"/>
            </w:pPr>
            <w:r w:rsidRPr="00413B04">
              <w:t>mea</w:t>
            </w:r>
            <w:r w:rsidR="00DF76B7">
              <w:t>n</w:t>
            </w:r>
          </w:p>
          <w:p w14:paraId="192CAA8E" w14:textId="77777777" w:rsidR="000927D7" w:rsidRPr="00413B04" w:rsidRDefault="000927D7" w:rsidP="00804C41">
            <w:pPr>
              <w:pStyle w:val="TablaNormal0"/>
            </w:pPr>
            <w:r w:rsidRPr="00413B04">
              <w:t>n</w:t>
            </w:r>
          </w:p>
        </w:tc>
        <w:tc>
          <w:tcPr>
            <w:tcW w:w="871" w:type="pct"/>
            <w:tcBorders>
              <w:top w:val="single" w:sz="4" w:space="0" w:color="auto"/>
              <w:bottom w:val="single" w:sz="4" w:space="0" w:color="auto"/>
            </w:tcBorders>
          </w:tcPr>
          <w:p w14:paraId="6197BD5C" w14:textId="77777777" w:rsidR="000927D7" w:rsidRPr="00413B04" w:rsidRDefault="000927D7" w:rsidP="00804C41">
            <w:pPr>
              <w:pStyle w:val="TablaNormal0"/>
            </w:pPr>
            <w:r w:rsidRPr="00413B04">
              <w:t>SD</w:t>
            </w:r>
          </w:p>
        </w:tc>
        <w:tc>
          <w:tcPr>
            <w:tcW w:w="869" w:type="pct"/>
            <w:tcBorders>
              <w:top w:val="single" w:sz="4" w:space="0" w:color="auto"/>
              <w:bottom w:val="single" w:sz="4" w:space="0" w:color="auto"/>
            </w:tcBorders>
          </w:tcPr>
          <w:p w14:paraId="15485FF8" w14:textId="77777777" w:rsidR="000927D7" w:rsidRPr="00413B04" w:rsidRDefault="000927D7" w:rsidP="00804C41">
            <w:pPr>
              <w:pStyle w:val="TablaNormal0"/>
            </w:pPr>
            <w:r w:rsidRPr="00413B04">
              <w:t>mean</w:t>
            </w:r>
          </w:p>
        </w:tc>
        <w:tc>
          <w:tcPr>
            <w:tcW w:w="763" w:type="pct"/>
            <w:tcBorders>
              <w:top w:val="single" w:sz="4" w:space="0" w:color="auto"/>
              <w:bottom w:val="single" w:sz="4" w:space="0" w:color="auto"/>
            </w:tcBorders>
          </w:tcPr>
          <w:p w14:paraId="14967601" w14:textId="77777777" w:rsidR="000927D7" w:rsidRPr="00413B04" w:rsidRDefault="000927D7" w:rsidP="00804C41">
            <w:pPr>
              <w:pStyle w:val="TablaNormal0"/>
            </w:pPr>
            <w:r w:rsidRPr="00413B04">
              <w:t>SD</w:t>
            </w:r>
          </w:p>
        </w:tc>
      </w:tr>
      <w:tr w:rsidR="000927D7" w:rsidRPr="00413B04" w14:paraId="7F372EC1" w14:textId="77777777" w:rsidTr="00804C41">
        <w:trPr>
          <w:trHeight w:hRule="exact" w:val="284"/>
          <w:jc w:val="center"/>
        </w:trPr>
        <w:tc>
          <w:tcPr>
            <w:tcW w:w="1737" w:type="pct"/>
            <w:tcBorders>
              <w:top w:val="single" w:sz="4" w:space="0" w:color="auto"/>
            </w:tcBorders>
          </w:tcPr>
          <w:p w14:paraId="1ECA763D" w14:textId="77777777" w:rsidR="000927D7" w:rsidRPr="00413B04" w:rsidRDefault="000927D7" w:rsidP="00804C41">
            <w:pPr>
              <w:pStyle w:val="TablaNormal0"/>
            </w:pPr>
            <w:r w:rsidRPr="00413B04">
              <w:rPr>
                <w:color w:val="000000" w:themeColor="text1"/>
              </w:rPr>
              <w:t>IIMD</w:t>
            </w:r>
          </w:p>
        </w:tc>
        <w:tc>
          <w:tcPr>
            <w:tcW w:w="760" w:type="pct"/>
            <w:tcBorders>
              <w:top w:val="single" w:sz="4" w:space="0" w:color="auto"/>
            </w:tcBorders>
          </w:tcPr>
          <w:p w14:paraId="5826C884" w14:textId="77777777" w:rsidR="000927D7" w:rsidRPr="00413B04" w:rsidRDefault="000927D7" w:rsidP="00804C41">
            <w:pPr>
              <w:pStyle w:val="TablaNormal0"/>
            </w:pPr>
            <w:r w:rsidRPr="00413B04">
              <w:rPr>
                <w:color w:val="000000" w:themeColor="text1"/>
              </w:rPr>
              <w:t>421</w:t>
            </w:r>
          </w:p>
        </w:tc>
        <w:tc>
          <w:tcPr>
            <w:tcW w:w="871" w:type="pct"/>
            <w:tcBorders>
              <w:top w:val="single" w:sz="4" w:space="0" w:color="auto"/>
            </w:tcBorders>
          </w:tcPr>
          <w:p w14:paraId="62E75F4B" w14:textId="77777777" w:rsidR="000927D7" w:rsidRPr="00413B04" w:rsidRDefault="000927D7" w:rsidP="00804C41">
            <w:pPr>
              <w:pStyle w:val="TablaNormal0"/>
            </w:pPr>
            <w:r w:rsidRPr="00413B04">
              <w:rPr>
                <w:color w:val="000000" w:themeColor="text1"/>
              </w:rPr>
              <w:t>0.91</w:t>
            </w:r>
          </w:p>
        </w:tc>
        <w:tc>
          <w:tcPr>
            <w:tcW w:w="869" w:type="pct"/>
            <w:tcBorders>
              <w:top w:val="single" w:sz="4" w:space="0" w:color="auto"/>
            </w:tcBorders>
          </w:tcPr>
          <w:p w14:paraId="613FBD4D" w14:textId="77777777" w:rsidR="000927D7" w:rsidRPr="00413B04" w:rsidRDefault="000927D7" w:rsidP="00804C41">
            <w:pPr>
              <w:pStyle w:val="TablaNormal0"/>
            </w:pPr>
            <w:r w:rsidRPr="00413B04">
              <w:rPr>
                <w:color w:val="000000" w:themeColor="text1"/>
              </w:rPr>
              <w:t>400</w:t>
            </w:r>
          </w:p>
        </w:tc>
        <w:tc>
          <w:tcPr>
            <w:tcW w:w="763" w:type="pct"/>
            <w:tcBorders>
              <w:top w:val="single" w:sz="4" w:space="0" w:color="auto"/>
            </w:tcBorders>
          </w:tcPr>
          <w:p w14:paraId="654E12E1" w14:textId="77777777" w:rsidR="000927D7" w:rsidRPr="00413B04" w:rsidRDefault="000927D7" w:rsidP="00804C41">
            <w:pPr>
              <w:pStyle w:val="TablaNormal0"/>
            </w:pPr>
            <w:r w:rsidRPr="00413B04">
              <w:rPr>
                <w:color w:val="000000" w:themeColor="text1"/>
              </w:rPr>
              <w:t>0.7</w:t>
            </w:r>
          </w:p>
        </w:tc>
      </w:tr>
      <w:tr w:rsidR="000927D7" w:rsidRPr="00413B04" w14:paraId="375D8F57" w14:textId="77777777" w:rsidTr="00804C41">
        <w:trPr>
          <w:trHeight w:hRule="exact" w:val="284"/>
          <w:jc w:val="center"/>
        </w:trPr>
        <w:tc>
          <w:tcPr>
            <w:tcW w:w="1737" w:type="pct"/>
          </w:tcPr>
          <w:p w14:paraId="0309AD56" w14:textId="77777777" w:rsidR="000927D7" w:rsidRPr="00413B04" w:rsidRDefault="000927D7" w:rsidP="00804C41">
            <w:pPr>
              <w:pStyle w:val="TablaNormal0"/>
            </w:pPr>
            <w:r w:rsidRPr="00413B04">
              <w:t>IILD</w:t>
            </w:r>
          </w:p>
        </w:tc>
        <w:tc>
          <w:tcPr>
            <w:tcW w:w="760" w:type="pct"/>
          </w:tcPr>
          <w:p w14:paraId="254B5C3D" w14:textId="77777777" w:rsidR="000927D7" w:rsidRPr="00413B04" w:rsidRDefault="000927D7" w:rsidP="00804C41">
            <w:pPr>
              <w:pStyle w:val="TablaNormal0"/>
            </w:pPr>
            <w:r w:rsidRPr="00413B04">
              <w:t>211</w:t>
            </w:r>
          </w:p>
        </w:tc>
        <w:tc>
          <w:tcPr>
            <w:tcW w:w="871" w:type="pct"/>
          </w:tcPr>
          <w:p w14:paraId="571E5924" w14:textId="77777777" w:rsidR="000927D7" w:rsidRPr="00413B04" w:rsidRDefault="000927D7" w:rsidP="00804C41">
            <w:pPr>
              <w:pStyle w:val="TablaNormal0"/>
            </w:pPr>
            <w:r w:rsidRPr="00413B04">
              <w:t>0.87</w:t>
            </w:r>
          </w:p>
        </w:tc>
        <w:tc>
          <w:tcPr>
            <w:tcW w:w="869" w:type="pct"/>
          </w:tcPr>
          <w:p w14:paraId="424EA7C6" w14:textId="77777777" w:rsidR="000927D7" w:rsidRPr="00413B04" w:rsidRDefault="000927D7" w:rsidP="00804C41">
            <w:pPr>
              <w:pStyle w:val="TablaNormal0"/>
            </w:pPr>
            <w:r w:rsidRPr="00413B04">
              <w:t>398</w:t>
            </w:r>
          </w:p>
        </w:tc>
        <w:tc>
          <w:tcPr>
            <w:tcW w:w="763" w:type="pct"/>
          </w:tcPr>
          <w:p w14:paraId="5E872DC5" w14:textId="77777777" w:rsidR="000927D7" w:rsidRDefault="000927D7" w:rsidP="00804C41">
            <w:pPr>
              <w:pStyle w:val="TablaNormal0"/>
            </w:pPr>
            <w:r w:rsidRPr="00413B04">
              <w:t>0.88</w:t>
            </w:r>
          </w:p>
          <w:p w14:paraId="02F3CC6A" w14:textId="77777777" w:rsidR="000927D7" w:rsidRDefault="000927D7" w:rsidP="00804C41">
            <w:pPr>
              <w:pStyle w:val="TablaNormal0"/>
            </w:pPr>
            <w:r>
              <w:t>Fwfwf</w:t>
            </w:r>
          </w:p>
          <w:p w14:paraId="5DF5BCEC" w14:textId="77777777" w:rsidR="000927D7" w:rsidRPr="00413B04" w:rsidRDefault="000927D7" w:rsidP="00804C41">
            <w:pPr>
              <w:pStyle w:val="TablaNormal0"/>
            </w:pPr>
          </w:p>
        </w:tc>
      </w:tr>
      <w:tr w:rsidR="000927D7" w:rsidRPr="00413B04" w14:paraId="5C976647" w14:textId="77777777" w:rsidTr="00804C41">
        <w:trPr>
          <w:trHeight w:hRule="exact" w:val="284"/>
          <w:jc w:val="center"/>
        </w:trPr>
        <w:tc>
          <w:tcPr>
            <w:tcW w:w="1737" w:type="pct"/>
          </w:tcPr>
          <w:p w14:paraId="1B50D2C7" w14:textId="77777777" w:rsidR="000927D7" w:rsidRPr="00413B04" w:rsidRDefault="000927D7" w:rsidP="00804C41">
            <w:pPr>
              <w:pStyle w:val="TablaNormal0"/>
            </w:pPr>
            <w:r w:rsidRPr="00413B04">
              <w:t>IILL</w:t>
            </w:r>
          </w:p>
        </w:tc>
        <w:tc>
          <w:tcPr>
            <w:tcW w:w="760" w:type="pct"/>
          </w:tcPr>
          <w:p w14:paraId="06B2CB6D" w14:textId="77777777" w:rsidR="000927D7" w:rsidRPr="00413B04" w:rsidRDefault="000927D7" w:rsidP="00804C41">
            <w:pPr>
              <w:pStyle w:val="TablaNormal0"/>
            </w:pPr>
            <w:r w:rsidRPr="00413B04">
              <w:t>235</w:t>
            </w:r>
          </w:p>
        </w:tc>
        <w:tc>
          <w:tcPr>
            <w:tcW w:w="871" w:type="pct"/>
          </w:tcPr>
          <w:p w14:paraId="1432D1BE" w14:textId="77777777" w:rsidR="000927D7" w:rsidRPr="00413B04" w:rsidRDefault="000927D7" w:rsidP="00804C41">
            <w:pPr>
              <w:pStyle w:val="TablaNormal0"/>
            </w:pPr>
            <w:r w:rsidRPr="00413B04">
              <w:t>0.89</w:t>
            </w:r>
          </w:p>
        </w:tc>
        <w:tc>
          <w:tcPr>
            <w:tcW w:w="869" w:type="pct"/>
          </w:tcPr>
          <w:p w14:paraId="7CA521E3" w14:textId="77777777" w:rsidR="000927D7" w:rsidRPr="00413B04" w:rsidRDefault="000927D7" w:rsidP="00804C41">
            <w:pPr>
              <w:pStyle w:val="TablaNormal0"/>
            </w:pPr>
            <w:r w:rsidRPr="00413B04">
              <w:t>478</w:t>
            </w:r>
          </w:p>
        </w:tc>
        <w:tc>
          <w:tcPr>
            <w:tcW w:w="763" w:type="pct"/>
          </w:tcPr>
          <w:p w14:paraId="661206AF" w14:textId="77777777" w:rsidR="000927D7" w:rsidRPr="00413B04" w:rsidRDefault="000927D7" w:rsidP="00804C41">
            <w:pPr>
              <w:pStyle w:val="TablaNormal0"/>
            </w:pPr>
            <w:r w:rsidRPr="00413B04">
              <w:t>0.95</w:t>
            </w:r>
          </w:p>
        </w:tc>
      </w:tr>
      <w:tr w:rsidR="000927D7" w:rsidRPr="00413B04" w14:paraId="1F23F3EA" w14:textId="77777777" w:rsidTr="00804C41">
        <w:trPr>
          <w:trHeight w:hRule="exact" w:val="284"/>
          <w:jc w:val="center"/>
        </w:trPr>
        <w:tc>
          <w:tcPr>
            <w:tcW w:w="1737" w:type="pct"/>
            <w:tcBorders>
              <w:bottom w:val="double" w:sz="4" w:space="0" w:color="auto"/>
            </w:tcBorders>
          </w:tcPr>
          <w:p w14:paraId="373B918D" w14:textId="77777777" w:rsidR="000927D7" w:rsidRPr="00413B04" w:rsidRDefault="000927D7" w:rsidP="00804C41">
            <w:pPr>
              <w:pStyle w:val="TablaNormal0"/>
            </w:pPr>
            <w:r w:rsidRPr="00413B04">
              <w:t>I2LL</w:t>
            </w:r>
          </w:p>
        </w:tc>
        <w:tc>
          <w:tcPr>
            <w:tcW w:w="760" w:type="pct"/>
            <w:tcBorders>
              <w:bottom w:val="double" w:sz="4" w:space="0" w:color="auto"/>
            </w:tcBorders>
          </w:tcPr>
          <w:p w14:paraId="034BAD50" w14:textId="77777777" w:rsidR="000927D7" w:rsidRPr="00413B04" w:rsidRDefault="000927D7" w:rsidP="00804C41">
            <w:pPr>
              <w:pStyle w:val="TablaNormal0"/>
            </w:pPr>
            <w:r w:rsidRPr="00413B04">
              <w:t>653</w:t>
            </w:r>
          </w:p>
        </w:tc>
        <w:tc>
          <w:tcPr>
            <w:tcW w:w="871" w:type="pct"/>
            <w:tcBorders>
              <w:bottom w:val="double" w:sz="4" w:space="0" w:color="auto"/>
            </w:tcBorders>
          </w:tcPr>
          <w:p w14:paraId="0944766F" w14:textId="77777777" w:rsidR="000927D7" w:rsidRPr="00413B04" w:rsidRDefault="000927D7" w:rsidP="00804C41">
            <w:pPr>
              <w:pStyle w:val="TablaNormal0"/>
            </w:pPr>
            <w:r w:rsidRPr="00413B04">
              <w:t>0.7</w:t>
            </w:r>
          </w:p>
        </w:tc>
        <w:tc>
          <w:tcPr>
            <w:tcW w:w="869" w:type="pct"/>
            <w:tcBorders>
              <w:bottom w:val="double" w:sz="4" w:space="0" w:color="auto"/>
            </w:tcBorders>
          </w:tcPr>
          <w:p w14:paraId="228045CA" w14:textId="77777777" w:rsidR="000927D7" w:rsidRPr="00413B04" w:rsidRDefault="000927D7" w:rsidP="00804C41">
            <w:pPr>
              <w:pStyle w:val="TablaNormal0"/>
            </w:pPr>
            <w:r w:rsidRPr="00413B04">
              <w:t>454</w:t>
            </w:r>
          </w:p>
        </w:tc>
        <w:tc>
          <w:tcPr>
            <w:tcW w:w="763" w:type="pct"/>
            <w:tcBorders>
              <w:bottom w:val="double" w:sz="4" w:space="0" w:color="auto"/>
            </w:tcBorders>
          </w:tcPr>
          <w:p w14:paraId="2E02091A" w14:textId="77777777" w:rsidR="000927D7" w:rsidRPr="00413B04" w:rsidRDefault="000927D7" w:rsidP="0033771F">
            <w:pPr>
              <w:pStyle w:val="TablaNormal0"/>
              <w:keepNext/>
            </w:pPr>
            <w:r w:rsidRPr="00413B04">
              <w:t>0.85</w:t>
            </w:r>
          </w:p>
        </w:tc>
      </w:tr>
    </w:tbl>
    <w:p w14:paraId="41512273" w14:textId="77777777" w:rsidR="001F3C21" w:rsidRPr="001F3C21" w:rsidRDefault="001F3C21" w:rsidP="00D26D52"/>
    <w:p w14:paraId="60A36E14" w14:textId="77777777" w:rsidR="000927D7" w:rsidRDefault="000927D7" w:rsidP="00D26D52">
      <w:r>
        <w:t xml:space="preserve">Borrando del título el texto “_apéndice”, su título será similar al de la </w:t>
      </w:r>
      <w:r>
        <w:fldChar w:fldCharType="begin"/>
      </w:r>
      <w:r>
        <w:instrText xml:space="preserve"> REF _Ref433122028 \h </w:instrText>
      </w:r>
      <w:r>
        <w:fldChar w:fldCharType="separate"/>
      </w:r>
      <w:r w:rsidR="007C135D">
        <w:t xml:space="preserve">Tabla </w:t>
      </w:r>
      <w:r w:rsidR="007C135D">
        <w:rPr>
          <w:noProof/>
        </w:rPr>
        <w:t>A</w:t>
      </w:r>
      <w:r w:rsidR="007C135D">
        <w:noBreakHyphen/>
      </w:r>
      <w:r w:rsidR="007C135D">
        <w:rPr>
          <w:noProof/>
        </w:rPr>
        <w:t>2</w:t>
      </w:r>
      <w:r>
        <w:fldChar w:fldCharType="end"/>
      </w:r>
      <w:r>
        <w:t>.</w:t>
      </w:r>
    </w:p>
    <w:p w14:paraId="78C2E4C1" w14:textId="77777777" w:rsidR="000927D7" w:rsidRDefault="000927D7" w:rsidP="000927D7">
      <w:pPr>
        <w:pStyle w:val="Descripcin"/>
        <w:keepNext/>
      </w:pPr>
      <w:bookmarkStart w:id="87" w:name="_Ref433122028"/>
      <w:bookmarkStart w:id="88" w:name="_Ref433122024"/>
      <w:r>
        <w:t xml:space="preserve">Tabla </w:t>
      </w:r>
      <w:r w:rsidR="00FC0C7D">
        <w:fldChar w:fldCharType="begin"/>
      </w:r>
      <w:r w:rsidR="00FC0C7D">
        <w:instrText xml:space="preserve"> STYLEREF 6 \s </w:instrText>
      </w:r>
      <w:r w:rsidR="00FC0C7D">
        <w:fldChar w:fldCharType="separate"/>
      </w:r>
      <w:r w:rsidR="007C135D">
        <w:rPr>
          <w:noProof/>
        </w:rPr>
        <w:t>A</w:t>
      </w:r>
      <w:r w:rsidR="00FC0C7D">
        <w:fldChar w:fldCharType="end"/>
      </w:r>
      <w:r w:rsidR="00FC0C7D">
        <w:noBreakHyphen/>
      </w:r>
      <w:r w:rsidR="00FC0C7D">
        <w:fldChar w:fldCharType="begin"/>
      </w:r>
      <w:r w:rsidR="00FC0C7D">
        <w:instrText xml:space="preserve"> SEQ Tabla_apéndice \* ARABIC \s 6 </w:instrText>
      </w:r>
      <w:r w:rsidR="00FC0C7D">
        <w:fldChar w:fldCharType="separate"/>
      </w:r>
      <w:r w:rsidR="007C135D">
        <w:rPr>
          <w:noProof/>
        </w:rPr>
        <w:t>2</w:t>
      </w:r>
      <w:r w:rsidR="00FC0C7D">
        <w:fldChar w:fldCharType="end"/>
      </w:r>
      <w:bookmarkEnd w:id="87"/>
      <w:r>
        <w:t>: Tabla con título correcto</w:t>
      </w:r>
      <w:bookmarkEnd w:id="88"/>
    </w:p>
    <w:tbl>
      <w:tblPr>
        <w:tblStyle w:val="Tablaconcuadrcula"/>
        <w:tblW w:w="37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992"/>
        <w:gridCol w:w="1137"/>
        <w:gridCol w:w="1134"/>
        <w:gridCol w:w="996"/>
      </w:tblGrid>
      <w:tr w:rsidR="000927D7" w:rsidRPr="00413B04" w14:paraId="7B6CCC45" w14:textId="77777777" w:rsidTr="00804C41">
        <w:trPr>
          <w:trHeight w:hRule="exact" w:val="284"/>
          <w:jc w:val="center"/>
        </w:trPr>
        <w:tc>
          <w:tcPr>
            <w:tcW w:w="1737" w:type="pct"/>
            <w:vMerge w:val="restart"/>
            <w:tcBorders>
              <w:top w:val="double" w:sz="4" w:space="0" w:color="auto"/>
              <w:bottom w:val="single" w:sz="4" w:space="0" w:color="auto"/>
            </w:tcBorders>
            <w:vAlign w:val="center"/>
          </w:tcPr>
          <w:p w14:paraId="67CECB1A" w14:textId="77777777" w:rsidR="000927D7" w:rsidRPr="003E089D" w:rsidRDefault="000927D7" w:rsidP="00804C41">
            <w:pPr>
              <w:pStyle w:val="TablaNormal0"/>
            </w:pPr>
            <w:r w:rsidRPr="00413B04">
              <w:t>Dental measurement*</w:t>
            </w:r>
          </w:p>
        </w:tc>
        <w:tc>
          <w:tcPr>
            <w:tcW w:w="1631" w:type="pct"/>
            <w:gridSpan w:val="2"/>
            <w:tcBorders>
              <w:top w:val="double" w:sz="4" w:space="0" w:color="auto"/>
              <w:bottom w:val="single" w:sz="4" w:space="0" w:color="auto"/>
            </w:tcBorders>
          </w:tcPr>
          <w:p w14:paraId="0352A28E" w14:textId="77777777" w:rsidR="000927D7" w:rsidRPr="00413B04" w:rsidRDefault="000927D7" w:rsidP="00804C41">
            <w:pPr>
              <w:pStyle w:val="TablaNormal0"/>
            </w:pPr>
            <w:r w:rsidRPr="00413B04">
              <w:t>Species I</w:t>
            </w:r>
          </w:p>
        </w:tc>
        <w:tc>
          <w:tcPr>
            <w:tcW w:w="1632" w:type="pct"/>
            <w:gridSpan w:val="2"/>
            <w:tcBorders>
              <w:top w:val="double" w:sz="4" w:space="0" w:color="auto"/>
              <w:bottom w:val="single" w:sz="4" w:space="0" w:color="auto"/>
            </w:tcBorders>
          </w:tcPr>
          <w:p w14:paraId="1432C99A" w14:textId="77777777" w:rsidR="000927D7" w:rsidRPr="00413B04" w:rsidRDefault="000927D7" w:rsidP="00804C41">
            <w:pPr>
              <w:pStyle w:val="TablaNormal0"/>
            </w:pPr>
            <w:r w:rsidRPr="00413B04">
              <w:t>Species II</w:t>
            </w:r>
          </w:p>
        </w:tc>
      </w:tr>
      <w:tr w:rsidR="000927D7" w:rsidRPr="00413B04" w14:paraId="5B1B9EBE" w14:textId="77777777" w:rsidTr="00804C41">
        <w:trPr>
          <w:trHeight w:hRule="exact" w:val="284"/>
          <w:jc w:val="center"/>
        </w:trPr>
        <w:tc>
          <w:tcPr>
            <w:tcW w:w="1737" w:type="pct"/>
            <w:vMerge/>
            <w:tcBorders>
              <w:top w:val="single" w:sz="4" w:space="0" w:color="auto"/>
              <w:bottom w:val="single" w:sz="4" w:space="0" w:color="auto"/>
            </w:tcBorders>
          </w:tcPr>
          <w:p w14:paraId="17E5742C" w14:textId="77777777" w:rsidR="000927D7" w:rsidRPr="00413B04" w:rsidRDefault="000927D7" w:rsidP="00804C41">
            <w:pPr>
              <w:pStyle w:val="TablaNormal0"/>
            </w:pPr>
          </w:p>
        </w:tc>
        <w:tc>
          <w:tcPr>
            <w:tcW w:w="760" w:type="pct"/>
            <w:tcBorders>
              <w:top w:val="single" w:sz="4" w:space="0" w:color="auto"/>
              <w:bottom w:val="single" w:sz="4" w:space="0" w:color="auto"/>
            </w:tcBorders>
          </w:tcPr>
          <w:p w14:paraId="58A66E43" w14:textId="77777777" w:rsidR="000927D7" w:rsidRDefault="000927D7" w:rsidP="00804C41">
            <w:pPr>
              <w:pStyle w:val="TablaNormal0"/>
            </w:pPr>
            <w:r w:rsidRPr="00413B04">
              <w:t>mea</w:t>
            </w:r>
            <w:r w:rsidR="00DF76B7">
              <w:t>n</w:t>
            </w:r>
          </w:p>
          <w:p w14:paraId="03E0D59D" w14:textId="77777777" w:rsidR="000927D7" w:rsidRPr="00413B04" w:rsidRDefault="000927D7" w:rsidP="00804C41">
            <w:pPr>
              <w:pStyle w:val="TablaNormal0"/>
            </w:pPr>
            <w:r w:rsidRPr="00413B04">
              <w:t>n</w:t>
            </w:r>
          </w:p>
        </w:tc>
        <w:tc>
          <w:tcPr>
            <w:tcW w:w="871" w:type="pct"/>
            <w:tcBorders>
              <w:top w:val="single" w:sz="4" w:space="0" w:color="auto"/>
              <w:bottom w:val="single" w:sz="4" w:space="0" w:color="auto"/>
            </w:tcBorders>
          </w:tcPr>
          <w:p w14:paraId="636F9045" w14:textId="77777777" w:rsidR="000927D7" w:rsidRPr="00413B04" w:rsidRDefault="000927D7" w:rsidP="00804C41">
            <w:pPr>
              <w:pStyle w:val="TablaNormal0"/>
            </w:pPr>
            <w:r w:rsidRPr="00413B04">
              <w:t>SD</w:t>
            </w:r>
          </w:p>
        </w:tc>
        <w:tc>
          <w:tcPr>
            <w:tcW w:w="869" w:type="pct"/>
            <w:tcBorders>
              <w:top w:val="single" w:sz="4" w:space="0" w:color="auto"/>
              <w:bottom w:val="single" w:sz="4" w:space="0" w:color="auto"/>
            </w:tcBorders>
          </w:tcPr>
          <w:p w14:paraId="49FE95A9" w14:textId="77777777" w:rsidR="000927D7" w:rsidRPr="00413B04" w:rsidRDefault="000927D7" w:rsidP="00804C41">
            <w:pPr>
              <w:pStyle w:val="TablaNormal0"/>
            </w:pPr>
            <w:r w:rsidRPr="00413B04">
              <w:t>mean</w:t>
            </w:r>
          </w:p>
        </w:tc>
        <w:tc>
          <w:tcPr>
            <w:tcW w:w="763" w:type="pct"/>
            <w:tcBorders>
              <w:top w:val="single" w:sz="4" w:space="0" w:color="auto"/>
              <w:bottom w:val="single" w:sz="4" w:space="0" w:color="auto"/>
            </w:tcBorders>
          </w:tcPr>
          <w:p w14:paraId="46C05221" w14:textId="77777777" w:rsidR="000927D7" w:rsidRPr="00413B04" w:rsidRDefault="000927D7" w:rsidP="00804C41">
            <w:pPr>
              <w:pStyle w:val="TablaNormal0"/>
            </w:pPr>
            <w:r w:rsidRPr="00413B04">
              <w:t>SD</w:t>
            </w:r>
          </w:p>
        </w:tc>
      </w:tr>
      <w:tr w:rsidR="000927D7" w:rsidRPr="00413B04" w14:paraId="6750A638" w14:textId="77777777" w:rsidTr="00804C41">
        <w:trPr>
          <w:trHeight w:hRule="exact" w:val="284"/>
          <w:jc w:val="center"/>
        </w:trPr>
        <w:tc>
          <w:tcPr>
            <w:tcW w:w="1737" w:type="pct"/>
            <w:tcBorders>
              <w:top w:val="single" w:sz="4" w:space="0" w:color="auto"/>
            </w:tcBorders>
          </w:tcPr>
          <w:p w14:paraId="4DA5C84C" w14:textId="77777777" w:rsidR="000927D7" w:rsidRPr="00413B04" w:rsidRDefault="000927D7" w:rsidP="00804C41">
            <w:pPr>
              <w:pStyle w:val="TablaNormal0"/>
            </w:pPr>
            <w:r w:rsidRPr="00413B04">
              <w:rPr>
                <w:color w:val="000000" w:themeColor="text1"/>
              </w:rPr>
              <w:t>IIMD</w:t>
            </w:r>
          </w:p>
        </w:tc>
        <w:tc>
          <w:tcPr>
            <w:tcW w:w="760" w:type="pct"/>
            <w:tcBorders>
              <w:top w:val="single" w:sz="4" w:space="0" w:color="auto"/>
            </w:tcBorders>
          </w:tcPr>
          <w:p w14:paraId="6C01ED50" w14:textId="77777777" w:rsidR="000927D7" w:rsidRPr="00413B04" w:rsidRDefault="000927D7" w:rsidP="00804C41">
            <w:pPr>
              <w:pStyle w:val="TablaNormal0"/>
            </w:pPr>
            <w:r w:rsidRPr="00413B04">
              <w:rPr>
                <w:color w:val="000000" w:themeColor="text1"/>
              </w:rPr>
              <w:t>421</w:t>
            </w:r>
          </w:p>
        </w:tc>
        <w:tc>
          <w:tcPr>
            <w:tcW w:w="871" w:type="pct"/>
            <w:tcBorders>
              <w:top w:val="single" w:sz="4" w:space="0" w:color="auto"/>
            </w:tcBorders>
          </w:tcPr>
          <w:p w14:paraId="20FA10DF" w14:textId="77777777" w:rsidR="000927D7" w:rsidRPr="00413B04" w:rsidRDefault="000927D7" w:rsidP="00804C41">
            <w:pPr>
              <w:pStyle w:val="TablaNormal0"/>
            </w:pPr>
            <w:r w:rsidRPr="00413B04">
              <w:rPr>
                <w:color w:val="000000" w:themeColor="text1"/>
              </w:rPr>
              <w:t>0.91</w:t>
            </w:r>
          </w:p>
        </w:tc>
        <w:tc>
          <w:tcPr>
            <w:tcW w:w="869" w:type="pct"/>
            <w:tcBorders>
              <w:top w:val="single" w:sz="4" w:space="0" w:color="auto"/>
            </w:tcBorders>
          </w:tcPr>
          <w:p w14:paraId="346609C3" w14:textId="77777777" w:rsidR="000927D7" w:rsidRPr="00413B04" w:rsidRDefault="000927D7" w:rsidP="00804C41">
            <w:pPr>
              <w:pStyle w:val="TablaNormal0"/>
            </w:pPr>
            <w:r w:rsidRPr="00413B04">
              <w:rPr>
                <w:color w:val="000000" w:themeColor="text1"/>
              </w:rPr>
              <w:t>400</w:t>
            </w:r>
          </w:p>
        </w:tc>
        <w:tc>
          <w:tcPr>
            <w:tcW w:w="763" w:type="pct"/>
            <w:tcBorders>
              <w:top w:val="single" w:sz="4" w:space="0" w:color="auto"/>
            </w:tcBorders>
          </w:tcPr>
          <w:p w14:paraId="49915402" w14:textId="77777777" w:rsidR="000927D7" w:rsidRPr="00413B04" w:rsidRDefault="000927D7" w:rsidP="00804C41">
            <w:pPr>
              <w:pStyle w:val="TablaNormal0"/>
            </w:pPr>
            <w:r w:rsidRPr="00413B04">
              <w:rPr>
                <w:color w:val="000000" w:themeColor="text1"/>
              </w:rPr>
              <w:t>0.7</w:t>
            </w:r>
          </w:p>
        </w:tc>
      </w:tr>
      <w:tr w:rsidR="000927D7" w:rsidRPr="00413B04" w14:paraId="0C7E4DC7" w14:textId="77777777" w:rsidTr="00804C41">
        <w:trPr>
          <w:trHeight w:hRule="exact" w:val="284"/>
          <w:jc w:val="center"/>
        </w:trPr>
        <w:tc>
          <w:tcPr>
            <w:tcW w:w="1737" w:type="pct"/>
          </w:tcPr>
          <w:p w14:paraId="1C0595DA" w14:textId="77777777" w:rsidR="000927D7" w:rsidRPr="00413B04" w:rsidRDefault="000927D7" w:rsidP="00804C41">
            <w:pPr>
              <w:pStyle w:val="TablaNormal0"/>
            </w:pPr>
            <w:r w:rsidRPr="00413B04">
              <w:t>IILD</w:t>
            </w:r>
          </w:p>
        </w:tc>
        <w:tc>
          <w:tcPr>
            <w:tcW w:w="760" w:type="pct"/>
          </w:tcPr>
          <w:p w14:paraId="1D528811" w14:textId="77777777" w:rsidR="000927D7" w:rsidRPr="00413B04" w:rsidRDefault="000927D7" w:rsidP="00804C41">
            <w:pPr>
              <w:pStyle w:val="TablaNormal0"/>
            </w:pPr>
            <w:r w:rsidRPr="00413B04">
              <w:t>211</w:t>
            </w:r>
          </w:p>
        </w:tc>
        <w:tc>
          <w:tcPr>
            <w:tcW w:w="871" w:type="pct"/>
          </w:tcPr>
          <w:p w14:paraId="023AACAD" w14:textId="77777777" w:rsidR="000927D7" w:rsidRPr="00413B04" w:rsidRDefault="000927D7" w:rsidP="00804C41">
            <w:pPr>
              <w:pStyle w:val="TablaNormal0"/>
            </w:pPr>
            <w:r w:rsidRPr="00413B04">
              <w:t>0.87</w:t>
            </w:r>
          </w:p>
        </w:tc>
        <w:tc>
          <w:tcPr>
            <w:tcW w:w="869" w:type="pct"/>
          </w:tcPr>
          <w:p w14:paraId="1FFF1AAD" w14:textId="77777777" w:rsidR="000927D7" w:rsidRPr="00413B04" w:rsidRDefault="000927D7" w:rsidP="00804C41">
            <w:pPr>
              <w:pStyle w:val="TablaNormal0"/>
            </w:pPr>
            <w:r w:rsidRPr="00413B04">
              <w:t>398</w:t>
            </w:r>
          </w:p>
        </w:tc>
        <w:tc>
          <w:tcPr>
            <w:tcW w:w="763" w:type="pct"/>
          </w:tcPr>
          <w:p w14:paraId="18AF30AD" w14:textId="77777777" w:rsidR="000927D7" w:rsidRDefault="000927D7" w:rsidP="00804C41">
            <w:pPr>
              <w:pStyle w:val="TablaNormal0"/>
            </w:pPr>
            <w:r w:rsidRPr="00413B04">
              <w:t>0.88</w:t>
            </w:r>
          </w:p>
          <w:p w14:paraId="13EB0E74" w14:textId="77777777" w:rsidR="000927D7" w:rsidRDefault="000927D7" w:rsidP="00804C41">
            <w:pPr>
              <w:pStyle w:val="TablaNormal0"/>
            </w:pPr>
            <w:r>
              <w:t>Fwfwf</w:t>
            </w:r>
          </w:p>
          <w:p w14:paraId="3B96350F" w14:textId="77777777" w:rsidR="000927D7" w:rsidRPr="00413B04" w:rsidRDefault="000927D7" w:rsidP="00804C41">
            <w:pPr>
              <w:pStyle w:val="TablaNormal0"/>
            </w:pPr>
          </w:p>
        </w:tc>
      </w:tr>
      <w:tr w:rsidR="000927D7" w:rsidRPr="00413B04" w14:paraId="236E9FAE" w14:textId="77777777" w:rsidTr="00804C41">
        <w:trPr>
          <w:trHeight w:hRule="exact" w:val="284"/>
          <w:jc w:val="center"/>
        </w:trPr>
        <w:tc>
          <w:tcPr>
            <w:tcW w:w="1737" w:type="pct"/>
          </w:tcPr>
          <w:p w14:paraId="647A9026" w14:textId="77777777" w:rsidR="000927D7" w:rsidRPr="00413B04" w:rsidRDefault="000927D7" w:rsidP="00804C41">
            <w:pPr>
              <w:pStyle w:val="TablaNormal0"/>
            </w:pPr>
            <w:r w:rsidRPr="00413B04">
              <w:t>IILL</w:t>
            </w:r>
          </w:p>
        </w:tc>
        <w:tc>
          <w:tcPr>
            <w:tcW w:w="760" w:type="pct"/>
          </w:tcPr>
          <w:p w14:paraId="4CF8FF3C" w14:textId="77777777" w:rsidR="000927D7" w:rsidRPr="00413B04" w:rsidRDefault="000927D7" w:rsidP="00804C41">
            <w:pPr>
              <w:pStyle w:val="TablaNormal0"/>
            </w:pPr>
            <w:r w:rsidRPr="00413B04">
              <w:t>235</w:t>
            </w:r>
          </w:p>
        </w:tc>
        <w:tc>
          <w:tcPr>
            <w:tcW w:w="871" w:type="pct"/>
          </w:tcPr>
          <w:p w14:paraId="07647D30" w14:textId="77777777" w:rsidR="000927D7" w:rsidRPr="00413B04" w:rsidRDefault="000927D7" w:rsidP="00804C41">
            <w:pPr>
              <w:pStyle w:val="TablaNormal0"/>
            </w:pPr>
            <w:r w:rsidRPr="00413B04">
              <w:t>0.89</w:t>
            </w:r>
          </w:p>
        </w:tc>
        <w:tc>
          <w:tcPr>
            <w:tcW w:w="869" w:type="pct"/>
          </w:tcPr>
          <w:p w14:paraId="35234C7E" w14:textId="77777777" w:rsidR="000927D7" w:rsidRPr="00413B04" w:rsidRDefault="000927D7" w:rsidP="00804C41">
            <w:pPr>
              <w:pStyle w:val="TablaNormal0"/>
            </w:pPr>
            <w:r w:rsidRPr="00413B04">
              <w:t>478</w:t>
            </w:r>
          </w:p>
        </w:tc>
        <w:tc>
          <w:tcPr>
            <w:tcW w:w="763" w:type="pct"/>
          </w:tcPr>
          <w:p w14:paraId="263A3E24" w14:textId="77777777" w:rsidR="000927D7" w:rsidRPr="00413B04" w:rsidRDefault="000927D7" w:rsidP="00804C41">
            <w:pPr>
              <w:pStyle w:val="TablaNormal0"/>
            </w:pPr>
            <w:r w:rsidRPr="00413B04">
              <w:t>0.95</w:t>
            </w:r>
          </w:p>
        </w:tc>
      </w:tr>
      <w:tr w:rsidR="000927D7" w:rsidRPr="00413B04" w14:paraId="4076E62C" w14:textId="77777777" w:rsidTr="00804C41">
        <w:trPr>
          <w:trHeight w:hRule="exact" w:val="284"/>
          <w:jc w:val="center"/>
        </w:trPr>
        <w:tc>
          <w:tcPr>
            <w:tcW w:w="1737" w:type="pct"/>
            <w:tcBorders>
              <w:bottom w:val="double" w:sz="4" w:space="0" w:color="auto"/>
            </w:tcBorders>
          </w:tcPr>
          <w:p w14:paraId="65F09D51" w14:textId="77777777" w:rsidR="000927D7" w:rsidRPr="00413B04" w:rsidRDefault="000927D7" w:rsidP="00804C41">
            <w:pPr>
              <w:pStyle w:val="TablaNormal0"/>
            </w:pPr>
            <w:r w:rsidRPr="00413B04">
              <w:t>I2LL</w:t>
            </w:r>
          </w:p>
        </w:tc>
        <w:tc>
          <w:tcPr>
            <w:tcW w:w="760" w:type="pct"/>
            <w:tcBorders>
              <w:bottom w:val="double" w:sz="4" w:space="0" w:color="auto"/>
            </w:tcBorders>
          </w:tcPr>
          <w:p w14:paraId="5AD014BA" w14:textId="77777777" w:rsidR="000927D7" w:rsidRPr="00413B04" w:rsidRDefault="000927D7" w:rsidP="00804C41">
            <w:pPr>
              <w:pStyle w:val="TablaNormal0"/>
            </w:pPr>
            <w:r w:rsidRPr="00413B04">
              <w:t>653</w:t>
            </w:r>
          </w:p>
        </w:tc>
        <w:tc>
          <w:tcPr>
            <w:tcW w:w="871" w:type="pct"/>
            <w:tcBorders>
              <w:bottom w:val="double" w:sz="4" w:space="0" w:color="auto"/>
            </w:tcBorders>
          </w:tcPr>
          <w:p w14:paraId="7BB7F769" w14:textId="77777777" w:rsidR="000927D7" w:rsidRPr="00413B04" w:rsidRDefault="000927D7" w:rsidP="00804C41">
            <w:pPr>
              <w:pStyle w:val="TablaNormal0"/>
            </w:pPr>
            <w:r w:rsidRPr="00413B04">
              <w:t>0.7</w:t>
            </w:r>
          </w:p>
        </w:tc>
        <w:tc>
          <w:tcPr>
            <w:tcW w:w="869" w:type="pct"/>
            <w:tcBorders>
              <w:bottom w:val="double" w:sz="4" w:space="0" w:color="auto"/>
            </w:tcBorders>
          </w:tcPr>
          <w:p w14:paraId="5B9B8129" w14:textId="77777777" w:rsidR="000927D7" w:rsidRPr="00413B04" w:rsidRDefault="000927D7" w:rsidP="00804C41">
            <w:pPr>
              <w:pStyle w:val="TablaNormal0"/>
            </w:pPr>
            <w:r w:rsidRPr="00413B04">
              <w:t>454</w:t>
            </w:r>
          </w:p>
        </w:tc>
        <w:tc>
          <w:tcPr>
            <w:tcW w:w="763" w:type="pct"/>
            <w:tcBorders>
              <w:bottom w:val="double" w:sz="4" w:space="0" w:color="auto"/>
            </w:tcBorders>
          </w:tcPr>
          <w:p w14:paraId="77B6F235" w14:textId="77777777" w:rsidR="000927D7" w:rsidRPr="00413B04" w:rsidRDefault="000927D7" w:rsidP="00804C41">
            <w:pPr>
              <w:pStyle w:val="TablaNormal0"/>
            </w:pPr>
            <w:r w:rsidRPr="00413B04">
              <w:t>0.85</w:t>
            </w:r>
          </w:p>
        </w:tc>
      </w:tr>
    </w:tbl>
    <w:p w14:paraId="2C68F6D5" w14:textId="77777777" w:rsidR="00E06BD3" w:rsidRDefault="00E06BD3" w:rsidP="00E06BD3">
      <w:pPr>
        <w:pStyle w:val="Ttulo7"/>
        <w:numPr>
          <w:ilvl w:val="0"/>
          <w:numId w:val="0"/>
        </w:numPr>
      </w:pPr>
    </w:p>
    <w:p w14:paraId="51D222D8" w14:textId="77777777" w:rsidR="003373B4" w:rsidRPr="003373B4" w:rsidRDefault="003373B4" w:rsidP="00D26D52">
      <w:r>
        <w:t>Si nota que una tabla en su apéndice tiene una numeración que comienza con un número en vez de una letra, es debido a que usó la etiqueta “Tabla” en vez de “</w:t>
      </w:r>
      <w:r w:rsidR="00D26D52">
        <w:t>Tabla</w:t>
      </w:r>
      <w:r>
        <w:t>”</w:t>
      </w:r>
    </w:p>
    <w:p w14:paraId="058F8DAB" w14:textId="77777777" w:rsidR="000927D7" w:rsidRPr="00413B04" w:rsidRDefault="00E06BD3" w:rsidP="00CF0E8E">
      <w:pPr>
        <w:pStyle w:val="Ttulo7"/>
      </w:pPr>
      <w:r>
        <w:t>Ecuaciones en apéndice</w:t>
      </w:r>
    </w:p>
    <w:p w14:paraId="6F3A7A63" w14:textId="77777777" w:rsidR="000927D7" w:rsidRDefault="000927D7" w:rsidP="00D26D52">
      <w:r>
        <w:t>Cuando necesite</w:t>
      </w:r>
      <w:r w:rsidR="00047DCF">
        <w:t xml:space="preserve"> crear ecuaciones en su apéndice, utilice el botón “Crear ecuación para apéndice” desde el menú “EIE”. Si necesita una ecuación sin enumerar, realice el mismo procedimiento y luego sitúese en la numeración y bórrela.</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6977"/>
        <w:gridCol w:w="1133"/>
      </w:tblGrid>
      <w:tr w:rsidR="000927D7" w:rsidRPr="00413B04" w14:paraId="58ECA1D5" w14:textId="77777777" w:rsidTr="00804C41">
        <w:tc>
          <w:tcPr>
            <w:tcW w:w="340" w:type="pct"/>
            <w:vAlign w:val="center"/>
          </w:tcPr>
          <w:p w14:paraId="31761AAE" w14:textId="77777777" w:rsidR="000927D7" w:rsidRPr="00413B04" w:rsidRDefault="000927D7" w:rsidP="00D26D52"/>
        </w:tc>
        <w:tc>
          <w:tcPr>
            <w:tcW w:w="4009" w:type="pct"/>
            <w:vAlign w:val="center"/>
          </w:tcPr>
          <w:p w14:paraId="1AEA62A6" w14:textId="77777777" w:rsidR="000927D7" w:rsidRPr="00413B04" w:rsidRDefault="00000000" w:rsidP="00804C41">
            <w:pPr>
              <w:pStyle w:val="Descripcin"/>
            </w:pPr>
            <m:oMathPara>
              <m:oMathParaPr>
                <m:jc m:val="left"/>
              </m:oMathPara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+bx+c=0</m:t>
                </m:r>
              </m:oMath>
            </m:oMathPara>
          </w:p>
        </w:tc>
        <w:tc>
          <w:tcPr>
            <w:tcW w:w="651" w:type="pct"/>
            <w:vAlign w:val="center"/>
          </w:tcPr>
          <w:p w14:paraId="2CD74130" w14:textId="77777777" w:rsidR="000927D7" w:rsidRPr="00B72801" w:rsidRDefault="000927D7" w:rsidP="00D26D52">
            <w:r w:rsidRPr="00047DCF">
              <w:rPr>
                <w:color w:val="FFFFFF" w:themeColor="background1"/>
                <w:sz w:val="18"/>
                <w:szCs w:val="18"/>
              </w:rPr>
              <w:t xml:space="preserve"> </w:t>
            </w:r>
            <w:bookmarkStart w:id="89" w:name="_Ref434852979"/>
            <w:r w:rsidRPr="00047DCF">
              <w:rPr>
                <w:sz w:val="18"/>
                <w:szCs w:val="18"/>
              </w:rPr>
              <w:t>(</w:t>
            </w:r>
            <w:r w:rsidR="00FC0C7D">
              <w:rPr>
                <w:sz w:val="18"/>
                <w:szCs w:val="18"/>
                <w:lang w:val="en-US"/>
              </w:rPr>
              <w:fldChar w:fldCharType="begin"/>
            </w:r>
            <w:r w:rsidR="00FC0C7D" w:rsidRPr="00047DCF">
              <w:rPr>
                <w:sz w:val="18"/>
                <w:szCs w:val="18"/>
              </w:rPr>
              <w:instrText xml:space="preserve"> STYLEREF 6 \s </w:instrText>
            </w:r>
            <w:r w:rsidR="00FC0C7D">
              <w:rPr>
                <w:sz w:val="18"/>
                <w:szCs w:val="18"/>
                <w:lang w:val="en-US"/>
              </w:rPr>
              <w:fldChar w:fldCharType="separate"/>
            </w:r>
            <w:r w:rsidR="007C135D">
              <w:rPr>
                <w:noProof/>
                <w:sz w:val="18"/>
                <w:szCs w:val="18"/>
              </w:rPr>
              <w:t>A</w:t>
            </w:r>
            <w:r w:rsidR="00FC0C7D">
              <w:rPr>
                <w:sz w:val="18"/>
                <w:szCs w:val="18"/>
                <w:lang w:val="en-US"/>
              </w:rPr>
              <w:fldChar w:fldCharType="end"/>
            </w:r>
            <w:r w:rsidR="00FC0C7D" w:rsidRPr="00047DCF">
              <w:rPr>
                <w:sz w:val="18"/>
                <w:szCs w:val="18"/>
              </w:rPr>
              <w:noBreakHyphen/>
            </w:r>
            <w:r w:rsidR="00FC0C7D">
              <w:rPr>
                <w:sz w:val="18"/>
                <w:szCs w:val="18"/>
                <w:lang w:val="en-US"/>
              </w:rPr>
              <w:fldChar w:fldCharType="begin"/>
            </w:r>
            <w:r w:rsidR="00FC0C7D" w:rsidRPr="00047DCF">
              <w:rPr>
                <w:sz w:val="18"/>
                <w:szCs w:val="18"/>
              </w:rPr>
              <w:instrText xml:space="preserve"> SEQ Ecuación_apéndice \* ARABIC \s 6 </w:instrText>
            </w:r>
            <w:r w:rsidR="00FC0C7D">
              <w:rPr>
                <w:sz w:val="18"/>
                <w:szCs w:val="18"/>
                <w:lang w:val="en-US"/>
              </w:rPr>
              <w:fldChar w:fldCharType="separate"/>
            </w:r>
            <w:r w:rsidR="007C135D">
              <w:rPr>
                <w:noProof/>
                <w:sz w:val="18"/>
                <w:szCs w:val="18"/>
              </w:rPr>
              <w:t>1</w:t>
            </w:r>
            <w:r w:rsidR="00FC0C7D">
              <w:rPr>
                <w:sz w:val="18"/>
                <w:szCs w:val="18"/>
                <w:lang w:val="en-US"/>
              </w:rPr>
              <w:fldChar w:fldCharType="end"/>
            </w:r>
            <w:bookmarkEnd w:id="89"/>
            <w:r w:rsidRPr="00B72801">
              <w:rPr>
                <w:sz w:val="18"/>
                <w:szCs w:val="18"/>
              </w:rPr>
              <w:t>)</w:t>
            </w:r>
          </w:p>
        </w:tc>
      </w:tr>
      <w:tr w:rsidR="000927D7" w:rsidRPr="00413B04" w14:paraId="0B95E7EF" w14:textId="77777777" w:rsidTr="00804C41">
        <w:tc>
          <w:tcPr>
            <w:tcW w:w="340" w:type="pct"/>
            <w:vAlign w:val="center"/>
          </w:tcPr>
          <w:p w14:paraId="09094897" w14:textId="77777777" w:rsidR="000927D7" w:rsidRPr="00413B04" w:rsidRDefault="000927D7" w:rsidP="00D26D52"/>
        </w:tc>
        <w:tc>
          <w:tcPr>
            <w:tcW w:w="4009" w:type="pct"/>
            <w:vAlign w:val="center"/>
          </w:tcPr>
          <w:p w14:paraId="44328506" w14:textId="77777777" w:rsidR="000927D7" w:rsidRPr="00413B04" w:rsidRDefault="00000000" w:rsidP="00804C41">
            <w:pPr>
              <w:pStyle w:val="Descripcin"/>
            </w:pPr>
            <m:oMathPara>
              <m:oMathParaPr>
                <m:jc m:val="left"/>
              </m:oMathPara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+bx+c=0</m:t>
                </m:r>
              </m:oMath>
            </m:oMathPara>
          </w:p>
        </w:tc>
        <w:tc>
          <w:tcPr>
            <w:tcW w:w="651" w:type="pct"/>
            <w:vAlign w:val="center"/>
          </w:tcPr>
          <w:p w14:paraId="61260B8C" w14:textId="77777777" w:rsidR="000927D7" w:rsidRPr="00B72801" w:rsidRDefault="000927D7" w:rsidP="00D26D52"/>
        </w:tc>
      </w:tr>
    </w:tbl>
    <w:p w14:paraId="10EF68C9" w14:textId="77777777" w:rsidR="004D3B4C" w:rsidRDefault="004D3B4C" w:rsidP="00D26D52">
      <w:r>
        <w:t>Si nota que una ecuación en su apéndice tiene una numeración que comienza con un número en vez de una letra, es debido a que usó “Crear ecuación” en vez de “Crear ecuación para apéndice” en el menú “EIE”.</w:t>
      </w:r>
    </w:p>
    <w:p w14:paraId="4B9399E5" w14:textId="77777777" w:rsidR="006F6ABB" w:rsidRDefault="006F6ABB" w:rsidP="006F6ABB">
      <w:pPr>
        <w:pStyle w:val="Ttulo7"/>
      </w:pPr>
      <w:r>
        <w:t>Código/Listado</w:t>
      </w:r>
    </w:p>
    <w:p w14:paraId="7883CCD7" w14:textId="77777777" w:rsidR="006F6ABB" w:rsidRPr="006F6ABB" w:rsidRDefault="006F6ABB" w:rsidP="00D26D52">
      <w:r>
        <w:t>Si va a escribir código en el apéndice, debe usar la etiqueta “</w:t>
      </w:r>
      <w:r w:rsidR="00D26D52">
        <w:t>Listado</w:t>
      </w:r>
      <w:r>
        <w:t>” y luego borrar el texto “_apéndice”. Puede usar el botón “Corregir etiqueta de apéndices” del menú “EIE”.</w:t>
      </w:r>
    </w:p>
    <w:p w14:paraId="73564E76" w14:textId="77777777" w:rsidR="000D0A95" w:rsidRDefault="000D0A95" w:rsidP="000D0A95">
      <w:pPr>
        <w:pStyle w:val="Ttulo7"/>
      </w:pPr>
      <w:r>
        <w:t>Hojas horizontales</w:t>
      </w:r>
    </w:p>
    <w:p w14:paraId="510CF688" w14:textId="77777777" w:rsidR="000D0A95" w:rsidRDefault="000D0A95" w:rsidP="00D26D52">
      <w:r>
        <w:t>Si necesita agregar una hoja horizontal para poner una tabla o figura grande,</w:t>
      </w:r>
      <w:r w:rsidR="00772863">
        <w:t xml:space="preserve"> siga los siguientes pasos.</w:t>
      </w:r>
    </w:p>
    <w:p w14:paraId="795AAE5F" w14:textId="77777777" w:rsidR="00772863" w:rsidRDefault="00772863" w:rsidP="00772863">
      <w:pPr>
        <w:pStyle w:val="Prrafodelista"/>
        <w:numPr>
          <w:ilvl w:val="0"/>
          <w:numId w:val="28"/>
        </w:numPr>
      </w:pPr>
      <w:r>
        <w:t>Crear un salto de sección (página nueva)</w:t>
      </w:r>
    </w:p>
    <w:p w14:paraId="26E07317" w14:textId="77777777" w:rsidR="00772863" w:rsidRDefault="00772863" w:rsidP="00772863">
      <w:pPr>
        <w:pStyle w:val="Prrafodelista"/>
        <w:numPr>
          <w:ilvl w:val="0"/>
          <w:numId w:val="28"/>
        </w:numPr>
      </w:pPr>
      <w:r>
        <w:t>En la nueva página, crear un salto de sección nuevamente.</w:t>
      </w:r>
    </w:p>
    <w:p w14:paraId="0BAC0782" w14:textId="77777777" w:rsidR="00772863" w:rsidRDefault="00772863" w:rsidP="00772863">
      <w:pPr>
        <w:pStyle w:val="Prrafodelista"/>
        <w:numPr>
          <w:ilvl w:val="0"/>
          <w:numId w:val="28"/>
        </w:numPr>
      </w:pPr>
      <w:r>
        <w:t>La página intermedia se debe rotar: Diseño de página -&gt; orientación -&gt; Horizontal</w:t>
      </w:r>
    </w:p>
    <w:p w14:paraId="61A8CB02" w14:textId="77777777" w:rsidR="000F360E" w:rsidRDefault="000F360E" w:rsidP="00772863">
      <w:pPr>
        <w:pStyle w:val="Prrafodelista"/>
        <w:numPr>
          <w:ilvl w:val="0"/>
          <w:numId w:val="28"/>
        </w:numPr>
      </w:pPr>
      <w:r>
        <w:t>En la página rotada, quitar la imagen de la cabecera y el número de página al final de esta.</w:t>
      </w:r>
    </w:p>
    <w:p w14:paraId="23810231" w14:textId="77777777" w:rsidR="000F360E" w:rsidRDefault="000F360E" w:rsidP="00772863">
      <w:pPr>
        <w:pStyle w:val="Prrafodelista"/>
        <w:numPr>
          <w:ilvl w:val="0"/>
          <w:numId w:val="28"/>
        </w:numPr>
      </w:pPr>
      <w:r>
        <w:t>Insertar la figura o tabla con su título.</w:t>
      </w:r>
    </w:p>
    <w:p w14:paraId="273DCBF2" w14:textId="77777777" w:rsidR="000F360E" w:rsidRDefault="000F360E" w:rsidP="00772863">
      <w:pPr>
        <w:pStyle w:val="Prrafodelista"/>
        <w:numPr>
          <w:ilvl w:val="0"/>
          <w:numId w:val="28"/>
        </w:numPr>
      </w:pPr>
      <w:r>
        <w:t>En la siguiente página se deber</w:t>
      </w:r>
      <w:r w:rsidR="00137CD7">
        <w:t>á agregar el número de página y copiar la cabecera según corresponda:</w:t>
      </w:r>
    </w:p>
    <w:p w14:paraId="08C5DAF5" w14:textId="77777777" w:rsidR="00137CD7" w:rsidRDefault="00137CD7" w:rsidP="00137CD7">
      <w:pPr>
        <w:pStyle w:val="Prrafodelista"/>
        <w:numPr>
          <w:ilvl w:val="1"/>
          <w:numId w:val="28"/>
        </w:numPr>
      </w:pPr>
      <w:r>
        <w:t>Si va a crear una sección (capítulo) nueva, debe copiar la imagen de fondo en la cabecera.</w:t>
      </w:r>
    </w:p>
    <w:p w14:paraId="296DACE4" w14:textId="77777777" w:rsidR="00137CD7" w:rsidRDefault="00137CD7" w:rsidP="00137CD7">
      <w:pPr>
        <w:pStyle w:val="Prrafodelista"/>
        <w:numPr>
          <w:ilvl w:val="1"/>
          <w:numId w:val="28"/>
        </w:numPr>
      </w:pPr>
      <w:r>
        <w:t xml:space="preserve">Si va a continuar con la sección (capítulo) anterior, entonces debe copiar </w:t>
      </w:r>
      <w:r w:rsidR="007377A1">
        <w:t xml:space="preserve">la línea horizontal y </w:t>
      </w:r>
      <w:r>
        <w:t>el campo especial de numeración y título. Notar que estos campos son distintos para un apéndice y para un capítulo.</w:t>
      </w:r>
    </w:p>
    <w:p w14:paraId="6F8E7008" w14:textId="77777777" w:rsidR="000D0A95" w:rsidRDefault="00497EEA" w:rsidP="00D26D52">
      <w:r>
        <w:t>A con</w:t>
      </w:r>
      <w:r w:rsidR="007377A1">
        <w:t xml:space="preserve">tinuación se presenta como ejemplo la </w:t>
      </w:r>
      <w:r w:rsidR="007377A1">
        <w:fldChar w:fldCharType="begin"/>
      </w:r>
      <w:r w:rsidR="007377A1">
        <w:instrText xml:space="preserve"> REF _Ref433282709 \h </w:instrText>
      </w:r>
      <w:r w:rsidR="007377A1">
        <w:fldChar w:fldCharType="separate"/>
      </w:r>
      <w:r w:rsidR="007C135D">
        <w:t xml:space="preserve">Figura </w:t>
      </w:r>
      <w:r w:rsidR="007C135D">
        <w:rPr>
          <w:noProof/>
        </w:rPr>
        <w:t>A</w:t>
      </w:r>
      <w:r w:rsidR="007C135D">
        <w:noBreakHyphen/>
      </w:r>
      <w:r w:rsidR="007C135D">
        <w:rPr>
          <w:noProof/>
        </w:rPr>
        <w:t>3</w:t>
      </w:r>
      <w:r w:rsidR="007377A1">
        <w:fldChar w:fldCharType="end"/>
      </w:r>
      <w:r w:rsidR="007377A1">
        <w:t>, la cual está en una página horizontal.</w:t>
      </w:r>
    </w:p>
    <w:p w14:paraId="466CCE81" w14:textId="77777777" w:rsidR="000D0A95" w:rsidRDefault="000D0A95" w:rsidP="00D26D52"/>
    <w:p w14:paraId="573AFE68" w14:textId="77777777" w:rsidR="002E6ACC" w:rsidRDefault="002E6ACC" w:rsidP="00D26D52">
      <w:pPr>
        <w:sectPr w:rsidR="002E6ACC" w:rsidSect="00015ECD">
          <w:headerReference w:type="default" r:id="rId40"/>
          <w:pgSz w:w="12240" w:h="15840" w:code="1"/>
          <w:pgMar w:top="1440" w:right="1440" w:bottom="1440" w:left="2098" w:header="709" w:footer="709" w:gutter="0"/>
          <w:cols w:space="708"/>
          <w:titlePg/>
          <w:docGrid w:linePitch="360"/>
        </w:sectPr>
      </w:pPr>
    </w:p>
    <w:p w14:paraId="0D3EC9EE" w14:textId="77777777" w:rsidR="008443C4" w:rsidRDefault="008443C4" w:rsidP="00D26D52">
      <w:pPr>
        <w:jc w:val="center"/>
      </w:pPr>
      <w:r>
        <w:rPr>
          <w:noProof/>
          <w:lang w:eastAsia="es-CL"/>
        </w:rPr>
        <w:lastRenderedPageBreak/>
        <w:drawing>
          <wp:inline distT="0" distB="0" distL="0" distR="0" wp14:anchorId="6BF1DDAC" wp14:editId="38D1FF94">
            <wp:extent cx="6930820" cy="5197966"/>
            <wp:effectExtent l="0" t="0" r="381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ghthouse.jpg"/>
                    <pic:cNvPicPr/>
                  </pic:nvPicPr>
                  <pic:blipFill>
                    <a:blip r:embed="rId41">
                      <a:extLst>
                        <a:ext uri="{28A0092B-C50C-407E-A947-70E740481C1C}">
                          <a14:useLocalDpi xmlns:a14="http://schemas.microsoft.com/office/drawing/2010/main" val="0"/>
                        </a:ext>
                      </a:extLst>
                    </a:blip>
                    <a:stretch>
                      <a:fillRect/>
                    </a:stretch>
                  </pic:blipFill>
                  <pic:spPr>
                    <a:xfrm>
                      <a:off x="0" y="0"/>
                      <a:ext cx="6932298" cy="5199074"/>
                    </a:xfrm>
                    <a:prstGeom prst="rect">
                      <a:avLst/>
                    </a:prstGeom>
                  </pic:spPr>
                </pic:pic>
              </a:graphicData>
            </a:graphic>
          </wp:inline>
        </w:drawing>
      </w:r>
    </w:p>
    <w:p w14:paraId="3CD56363" w14:textId="77777777" w:rsidR="00EC3D7F" w:rsidRDefault="008443C4" w:rsidP="008443C4">
      <w:pPr>
        <w:pStyle w:val="Descripcin"/>
        <w:sectPr w:rsidR="00EC3D7F" w:rsidSect="00B226CF">
          <w:headerReference w:type="even" r:id="rId42"/>
          <w:headerReference w:type="default" r:id="rId43"/>
          <w:headerReference w:type="first" r:id="rId44"/>
          <w:footerReference w:type="first" r:id="rId45"/>
          <w:pgSz w:w="15840" w:h="12240" w:orient="landscape" w:code="1"/>
          <w:pgMar w:top="1440" w:right="1440" w:bottom="2098" w:left="1440" w:header="709" w:footer="709" w:gutter="0"/>
          <w:cols w:space="708"/>
          <w:titlePg/>
          <w:docGrid w:linePitch="360"/>
        </w:sectPr>
      </w:pPr>
      <w:bookmarkStart w:id="90" w:name="_Ref433282709"/>
      <w:bookmarkStart w:id="91" w:name="_Ref433282701"/>
      <w:r>
        <w:t xml:space="preserve">Figura </w:t>
      </w:r>
      <w:r w:rsidR="003235EB">
        <w:fldChar w:fldCharType="begin"/>
      </w:r>
      <w:r w:rsidR="003235EB">
        <w:instrText xml:space="preserve"> STYLEREF 6 \s </w:instrText>
      </w:r>
      <w:r w:rsidR="003235EB">
        <w:fldChar w:fldCharType="separate"/>
      </w:r>
      <w:r w:rsidR="007C135D">
        <w:rPr>
          <w:noProof/>
        </w:rPr>
        <w:t>A</w:t>
      </w:r>
      <w:r w:rsidR="003235EB">
        <w:fldChar w:fldCharType="end"/>
      </w:r>
      <w:r w:rsidR="003235EB">
        <w:noBreakHyphen/>
      </w:r>
      <w:r w:rsidR="003235EB">
        <w:fldChar w:fldCharType="begin"/>
      </w:r>
      <w:r w:rsidR="003235EB">
        <w:instrText xml:space="preserve"> SEQ Figura_apéndice \* ARABIC \s 6 </w:instrText>
      </w:r>
      <w:r w:rsidR="003235EB">
        <w:fldChar w:fldCharType="separate"/>
      </w:r>
      <w:r w:rsidR="007C135D">
        <w:rPr>
          <w:noProof/>
        </w:rPr>
        <w:t>3</w:t>
      </w:r>
      <w:r w:rsidR="003235EB">
        <w:fldChar w:fldCharType="end"/>
      </w:r>
      <w:bookmarkEnd w:id="90"/>
      <w:r>
        <w:t>: Ejemplo de figura en hoja horizontal</w:t>
      </w:r>
      <w:bookmarkEnd w:id="91"/>
    </w:p>
    <w:p w14:paraId="6152A215" w14:textId="77777777" w:rsidR="000927D7" w:rsidRDefault="00EC3D7F" w:rsidP="00D26D52">
      <w:r>
        <w:lastRenderedPageBreak/>
        <w:t>Esta página debe continuar como la sección anterior</w:t>
      </w:r>
      <w:r w:rsidR="001C3A75">
        <w:t>, es decir, con la cabecera y el pie de páginas que corresponde.</w:t>
      </w:r>
    </w:p>
    <w:p w14:paraId="3A20E6A8" w14:textId="77777777" w:rsidR="00E140D9" w:rsidRDefault="00E140D9" w:rsidP="00D26D52"/>
    <w:p w14:paraId="1B3D8B82" w14:textId="77777777" w:rsidR="007B6D73" w:rsidRDefault="007B6D73" w:rsidP="00D26D52"/>
    <w:p w14:paraId="231DB0DA" w14:textId="77777777" w:rsidR="00EC3D7F" w:rsidRDefault="00EC3D7F" w:rsidP="00D26D52">
      <w:pPr>
        <w:sectPr w:rsidR="00EC3D7F" w:rsidSect="00B226CF">
          <w:headerReference w:type="even" r:id="rId46"/>
          <w:headerReference w:type="default" r:id="rId47"/>
          <w:headerReference w:type="first" r:id="rId48"/>
          <w:footerReference w:type="first" r:id="rId49"/>
          <w:pgSz w:w="12240" w:h="15840" w:code="1"/>
          <w:pgMar w:top="1440" w:right="1440" w:bottom="1440" w:left="2098" w:header="709" w:footer="709" w:gutter="0"/>
          <w:cols w:space="708"/>
          <w:titlePg/>
          <w:docGrid w:linePitch="360"/>
        </w:sectPr>
      </w:pPr>
    </w:p>
    <w:p w14:paraId="45165EA1" w14:textId="77777777" w:rsidR="00EC3D7F" w:rsidRDefault="001C3A75" w:rsidP="00526F87">
      <w:pPr>
        <w:pStyle w:val="Ttulo6"/>
      </w:pPr>
      <w:r>
        <w:lastRenderedPageBreak/>
        <w:t>Otro</w:t>
      </w:r>
      <w:r w:rsidR="00EC3D7F">
        <w:t xml:space="preserve"> </w:t>
      </w:r>
      <w:r w:rsidR="00526F87">
        <w:t>apéndice</w:t>
      </w:r>
    </w:p>
    <w:p w14:paraId="0639329D" w14:textId="77777777" w:rsidR="00A40D3A" w:rsidRDefault="001C3A75" w:rsidP="00D26D52">
      <w:r>
        <w:t>Este apéndice solo fue agregado para mostrar que la página horizontal agregada en la página anterior no debe romper las cabeceras y pie de páginas de los capítulos o apéndices que le siguen. Si sucede que se perdió la cabecera y el pie de página deberá recrearlos copiándolos directamente, esto es, agregar la imagen de fondo en la cabecera</w:t>
      </w:r>
      <w:r w:rsidR="00331F58">
        <w:t xml:space="preserve"> (imagen ploma que acompaña al título)</w:t>
      </w:r>
      <w:r>
        <w:t xml:space="preserve">, y el número de página, y en las siguientes páginas agregar el título del capítulo o apéndice y el número de página. Es posible que deba jugar con </w:t>
      </w:r>
      <w:r w:rsidR="00632F04">
        <w:t>el botón “enlazar al anterior” del menú “Diseño”, cuando se encuentra modificando el pie de página o la cabecera.</w:t>
      </w:r>
    </w:p>
    <w:sectPr w:rsidR="00A40D3A" w:rsidSect="00015ECD">
      <w:headerReference w:type="even" r:id="rId50"/>
      <w:headerReference w:type="default" r:id="rId51"/>
      <w:headerReference w:type="first" r:id="rId52"/>
      <w:footerReference w:type="first" r:id="rId53"/>
      <w:pgSz w:w="12240" w:h="15840" w:code="1"/>
      <w:pgMar w:top="1440" w:right="1440" w:bottom="1440" w:left="209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507627" w14:textId="77777777" w:rsidR="00187009" w:rsidRDefault="00187009" w:rsidP="00F6291D">
      <w:pPr>
        <w:spacing w:after="0" w:line="240" w:lineRule="auto"/>
      </w:pPr>
      <w:r>
        <w:separator/>
      </w:r>
    </w:p>
  </w:endnote>
  <w:endnote w:type="continuationSeparator" w:id="0">
    <w:p w14:paraId="27AA280C" w14:textId="77777777" w:rsidR="00187009" w:rsidRDefault="00187009" w:rsidP="00F629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topia">
    <w:altName w:val="Cambria Math"/>
    <w:panose1 w:val="00000000000000000000"/>
    <w:charset w:val="00"/>
    <w:family w:val="modern"/>
    <w:notTrueType/>
    <w:pitch w:val="variable"/>
    <w:sig w:usb0="A000002F" w:usb1="40000048" w:usb2="00000000" w:usb3="00000000" w:csb0="0000011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25341" w14:textId="77777777" w:rsidR="00EC2B70" w:rsidRDefault="00EC2B70">
    <w:pPr>
      <w:pStyle w:val="Piedepgina"/>
      <w:jc w:val="right"/>
    </w:pPr>
  </w:p>
  <w:p w14:paraId="6080B8AE" w14:textId="77777777" w:rsidR="00EC2B70" w:rsidRDefault="00EC2B7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7150760"/>
      <w:docPartObj>
        <w:docPartGallery w:val="Page Numbers (Bottom of Page)"/>
        <w:docPartUnique/>
      </w:docPartObj>
    </w:sdtPr>
    <w:sdtEndPr>
      <w:rPr>
        <w:noProof/>
      </w:rPr>
    </w:sdtEndPr>
    <w:sdtContent>
      <w:p w14:paraId="29CC8B3A" w14:textId="77777777" w:rsidR="00EC2B70" w:rsidRDefault="00EC2B70">
        <w:pPr>
          <w:pStyle w:val="Piedepgina"/>
          <w:jc w:val="right"/>
        </w:pPr>
        <w:r>
          <w:fldChar w:fldCharType="begin"/>
        </w:r>
        <w:r>
          <w:instrText xml:space="preserve"> PAGE   \* MERGEFORMAT </w:instrText>
        </w:r>
        <w:r>
          <w:fldChar w:fldCharType="separate"/>
        </w:r>
        <w:r>
          <w:rPr>
            <w:noProof/>
          </w:rPr>
          <w:t>14</w:t>
        </w:r>
        <w:r>
          <w:rPr>
            <w:noProof/>
          </w:rPr>
          <w:fldChar w:fldCharType="end"/>
        </w:r>
      </w:p>
    </w:sdtContent>
  </w:sdt>
  <w:p w14:paraId="2705FF6C" w14:textId="77777777" w:rsidR="00EC2B70" w:rsidRDefault="00EC2B7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2470257"/>
      <w:docPartObj>
        <w:docPartGallery w:val="Page Numbers (Bottom of Page)"/>
        <w:docPartUnique/>
      </w:docPartObj>
    </w:sdtPr>
    <w:sdtEndPr>
      <w:rPr>
        <w:noProof/>
      </w:rPr>
    </w:sdtEndPr>
    <w:sdtContent>
      <w:p w14:paraId="53E95D43" w14:textId="77777777" w:rsidR="00EC2B70" w:rsidRDefault="00EC2B70">
        <w:pPr>
          <w:pStyle w:val="Piedepgina"/>
          <w:jc w:val="right"/>
        </w:pPr>
        <w:r>
          <w:fldChar w:fldCharType="begin"/>
        </w:r>
        <w:r>
          <w:instrText xml:space="preserve"> PAGE   \* MERGEFORMAT </w:instrText>
        </w:r>
        <w:r>
          <w:fldChar w:fldCharType="separate"/>
        </w:r>
        <w:r>
          <w:rPr>
            <w:noProof/>
          </w:rPr>
          <w:t>3</w:t>
        </w:r>
        <w:r>
          <w:rPr>
            <w:noProof/>
          </w:rPr>
          <w:fldChar w:fldCharType="end"/>
        </w:r>
      </w:p>
    </w:sdtContent>
  </w:sdt>
  <w:p w14:paraId="3AABA6D0" w14:textId="77777777" w:rsidR="00EC2B70" w:rsidRDefault="00EC2B70">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F9B24" w14:textId="77777777" w:rsidR="00EC2B70" w:rsidRDefault="00EC2B70">
    <w:pPr>
      <w:pStyle w:val="Piedepgina"/>
      <w:jc w:val="right"/>
    </w:pPr>
  </w:p>
  <w:p w14:paraId="04EF83CE" w14:textId="77777777" w:rsidR="00EC2B70" w:rsidRDefault="00EC2B70">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6264498"/>
      <w:docPartObj>
        <w:docPartGallery w:val="Page Numbers (Bottom of Page)"/>
        <w:docPartUnique/>
      </w:docPartObj>
    </w:sdtPr>
    <w:sdtEndPr>
      <w:rPr>
        <w:noProof/>
      </w:rPr>
    </w:sdtEndPr>
    <w:sdtContent>
      <w:p w14:paraId="712DFB3D" w14:textId="77777777" w:rsidR="00EC2B70" w:rsidRDefault="00EC2B70">
        <w:pPr>
          <w:pStyle w:val="Piedepgina"/>
          <w:jc w:val="right"/>
        </w:pPr>
        <w:r>
          <w:fldChar w:fldCharType="begin"/>
        </w:r>
        <w:r>
          <w:instrText xml:space="preserve"> PAGE   \* MERGEFORMAT </w:instrText>
        </w:r>
        <w:r>
          <w:fldChar w:fldCharType="separate"/>
        </w:r>
        <w:r>
          <w:rPr>
            <w:noProof/>
          </w:rPr>
          <w:t>24</w:t>
        </w:r>
        <w:r>
          <w:rPr>
            <w:noProof/>
          </w:rPr>
          <w:fldChar w:fldCharType="end"/>
        </w:r>
      </w:p>
    </w:sdtContent>
  </w:sdt>
  <w:p w14:paraId="0C0C4115" w14:textId="77777777" w:rsidR="00EC2B70" w:rsidRDefault="00EC2B70">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7979446"/>
      <w:docPartObj>
        <w:docPartGallery w:val="Page Numbers (Bottom of Page)"/>
        <w:docPartUnique/>
      </w:docPartObj>
    </w:sdtPr>
    <w:sdtEndPr>
      <w:rPr>
        <w:noProof/>
      </w:rPr>
    </w:sdtEndPr>
    <w:sdtContent>
      <w:p w14:paraId="1F8B9317" w14:textId="77777777" w:rsidR="00EC2B70" w:rsidRDefault="00EC2B70">
        <w:pPr>
          <w:pStyle w:val="Piedepgina"/>
          <w:jc w:val="right"/>
        </w:pPr>
        <w:r>
          <w:fldChar w:fldCharType="begin"/>
        </w:r>
        <w:r>
          <w:instrText xml:space="preserve"> PAGE   \* MERGEFORMAT </w:instrText>
        </w:r>
        <w:r>
          <w:fldChar w:fldCharType="separate"/>
        </w:r>
        <w:r>
          <w:rPr>
            <w:noProof/>
          </w:rPr>
          <w:t>25</w:t>
        </w:r>
        <w:r>
          <w:rPr>
            <w:noProof/>
          </w:rPr>
          <w:fldChar w:fldCharType="end"/>
        </w:r>
      </w:p>
    </w:sdtContent>
  </w:sdt>
  <w:p w14:paraId="48969154" w14:textId="77777777" w:rsidR="00EC2B70" w:rsidRDefault="00EC2B7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0C7A4E" w14:textId="77777777" w:rsidR="00187009" w:rsidRDefault="00187009" w:rsidP="00F6291D">
      <w:pPr>
        <w:spacing w:after="0" w:line="240" w:lineRule="auto"/>
      </w:pPr>
      <w:r>
        <w:separator/>
      </w:r>
    </w:p>
  </w:footnote>
  <w:footnote w:type="continuationSeparator" w:id="0">
    <w:p w14:paraId="63A7F866" w14:textId="77777777" w:rsidR="00187009" w:rsidRDefault="00187009" w:rsidP="00F629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3E05F" w14:textId="77777777" w:rsidR="00243FEB" w:rsidRDefault="00243FEB">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8D98C" w14:textId="77777777" w:rsidR="00EC2B70" w:rsidRDefault="00EC2B70">
    <w:pPr>
      <w:pStyle w:val="Encabezado"/>
    </w:pPr>
    <w:r>
      <w:rPr>
        <w:noProof/>
        <w:lang w:eastAsia="es-CL"/>
      </w:rPr>
      <w:drawing>
        <wp:anchor distT="0" distB="0" distL="114300" distR="114300" simplePos="0" relativeHeight="251656704" behindDoc="1" locked="0" layoutInCell="0" allowOverlap="1" wp14:anchorId="62EC08BA" wp14:editId="1417B678">
          <wp:simplePos x="0" y="0"/>
          <wp:positionH relativeFrom="page">
            <wp:align>left</wp:align>
          </wp:positionH>
          <wp:positionV relativeFrom="page">
            <wp:align>top</wp:align>
          </wp:positionV>
          <wp:extent cx="7772400" cy="10058400"/>
          <wp:effectExtent l="0" t="0" r="0" b="0"/>
          <wp:wrapNone/>
          <wp:docPr id="23" name="Picture 16"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50996" w14:textId="77777777" w:rsidR="00EC2B70" w:rsidRDefault="00EC2B70">
    <w:pPr>
      <w:pStyle w:val="Encabezad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09FED" w14:textId="77777777" w:rsidR="00EC2B70" w:rsidRDefault="00EC2B70" w:rsidP="0049740F">
    <w:pPr>
      <w:pStyle w:val="Encabezado"/>
      <w:jc w:val="right"/>
      <w:rPr>
        <w:b/>
      </w:rPr>
    </w:pPr>
  </w:p>
  <w:p w14:paraId="1A54468E" w14:textId="7D42E684" w:rsidR="00EC2B70" w:rsidRPr="00154849" w:rsidRDefault="00EC2B70" w:rsidP="0049740F">
    <w:pPr>
      <w:pStyle w:val="Encabezado"/>
      <w:pBdr>
        <w:bottom w:val="single" w:sz="4" w:space="1" w:color="auto"/>
      </w:pBdr>
      <w:jc w:val="right"/>
      <w:rPr>
        <w:bCs/>
      </w:rPr>
    </w:pPr>
    <w:r w:rsidRPr="00154849">
      <w:rPr>
        <w:bCs/>
      </w:rPr>
      <w:fldChar w:fldCharType="begin"/>
    </w:r>
    <w:r w:rsidRPr="00154849">
      <w:rPr>
        <w:bCs/>
      </w:rPr>
      <w:instrText xml:space="preserve"> STYLEREF  "Título 1"  \* MERGEFORMAT </w:instrText>
    </w:r>
    <w:r w:rsidRPr="00154849">
      <w:rPr>
        <w:bCs/>
      </w:rPr>
      <w:fldChar w:fldCharType="separate"/>
    </w:r>
    <w:r w:rsidR="00A47A50" w:rsidRPr="00A47A50">
      <w:rPr>
        <w:bCs/>
        <w:noProof/>
        <w:lang w:val="es-ES"/>
      </w:rPr>
      <w:t>Introducción</w:t>
    </w:r>
    <w:r w:rsidR="00A47A50">
      <w:rPr>
        <w:bCs/>
        <w:noProof/>
      </w:rPr>
      <w:t xml:space="preserve"> a la plantilla</w:t>
    </w:r>
    <w:r w:rsidRPr="00154849">
      <w:rPr>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A1E4C" w14:textId="77777777" w:rsidR="00EC2B70" w:rsidRDefault="00EC2B70">
    <w:pPr>
      <w:pStyle w:val="Encabezado"/>
    </w:pPr>
    <w:r>
      <w:rPr>
        <w:noProof/>
        <w:lang w:eastAsia="es-CL"/>
      </w:rPr>
      <w:drawing>
        <wp:anchor distT="0" distB="0" distL="114300" distR="114300" simplePos="0" relativeHeight="251657728" behindDoc="1" locked="0" layoutInCell="0" allowOverlap="1" wp14:anchorId="6CBFC679" wp14:editId="142E0898">
          <wp:simplePos x="0" y="0"/>
          <wp:positionH relativeFrom="page">
            <wp:align>right</wp:align>
          </wp:positionH>
          <wp:positionV relativeFrom="page">
            <wp:align>top</wp:align>
          </wp:positionV>
          <wp:extent cx="7772400" cy="10058400"/>
          <wp:effectExtent l="0" t="0" r="0" b="0"/>
          <wp:wrapNone/>
          <wp:docPr id="5" name="Picture 5"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66614" w14:textId="77777777" w:rsidR="00EC2B70" w:rsidRDefault="00EC2B70">
    <w:pPr>
      <w:pStyle w:val="Encabezad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45021" w14:textId="77777777" w:rsidR="00EC2B70" w:rsidRDefault="00EC2B70" w:rsidP="0049740F">
    <w:pPr>
      <w:pStyle w:val="Encabezado"/>
      <w:jc w:val="right"/>
      <w:rPr>
        <w:b/>
      </w:rPr>
    </w:pPr>
  </w:p>
  <w:p w14:paraId="0CD2C8A6" w14:textId="22739C96" w:rsidR="00EC2B70" w:rsidRPr="00EB395C" w:rsidRDefault="00EC2B70" w:rsidP="0049740F">
    <w:pPr>
      <w:pStyle w:val="Encabezado"/>
      <w:pBdr>
        <w:bottom w:val="single" w:sz="4" w:space="1" w:color="auto"/>
      </w:pBdr>
      <w:jc w:val="right"/>
      <w:rPr>
        <w:b/>
      </w:rPr>
    </w:pPr>
    <w:r>
      <w:rPr>
        <w:b/>
      </w:rPr>
      <w:fldChar w:fldCharType="begin"/>
    </w:r>
    <w:r>
      <w:rPr>
        <w:b/>
      </w:rPr>
      <w:instrText xml:space="preserve"> STYLEREF  "Título 1"  \* MERGEFORMAT </w:instrText>
    </w:r>
    <w:r>
      <w:rPr>
        <w:b/>
      </w:rPr>
      <w:fldChar w:fldCharType="separate"/>
    </w:r>
    <w:r w:rsidR="00A47A50" w:rsidRPr="00A47A50">
      <w:rPr>
        <w:bCs/>
        <w:noProof/>
        <w:lang w:val="es-ES"/>
      </w:rPr>
      <w:t>Bibliografía</w:t>
    </w:r>
    <w:r>
      <w:rPr>
        <w:b/>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0C650" w14:textId="77777777" w:rsidR="00EC2B70" w:rsidRDefault="00EC2B70" w:rsidP="0049740F">
    <w:pPr>
      <w:pStyle w:val="Encabezado"/>
      <w:jc w:val="right"/>
      <w:rPr>
        <w:b/>
      </w:rPr>
    </w:pPr>
  </w:p>
  <w:p w14:paraId="2574F2D6" w14:textId="13F9458B" w:rsidR="00EC2B70" w:rsidRPr="00EB395C" w:rsidRDefault="00EC2B70" w:rsidP="0049740F">
    <w:pPr>
      <w:pStyle w:val="Encabezado"/>
      <w:pBdr>
        <w:bottom w:val="single" w:sz="4" w:space="1" w:color="auto"/>
      </w:pBdr>
      <w:jc w:val="right"/>
      <w:rPr>
        <w:b/>
      </w:rPr>
    </w:pPr>
    <w:r>
      <w:rPr>
        <w:b/>
      </w:rPr>
      <w:fldChar w:fldCharType="begin"/>
    </w:r>
    <w:r>
      <w:rPr>
        <w:b/>
      </w:rPr>
      <w:instrText xml:space="preserve"> STYLEREF  "Título 6" \n  \* MERGEFORMAT </w:instrText>
    </w:r>
    <w:r>
      <w:rPr>
        <w:b/>
      </w:rPr>
      <w:fldChar w:fldCharType="separate"/>
    </w:r>
    <w:r w:rsidR="00A47A50" w:rsidRPr="00A47A50">
      <w:rPr>
        <w:bCs/>
        <w:noProof/>
        <w:lang w:val="es-ES"/>
      </w:rPr>
      <w:t>A</w:t>
    </w:r>
    <w:r>
      <w:rPr>
        <w:b/>
      </w:rPr>
      <w:fldChar w:fldCharType="end"/>
    </w:r>
    <w:r>
      <w:rPr>
        <w:b/>
      </w:rPr>
      <w:t xml:space="preserve">  </w:t>
    </w:r>
    <w:r>
      <w:rPr>
        <w:b/>
      </w:rPr>
      <w:fldChar w:fldCharType="begin"/>
    </w:r>
    <w:r>
      <w:rPr>
        <w:b/>
      </w:rPr>
      <w:instrText xml:space="preserve"> STYLEREF  "Título 6"  \* MERGEFORMAT </w:instrText>
    </w:r>
    <w:r>
      <w:rPr>
        <w:b/>
      </w:rPr>
      <w:fldChar w:fldCharType="separate"/>
    </w:r>
    <w:r w:rsidR="00A47A50" w:rsidRPr="00A47A50">
      <w:rPr>
        <w:bCs/>
        <w:noProof/>
        <w:lang w:val="es-ES"/>
      </w:rPr>
      <w:t>Anexo</w:t>
    </w:r>
    <w:r>
      <w:rPr>
        <w:b/>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64038" w14:textId="77777777" w:rsidR="00EC2B70" w:rsidRDefault="00EC2B70">
    <w:pPr>
      <w:pStyle w:val="Encabezad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5B58F" w14:textId="77777777" w:rsidR="00EC2B70" w:rsidRDefault="00EC2B70">
    <w:pPr>
      <w:pStyle w:val="Encabezad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F7B61" w14:textId="77777777" w:rsidR="00EC2B70" w:rsidRDefault="00EC2B7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FAFFE" w14:textId="77777777" w:rsidR="00243FEB" w:rsidRDefault="00243FEB">
    <w:pPr>
      <w:pStyle w:val="Encabezado"/>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4A225" w14:textId="77777777" w:rsidR="00EC2B70" w:rsidRDefault="00EC2B70">
    <w:pPr>
      <w:pStyle w:val="Encabezad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4E57B" w14:textId="77777777" w:rsidR="00EC2B70" w:rsidRDefault="00EC2B70">
    <w:pPr>
      <w:pStyle w:val="Encabezado"/>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51FBF" w14:textId="77777777" w:rsidR="00EC2B70" w:rsidRDefault="00EC2B70" w:rsidP="00526F87">
    <w:pPr>
      <w:pStyle w:val="Encabezado"/>
      <w:pBdr>
        <w:bottom w:val="single" w:sz="4" w:space="1" w:color="auto"/>
      </w:pBdr>
      <w:jc w:val="right"/>
      <w:rPr>
        <w:b/>
      </w:rPr>
    </w:pPr>
  </w:p>
  <w:p w14:paraId="3EDFD4CD" w14:textId="54FDFA30" w:rsidR="00EC2B70" w:rsidRPr="00EB395C" w:rsidRDefault="00EC2B70" w:rsidP="00B929BE">
    <w:pPr>
      <w:pStyle w:val="Encabezado"/>
      <w:pBdr>
        <w:bottom w:val="single" w:sz="4" w:space="1" w:color="auto"/>
      </w:pBdr>
      <w:jc w:val="right"/>
      <w:rPr>
        <w:b/>
      </w:rPr>
    </w:pPr>
    <w:r>
      <w:rPr>
        <w:b/>
      </w:rPr>
      <w:fldChar w:fldCharType="begin"/>
    </w:r>
    <w:r>
      <w:rPr>
        <w:b/>
      </w:rPr>
      <w:instrText xml:space="preserve"> STYLEREF  "Título 6" \n  \* MERGEFORMAT </w:instrText>
    </w:r>
    <w:r>
      <w:rPr>
        <w:b/>
      </w:rPr>
      <w:fldChar w:fldCharType="separate"/>
    </w:r>
    <w:r w:rsidR="00A47A50" w:rsidRPr="00A47A50">
      <w:rPr>
        <w:bCs/>
        <w:noProof/>
        <w:lang w:val="es-ES"/>
      </w:rPr>
      <w:t>A</w:t>
    </w:r>
    <w:r>
      <w:rPr>
        <w:b/>
      </w:rPr>
      <w:fldChar w:fldCharType="end"/>
    </w:r>
    <w:r>
      <w:rPr>
        <w:b/>
      </w:rPr>
      <w:t xml:space="preserve">  </w:t>
    </w:r>
    <w:r>
      <w:rPr>
        <w:b/>
      </w:rPr>
      <w:fldChar w:fldCharType="begin"/>
    </w:r>
    <w:r>
      <w:rPr>
        <w:b/>
      </w:rPr>
      <w:instrText xml:space="preserve"> STYLEREF  "Título 6"  \* MERGEFORMAT </w:instrText>
    </w:r>
    <w:r>
      <w:rPr>
        <w:b/>
      </w:rPr>
      <w:fldChar w:fldCharType="separate"/>
    </w:r>
    <w:r w:rsidR="00A47A50" w:rsidRPr="00A47A50">
      <w:rPr>
        <w:bCs/>
        <w:noProof/>
        <w:lang w:val="es-ES"/>
      </w:rPr>
      <w:t>Anexo</w:t>
    </w:r>
    <w:r>
      <w:rPr>
        <w:b/>
      </w:rPr>
      <w:fldChar w:fldCharType="end"/>
    </w:r>
  </w:p>
  <w:p w14:paraId="2BF3A453" w14:textId="77777777" w:rsidR="00EC2B70" w:rsidRDefault="00EC2B70">
    <w:pPr>
      <w:pStyle w:val="Encabezado"/>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69C71" w14:textId="77777777" w:rsidR="00EC2B70" w:rsidRDefault="00EC2B70">
    <w:pPr>
      <w:pStyle w:val="Encabezado"/>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DD2CA" w14:textId="77777777" w:rsidR="00EC2B70" w:rsidRDefault="00EC2B70" w:rsidP="00D02516">
    <w:pPr>
      <w:pStyle w:val="Encabezado"/>
      <w:pBdr>
        <w:bottom w:val="single" w:sz="4" w:space="1" w:color="auto"/>
      </w:pBdr>
      <w:jc w:val="right"/>
      <w:rPr>
        <w:b/>
      </w:rPr>
    </w:pPr>
  </w:p>
  <w:p w14:paraId="5D5C804C" w14:textId="77777777" w:rsidR="00EC2B70" w:rsidRPr="00EB395C" w:rsidRDefault="00EC2B70" w:rsidP="00721D96">
    <w:pPr>
      <w:pStyle w:val="Encabezado"/>
      <w:pBdr>
        <w:bottom w:val="single" w:sz="4" w:space="1" w:color="auto"/>
      </w:pBdr>
      <w:ind w:left="4680" w:hanging="4680"/>
      <w:jc w:val="right"/>
      <w:rPr>
        <w:b/>
      </w:rPr>
    </w:pPr>
    <w:r>
      <w:rPr>
        <w:b/>
      </w:rPr>
      <w:fldChar w:fldCharType="begin"/>
    </w:r>
    <w:r>
      <w:rPr>
        <w:b/>
      </w:rPr>
      <w:instrText xml:space="preserve"> STYLEREF  "Título 6" \n  \* MERGEFORMAT </w:instrText>
    </w:r>
    <w:r>
      <w:rPr>
        <w:b/>
      </w:rPr>
      <w:fldChar w:fldCharType="separate"/>
    </w:r>
    <w:r w:rsidR="007C135D" w:rsidRPr="007C135D">
      <w:rPr>
        <w:bCs/>
        <w:noProof/>
        <w:lang w:val="es-ES"/>
      </w:rPr>
      <w:t>A</w:t>
    </w:r>
    <w:r>
      <w:rPr>
        <w:b/>
      </w:rPr>
      <w:fldChar w:fldCharType="end"/>
    </w:r>
    <w:r>
      <w:rPr>
        <w:b/>
      </w:rPr>
      <w:t xml:space="preserve">  </w:t>
    </w:r>
    <w:r>
      <w:rPr>
        <w:b/>
      </w:rPr>
      <w:fldChar w:fldCharType="begin"/>
    </w:r>
    <w:r>
      <w:rPr>
        <w:b/>
      </w:rPr>
      <w:instrText xml:space="preserve"> STYLEREF  "Título 6"  \* MERGEFORMAT </w:instrText>
    </w:r>
    <w:r>
      <w:rPr>
        <w:b/>
      </w:rPr>
      <w:fldChar w:fldCharType="separate"/>
    </w:r>
    <w:r w:rsidR="007C135D" w:rsidRPr="007C135D">
      <w:rPr>
        <w:bCs/>
        <w:noProof/>
        <w:lang w:val="es-ES"/>
      </w:rPr>
      <w:t>Anexo</w:t>
    </w:r>
    <w:r>
      <w:rPr>
        <w:b/>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385D3" w14:textId="77777777" w:rsidR="00EC2B70" w:rsidRDefault="00EC2B70">
    <w:pPr>
      <w:pStyle w:val="Encabezado"/>
    </w:pPr>
    <w:r>
      <w:fldChar w:fldCharType="begin"/>
    </w:r>
    <w:r>
      <w:instrText xml:space="preserve">  </w:instrText>
    </w:r>
    <w:r>
      <w:fldChar w:fldCharType="end"/>
    </w:r>
    <w:r w:rsidR="00000000">
      <w:rPr>
        <w:lang w:val="en-US"/>
      </w:rPr>
      <w:pict w14:anchorId="450C7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104.95pt;margin-top:-1in;width:612pt;height:11in;z-index:-251656704;mso-position-horizontal-relative:margin;mso-position-vertical-relative:margin" o:allowincell="f">
          <v:imagedata r:id="rId1" o:title="backgroun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A15AF" w14:textId="77777777" w:rsidR="00243FEB" w:rsidRDefault="00243FEB">
    <w:pPr>
      <w:pStyle w:val="Encabezado"/>
    </w:pPr>
    <w:r>
      <w:rPr>
        <w:noProof/>
        <w:lang w:eastAsia="es-CL"/>
      </w:rPr>
      <w:drawing>
        <wp:anchor distT="0" distB="0" distL="114300" distR="114300" simplePos="0" relativeHeight="251658752" behindDoc="1" locked="0" layoutInCell="0" allowOverlap="1" wp14:anchorId="34962FED" wp14:editId="00B975BC">
          <wp:simplePos x="0" y="0"/>
          <wp:positionH relativeFrom="page">
            <wp:posOffset>0</wp:posOffset>
          </wp:positionH>
          <wp:positionV relativeFrom="page">
            <wp:posOffset>15073</wp:posOffset>
          </wp:positionV>
          <wp:extent cx="7772400" cy="10058400"/>
          <wp:effectExtent l="0" t="0" r="0" b="0"/>
          <wp:wrapNone/>
          <wp:docPr id="38" name="Picture 7"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74CF2" w14:textId="77777777" w:rsidR="00EC2B70" w:rsidRDefault="00EC2B70">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7BEF1" w14:textId="77777777" w:rsidR="00EC2B70" w:rsidRDefault="00EC2B70" w:rsidP="002339AB">
    <w:pPr>
      <w:pStyle w:val="Encabezado"/>
      <w:jc w:val="right"/>
    </w:pPr>
  </w:p>
  <w:sdt>
    <w:sdtPr>
      <w:rPr>
        <w:b/>
      </w:rPr>
      <w:alias w:val="Title"/>
      <w:tag w:val=""/>
      <w:id w:val="279761779"/>
      <w:dataBinding w:prefixMappings="xmlns:ns0='http://purl.org/dc/elements/1.1/' xmlns:ns1='http://schemas.openxmlformats.org/package/2006/metadata/core-properties' " w:xpath="/ns1:coreProperties[1]/ns0:title[1]" w:storeItemID="{6C3C8BC8-F283-45AE-878A-BAB7291924A1}"/>
      <w:text/>
    </w:sdtPr>
    <w:sdtContent>
      <w:p w14:paraId="2A5500B0" w14:textId="77777777" w:rsidR="00EC2B70" w:rsidRPr="008222B6" w:rsidRDefault="00EC2B70" w:rsidP="002339AB">
        <w:pPr>
          <w:pStyle w:val="Encabezado"/>
          <w:pBdr>
            <w:bottom w:val="single" w:sz="4" w:space="1" w:color="auto"/>
          </w:pBdr>
          <w:jc w:val="right"/>
          <w:rPr>
            <w:b/>
          </w:rPr>
        </w:pPr>
        <w:r w:rsidRPr="008222B6">
          <w:rPr>
            <w:b/>
          </w:rPr>
          <w:t>Índice general</w: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88794" w14:textId="77777777" w:rsidR="00EC2B70" w:rsidRDefault="00EC2B70">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F6D93" w14:textId="77777777" w:rsidR="00EC2B70" w:rsidRDefault="00EC2B70" w:rsidP="0049740F">
    <w:pPr>
      <w:pStyle w:val="Encabezado"/>
      <w:jc w:val="right"/>
      <w:rPr>
        <w:b/>
      </w:rPr>
    </w:pPr>
  </w:p>
  <w:p w14:paraId="07AB7A78" w14:textId="77777777" w:rsidR="00EC2B70" w:rsidRPr="00EB395C" w:rsidRDefault="00EC2B70" w:rsidP="0049740F">
    <w:pPr>
      <w:pStyle w:val="Encabezado"/>
      <w:pBdr>
        <w:bottom w:val="single" w:sz="4" w:space="1" w:color="auto"/>
      </w:pBdr>
      <w:jc w:val="right"/>
      <w:rPr>
        <w:b/>
      </w:rPr>
    </w:pPr>
    <w:r>
      <w:rPr>
        <w:b/>
      </w:rPr>
      <w:fldChar w:fldCharType="begin"/>
    </w:r>
    <w:r>
      <w:rPr>
        <w:b/>
      </w:rPr>
      <w:instrText xml:space="preserve"> STYLEREF  "Título 1"  \* MERGEFORMAT </w:instrText>
    </w:r>
    <w:r>
      <w:rPr>
        <w:b/>
      </w:rPr>
      <w:fldChar w:fldCharType="separate"/>
    </w:r>
    <w:r w:rsidR="007C135D" w:rsidRPr="007C135D">
      <w:rPr>
        <w:bCs/>
        <w:noProof/>
        <w:lang w:val="es-ES"/>
      </w:rPr>
      <w:t>Información</w:t>
    </w:r>
    <w:r w:rsidR="007C135D">
      <w:rPr>
        <w:b/>
        <w:noProof/>
      </w:rPr>
      <w:t xml:space="preserve"> sobre la plantilla</w:t>
    </w:r>
    <w:r>
      <w:rPr>
        <w:b/>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87120" w14:textId="77777777" w:rsidR="00EC2B70" w:rsidRDefault="00EC2B70">
    <w:pPr>
      <w:pStyle w:val="Encabezado"/>
    </w:pPr>
    <w:r>
      <w:rPr>
        <w:noProof/>
        <w:lang w:eastAsia="es-CL"/>
      </w:rPr>
      <w:drawing>
        <wp:anchor distT="0" distB="0" distL="114300" distR="114300" simplePos="0" relativeHeight="251655680" behindDoc="1" locked="0" layoutInCell="0" allowOverlap="1" wp14:anchorId="65E67095" wp14:editId="5479E250">
          <wp:simplePos x="0" y="0"/>
          <wp:positionH relativeFrom="page">
            <wp:align>left</wp:align>
          </wp:positionH>
          <wp:positionV relativeFrom="page">
            <wp:align>top</wp:align>
          </wp:positionV>
          <wp:extent cx="7772400" cy="10058400"/>
          <wp:effectExtent l="0" t="0" r="0" b="0"/>
          <wp:wrapNone/>
          <wp:docPr id="9" name="Picture 9"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B5349" w14:textId="77777777" w:rsidR="00EC2B70" w:rsidRDefault="00EC2B70" w:rsidP="0049740F">
    <w:pPr>
      <w:pStyle w:val="Encabezado"/>
      <w:jc w:val="right"/>
      <w:rPr>
        <w:b/>
      </w:rPr>
    </w:pPr>
  </w:p>
  <w:p w14:paraId="6766EC43" w14:textId="77777777" w:rsidR="00EC2B70" w:rsidRPr="00EB395C" w:rsidRDefault="00EC2B70" w:rsidP="009A37F0">
    <w:pPr>
      <w:pStyle w:val="Encabezado"/>
      <w:pBdr>
        <w:bottom w:val="single" w:sz="4" w:space="1" w:color="auto"/>
      </w:pBdr>
      <w:jc w:val="right"/>
      <w:rPr>
        <w:b/>
      </w:rPr>
    </w:pPr>
    <w:r>
      <w:rPr>
        <w:b/>
      </w:rPr>
      <w:fldChar w:fldCharType="begin"/>
    </w:r>
    <w:r>
      <w:rPr>
        <w:b/>
      </w:rPr>
      <w:instrText xml:space="preserve"> STYLEREF  "Título 1" \n  \* MERGEFORMAT </w:instrText>
    </w:r>
    <w:r>
      <w:rPr>
        <w:b/>
      </w:rPr>
      <w:fldChar w:fldCharType="separate"/>
    </w:r>
    <w:r w:rsidR="007C135D" w:rsidRPr="007C135D">
      <w:rPr>
        <w:bCs/>
        <w:noProof/>
        <w:lang w:val="es-ES"/>
      </w:rPr>
      <w:t>0</w:t>
    </w:r>
    <w:r>
      <w:rPr>
        <w:b/>
      </w:rPr>
      <w:fldChar w:fldCharType="end"/>
    </w:r>
    <w:r>
      <w:rPr>
        <w:b/>
      </w:rPr>
      <w:t xml:space="preserve">  </w:t>
    </w:r>
    <w:r>
      <w:rPr>
        <w:b/>
      </w:rPr>
      <w:fldChar w:fldCharType="begin"/>
    </w:r>
    <w:r>
      <w:rPr>
        <w:b/>
      </w:rPr>
      <w:instrText xml:space="preserve"> STYLEREF  "Título 1"  \* MERGEFORMAT </w:instrText>
    </w:r>
    <w:r>
      <w:rPr>
        <w:b/>
      </w:rPr>
      <w:fldChar w:fldCharType="separate"/>
    </w:r>
    <w:r w:rsidR="007C135D" w:rsidRPr="007C135D">
      <w:rPr>
        <w:bCs/>
        <w:noProof/>
        <w:lang w:val="es-ES"/>
      </w:rPr>
      <w:t>Información</w:t>
    </w:r>
    <w:r w:rsidR="007C135D">
      <w:rPr>
        <w:b/>
        <w:noProof/>
      </w:rPr>
      <w:t xml:space="preserve"> sobre la plantilla</w:t>
    </w:r>
    <w:r>
      <w:rPr>
        <w: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73C73"/>
    <w:multiLevelType w:val="multilevel"/>
    <w:tmpl w:val="215894C8"/>
    <w:lvl w:ilvl="0">
      <w:start w:val="1"/>
      <w:numFmt w:val="decimal"/>
      <w:lvlText w:val="%1)"/>
      <w:lvlJc w:val="left"/>
      <w:pPr>
        <w:ind w:left="737" w:hanging="397"/>
      </w:pPr>
      <w:rPr>
        <w:rFonts w:hint="default"/>
      </w:rPr>
    </w:lvl>
    <w:lvl w:ilvl="1">
      <w:start w:val="1"/>
      <w:numFmt w:val="lowerLetter"/>
      <w:lvlText w:val="%2)"/>
      <w:lvlJc w:val="left"/>
      <w:pPr>
        <w:ind w:left="1304" w:hanging="340"/>
      </w:pPr>
      <w:rPr>
        <w:rFonts w:hint="default"/>
      </w:rPr>
    </w:lvl>
    <w:lvl w:ilvl="2">
      <w:start w:val="1"/>
      <w:numFmt w:val="lowerRoman"/>
      <w:lvlText w:val="%3)"/>
      <w:lvlJc w:val="left"/>
      <w:pPr>
        <w:ind w:left="1928"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0BE09ED"/>
    <w:multiLevelType w:val="hybridMultilevel"/>
    <w:tmpl w:val="F3300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C354A"/>
    <w:multiLevelType w:val="hybridMultilevel"/>
    <w:tmpl w:val="36C6AA62"/>
    <w:lvl w:ilvl="0" w:tplc="9E06CF96">
      <w:start w:val="1"/>
      <w:numFmt w:val="upperLetter"/>
      <w:lvlText w:val="%1"/>
      <w:lvlJc w:val="left"/>
      <w:pPr>
        <w:ind w:left="720" w:hanging="360"/>
      </w:pPr>
      <w:rPr>
        <w:rFonts w:ascii="Utopia" w:hAnsi="Utopia" w:hint="default"/>
        <w:b/>
        <w:i w:val="0"/>
        <w:color w:val="FFFFFF" w:themeColor="background1"/>
        <w:sz w:val="4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7D27D35"/>
    <w:multiLevelType w:val="hybridMultilevel"/>
    <w:tmpl w:val="7CC29A4E"/>
    <w:lvl w:ilvl="0" w:tplc="04090005">
      <w:start w:val="1"/>
      <w:numFmt w:val="bullet"/>
      <w:lvlText w:val=""/>
      <w:lvlJc w:val="left"/>
      <w:pPr>
        <w:ind w:left="720" w:hanging="360"/>
      </w:pPr>
      <w:rPr>
        <w:rFonts w:ascii="Wingdings" w:hAnsi="Wingdings" w:hint="default"/>
      </w:rPr>
    </w:lvl>
    <w:lvl w:ilvl="1" w:tplc="65422CF8">
      <w:start w:val="1"/>
      <w:numFmt w:val="bullet"/>
      <w:lvlText w:val=""/>
      <w:lvlJc w:val="left"/>
      <w:pPr>
        <w:ind w:left="1191" w:hanging="227"/>
      </w:pPr>
      <w:rPr>
        <w:rFonts w:ascii="Symbol" w:hAnsi="Symbol" w:hint="default"/>
      </w:rPr>
    </w:lvl>
    <w:lvl w:ilvl="2" w:tplc="FEBACC68">
      <w:start w:val="1"/>
      <w:numFmt w:val="bullet"/>
      <w:lvlText w:val="o"/>
      <w:lvlJc w:val="left"/>
      <w:pPr>
        <w:ind w:left="2160" w:hanging="360"/>
      </w:pPr>
      <w:rPr>
        <w:rFonts w:ascii="Courier New" w:hAnsi="Courier New" w:hint="default"/>
        <w:sz w:val="16"/>
        <w:vertAlign w:val="baseline"/>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B94EFE"/>
    <w:multiLevelType w:val="hybridMultilevel"/>
    <w:tmpl w:val="11C282E8"/>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F30921"/>
    <w:multiLevelType w:val="hybridMultilevel"/>
    <w:tmpl w:val="C3EEF3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5177C1"/>
    <w:multiLevelType w:val="hybridMultilevel"/>
    <w:tmpl w:val="981017A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C27764"/>
    <w:multiLevelType w:val="multilevel"/>
    <w:tmpl w:val="74E27382"/>
    <w:lvl w:ilvl="0">
      <w:start w:val="1"/>
      <w:numFmt w:val="decimal"/>
      <w:lvlText w:val="%1)"/>
      <w:lvlJc w:val="left"/>
      <w:pPr>
        <w:ind w:left="737" w:hanging="397"/>
      </w:pPr>
      <w:rPr>
        <w:rFonts w:hint="default"/>
      </w:rPr>
    </w:lvl>
    <w:lvl w:ilvl="1">
      <w:start w:val="1"/>
      <w:numFmt w:val="lowerLetter"/>
      <w:lvlText w:val="%2)"/>
      <w:lvlJc w:val="left"/>
      <w:pPr>
        <w:ind w:left="1304" w:hanging="34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90973C5"/>
    <w:multiLevelType w:val="hybridMultilevel"/>
    <w:tmpl w:val="49468768"/>
    <w:lvl w:ilvl="0" w:tplc="1F24F4BC">
      <w:start w:val="1"/>
      <w:numFmt w:val="bullet"/>
      <w:lvlText w:val=""/>
      <w:lvlJc w:val="left"/>
      <w:pPr>
        <w:ind w:left="227" w:hanging="227"/>
      </w:pPr>
      <w:rPr>
        <w:rFonts w:ascii="Wingdings" w:hAnsi="Wingdings" w:hint="default"/>
      </w:rPr>
    </w:lvl>
    <w:lvl w:ilvl="1" w:tplc="04090003" w:tentative="1">
      <w:start w:val="1"/>
      <w:numFmt w:val="bullet"/>
      <w:lvlText w:val="o"/>
      <w:lvlJc w:val="left"/>
      <w:pPr>
        <w:ind w:left="476" w:hanging="360"/>
      </w:pPr>
      <w:rPr>
        <w:rFonts w:ascii="Courier New" w:hAnsi="Courier New" w:cs="Courier New" w:hint="default"/>
      </w:rPr>
    </w:lvl>
    <w:lvl w:ilvl="2" w:tplc="04090005" w:tentative="1">
      <w:start w:val="1"/>
      <w:numFmt w:val="bullet"/>
      <w:lvlText w:val=""/>
      <w:lvlJc w:val="left"/>
      <w:pPr>
        <w:ind w:left="1196" w:hanging="360"/>
      </w:pPr>
      <w:rPr>
        <w:rFonts w:ascii="Wingdings" w:hAnsi="Wingdings" w:hint="default"/>
      </w:rPr>
    </w:lvl>
    <w:lvl w:ilvl="3" w:tplc="04090001" w:tentative="1">
      <w:start w:val="1"/>
      <w:numFmt w:val="bullet"/>
      <w:lvlText w:val=""/>
      <w:lvlJc w:val="left"/>
      <w:pPr>
        <w:ind w:left="1916" w:hanging="360"/>
      </w:pPr>
      <w:rPr>
        <w:rFonts w:ascii="Symbol" w:hAnsi="Symbol" w:hint="default"/>
      </w:rPr>
    </w:lvl>
    <w:lvl w:ilvl="4" w:tplc="04090003" w:tentative="1">
      <w:start w:val="1"/>
      <w:numFmt w:val="bullet"/>
      <w:lvlText w:val="o"/>
      <w:lvlJc w:val="left"/>
      <w:pPr>
        <w:ind w:left="2636" w:hanging="360"/>
      </w:pPr>
      <w:rPr>
        <w:rFonts w:ascii="Courier New" w:hAnsi="Courier New" w:cs="Courier New" w:hint="default"/>
      </w:rPr>
    </w:lvl>
    <w:lvl w:ilvl="5" w:tplc="04090005" w:tentative="1">
      <w:start w:val="1"/>
      <w:numFmt w:val="bullet"/>
      <w:lvlText w:val=""/>
      <w:lvlJc w:val="left"/>
      <w:pPr>
        <w:ind w:left="3356" w:hanging="360"/>
      </w:pPr>
      <w:rPr>
        <w:rFonts w:ascii="Wingdings" w:hAnsi="Wingdings" w:hint="default"/>
      </w:rPr>
    </w:lvl>
    <w:lvl w:ilvl="6" w:tplc="04090001" w:tentative="1">
      <w:start w:val="1"/>
      <w:numFmt w:val="bullet"/>
      <w:lvlText w:val=""/>
      <w:lvlJc w:val="left"/>
      <w:pPr>
        <w:ind w:left="4076" w:hanging="360"/>
      </w:pPr>
      <w:rPr>
        <w:rFonts w:ascii="Symbol" w:hAnsi="Symbol" w:hint="default"/>
      </w:rPr>
    </w:lvl>
    <w:lvl w:ilvl="7" w:tplc="04090003" w:tentative="1">
      <w:start w:val="1"/>
      <w:numFmt w:val="bullet"/>
      <w:lvlText w:val="o"/>
      <w:lvlJc w:val="left"/>
      <w:pPr>
        <w:ind w:left="4796" w:hanging="360"/>
      </w:pPr>
      <w:rPr>
        <w:rFonts w:ascii="Courier New" w:hAnsi="Courier New" w:cs="Courier New" w:hint="default"/>
      </w:rPr>
    </w:lvl>
    <w:lvl w:ilvl="8" w:tplc="04090005" w:tentative="1">
      <w:start w:val="1"/>
      <w:numFmt w:val="bullet"/>
      <w:lvlText w:val=""/>
      <w:lvlJc w:val="left"/>
      <w:pPr>
        <w:ind w:left="5516" w:hanging="360"/>
      </w:pPr>
      <w:rPr>
        <w:rFonts w:ascii="Wingdings" w:hAnsi="Wingdings" w:hint="default"/>
      </w:rPr>
    </w:lvl>
  </w:abstractNum>
  <w:abstractNum w:abstractNumId="9" w15:restartNumberingAfterBreak="0">
    <w:nsid w:val="2BB33572"/>
    <w:multiLevelType w:val="hybridMultilevel"/>
    <w:tmpl w:val="2A6CC96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BEE7DD5"/>
    <w:multiLevelType w:val="hybridMultilevel"/>
    <w:tmpl w:val="69C663F2"/>
    <w:lvl w:ilvl="0" w:tplc="230CEE1C">
      <w:start w:val="1"/>
      <w:numFmt w:val="bullet"/>
      <w:lvlText w:val=""/>
      <w:lvlJc w:val="left"/>
      <w:pPr>
        <w:ind w:left="227" w:hanging="227"/>
      </w:pPr>
      <w:rPr>
        <w:rFonts w:ascii="Symbol" w:hAnsi="Symbol" w:hint="default"/>
      </w:rPr>
    </w:lvl>
    <w:lvl w:ilvl="1" w:tplc="04090003" w:tentative="1">
      <w:start w:val="1"/>
      <w:numFmt w:val="bullet"/>
      <w:lvlText w:val="o"/>
      <w:lvlJc w:val="left"/>
      <w:pPr>
        <w:ind w:left="476" w:hanging="360"/>
      </w:pPr>
      <w:rPr>
        <w:rFonts w:ascii="Courier New" w:hAnsi="Courier New" w:cs="Courier New" w:hint="default"/>
      </w:rPr>
    </w:lvl>
    <w:lvl w:ilvl="2" w:tplc="04090005" w:tentative="1">
      <w:start w:val="1"/>
      <w:numFmt w:val="bullet"/>
      <w:lvlText w:val=""/>
      <w:lvlJc w:val="left"/>
      <w:pPr>
        <w:ind w:left="1196" w:hanging="360"/>
      </w:pPr>
      <w:rPr>
        <w:rFonts w:ascii="Wingdings" w:hAnsi="Wingdings" w:hint="default"/>
      </w:rPr>
    </w:lvl>
    <w:lvl w:ilvl="3" w:tplc="04090001" w:tentative="1">
      <w:start w:val="1"/>
      <w:numFmt w:val="bullet"/>
      <w:lvlText w:val=""/>
      <w:lvlJc w:val="left"/>
      <w:pPr>
        <w:ind w:left="1916" w:hanging="360"/>
      </w:pPr>
      <w:rPr>
        <w:rFonts w:ascii="Symbol" w:hAnsi="Symbol" w:hint="default"/>
      </w:rPr>
    </w:lvl>
    <w:lvl w:ilvl="4" w:tplc="04090003" w:tentative="1">
      <w:start w:val="1"/>
      <w:numFmt w:val="bullet"/>
      <w:lvlText w:val="o"/>
      <w:lvlJc w:val="left"/>
      <w:pPr>
        <w:ind w:left="2636" w:hanging="360"/>
      </w:pPr>
      <w:rPr>
        <w:rFonts w:ascii="Courier New" w:hAnsi="Courier New" w:cs="Courier New" w:hint="default"/>
      </w:rPr>
    </w:lvl>
    <w:lvl w:ilvl="5" w:tplc="04090005" w:tentative="1">
      <w:start w:val="1"/>
      <w:numFmt w:val="bullet"/>
      <w:lvlText w:val=""/>
      <w:lvlJc w:val="left"/>
      <w:pPr>
        <w:ind w:left="3356" w:hanging="360"/>
      </w:pPr>
      <w:rPr>
        <w:rFonts w:ascii="Wingdings" w:hAnsi="Wingdings" w:hint="default"/>
      </w:rPr>
    </w:lvl>
    <w:lvl w:ilvl="6" w:tplc="04090001" w:tentative="1">
      <w:start w:val="1"/>
      <w:numFmt w:val="bullet"/>
      <w:lvlText w:val=""/>
      <w:lvlJc w:val="left"/>
      <w:pPr>
        <w:ind w:left="4076" w:hanging="360"/>
      </w:pPr>
      <w:rPr>
        <w:rFonts w:ascii="Symbol" w:hAnsi="Symbol" w:hint="default"/>
      </w:rPr>
    </w:lvl>
    <w:lvl w:ilvl="7" w:tplc="04090003" w:tentative="1">
      <w:start w:val="1"/>
      <w:numFmt w:val="bullet"/>
      <w:lvlText w:val="o"/>
      <w:lvlJc w:val="left"/>
      <w:pPr>
        <w:ind w:left="4796" w:hanging="360"/>
      </w:pPr>
      <w:rPr>
        <w:rFonts w:ascii="Courier New" w:hAnsi="Courier New" w:cs="Courier New" w:hint="default"/>
      </w:rPr>
    </w:lvl>
    <w:lvl w:ilvl="8" w:tplc="04090005" w:tentative="1">
      <w:start w:val="1"/>
      <w:numFmt w:val="bullet"/>
      <w:lvlText w:val=""/>
      <w:lvlJc w:val="left"/>
      <w:pPr>
        <w:ind w:left="5516" w:hanging="360"/>
      </w:pPr>
      <w:rPr>
        <w:rFonts w:ascii="Wingdings" w:hAnsi="Wingdings" w:hint="default"/>
      </w:rPr>
    </w:lvl>
  </w:abstractNum>
  <w:abstractNum w:abstractNumId="11" w15:restartNumberingAfterBreak="0">
    <w:nsid w:val="2FD53CF3"/>
    <w:multiLevelType w:val="hybridMultilevel"/>
    <w:tmpl w:val="02FCEAEA"/>
    <w:lvl w:ilvl="0" w:tplc="3FD67C62">
      <w:start w:val="1"/>
      <w:numFmt w:val="bullet"/>
      <w:suff w:val="space"/>
      <w:lvlText w:val=""/>
      <w:lvlJc w:val="left"/>
      <w:pPr>
        <w:ind w:left="510" w:hanging="56"/>
      </w:pPr>
      <w:rPr>
        <w:rFonts w:ascii="Wingdings" w:hAnsi="Wingdings" w:hint="default"/>
      </w:rPr>
    </w:lvl>
    <w:lvl w:ilvl="1" w:tplc="04090001">
      <w:start w:val="1"/>
      <w:numFmt w:val="bullet"/>
      <w:lvlText w:val=""/>
      <w:lvlJc w:val="left"/>
      <w:pPr>
        <w:ind w:left="1440" w:hanging="360"/>
      </w:pPr>
      <w:rPr>
        <w:rFonts w:ascii="Symbol" w:hAnsi="Symbol" w:hint="default"/>
      </w:rPr>
    </w:lvl>
    <w:lvl w:ilvl="2" w:tplc="6BC6011E">
      <w:start w:val="1"/>
      <w:numFmt w:val="bullet"/>
      <w:lvlText w:val="o"/>
      <w:lvlJc w:val="left"/>
      <w:pPr>
        <w:ind w:left="1644" w:hanging="283"/>
      </w:pPr>
      <w:rPr>
        <w:rFonts w:ascii="Courier New" w:hAnsi="Courier New" w:hint="default"/>
        <w:sz w:val="16"/>
        <w:vertAlign w:val="baseline"/>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C10861"/>
    <w:multiLevelType w:val="multilevel"/>
    <w:tmpl w:val="E522D9AC"/>
    <w:lvl w:ilvl="0">
      <w:start w:val="1"/>
      <w:numFmt w:val="decimal"/>
      <w:pStyle w:val="Ttulo1"/>
      <w:suff w:val="space"/>
      <w:lvlText w:val="%1"/>
      <w:lvlJc w:val="left"/>
      <w:pPr>
        <w:ind w:left="0" w:hanging="425"/>
      </w:pPr>
      <w:rPr>
        <w:rFonts w:ascii="Utopia" w:hAnsi="Utopia" w:hint="default"/>
        <w:b/>
        <w:i w:val="0"/>
        <w:color w:val="FFFFFF" w:themeColor="background1"/>
      </w:rPr>
    </w:lvl>
    <w:lvl w:ilvl="1">
      <w:start w:val="1"/>
      <w:numFmt w:val="decimal"/>
      <w:pStyle w:val="Ttulo2"/>
      <w:suff w:val="space"/>
      <w:lvlText w:val="%1.%2"/>
      <w:lvlJc w:val="left"/>
      <w:pPr>
        <w:ind w:left="0" w:firstLine="0"/>
      </w:pPr>
      <w:rPr>
        <w:rFonts w:hint="default"/>
      </w:rPr>
    </w:lvl>
    <w:lvl w:ilvl="2">
      <w:start w:val="1"/>
      <w:numFmt w:val="decimal"/>
      <w:pStyle w:val="Ttulo3"/>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4D75981"/>
    <w:multiLevelType w:val="hybridMultilevel"/>
    <w:tmpl w:val="CED8E7E0"/>
    <w:lvl w:ilvl="0" w:tplc="3B18957E">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61C2193"/>
    <w:multiLevelType w:val="multilevel"/>
    <w:tmpl w:val="2F846682"/>
    <w:lvl w:ilvl="0">
      <w:start w:val="1"/>
      <w:numFmt w:val="upperLetter"/>
      <w:pStyle w:val="Ttulo6"/>
      <w:suff w:val="space"/>
      <w:lvlText w:val="%1"/>
      <w:lvlJc w:val="left"/>
      <w:pPr>
        <w:ind w:left="0" w:hanging="482"/>
      </w:pPr>
      <w:rPr>
        <w:rFonts w:ascii="Utopia" w:hAnsi="Utopia" w:hint="default"/>
        <w:b/>
        <w:i w:val="0"/>
        <w:color w:val="FFFFFF" w:themeColor="background1"/>
        <w:sz w:val="48"/>
      </w:rPr>
    </w:lvl>
    <w:lvl w:ilvl="1">
      <w:start w:val="1"/>
      <w:numFmt w:val="decimal"/>
      <w:pStyle w:val="Ttulo7"/>
      <w:suff w:val="space"/>
      <w:lvlText w:val="%1.%2"/>
      <w:lvlJc w:val="left"/>
      <w:pPr>
        <w:ind w:left="0" w:firstLine="0"/>
      </w:pPr>
      <w:rPr>
        <w:rFonts w:ascii="Utopia" w:hAnsi="Utopia" w:hint="default"/>
        <w:b/>
        <w:i w:val="0"/>
        <w:color w:val="000000" w:themeColor="text1"/>
        <w:sz w:val="26"/>
      </w:rPr>
    </w:lvl>
    <w:lvl w:ilvl="2">
      <w:start w:val="1"/>
      <w:numFmt w:val="decimal"/>
      <w:pStyle w:val="Ttulo8"/>
      <w:suff w:val="space"/>
      <w:lvlText w:val="%1.%2.%3"/>
      <w:lvlJc w:val="left"/>
      <w:pPr>
        <w:ind w:left="0" w:firstLine="0"/>
      </w:pPr>
      <w:rPr>
        <w:rFonts w:ascii="Utopia" w:hAnsi="Utopia" w:hint="default"/>
        <w:b/>
        <w:i w:val="0"/>
        <w:color w:val="000000" w:themeColor="text1"/>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9F36F5B"/>
    <w:multiLevelType w:val="hybridMultilevel"/>
    <w:tmpl w:val="2A7AD17E"/>
    <w:lvl w:ilvl="0" w:tplc="1F24F4BC">
      <w:start w:val="1"/>
      <w:numFmt w:val="bullet"/>
      <w:lvlText w:val=""/>
      <w:lvlJc w:val="left"/>
      <w:pPr>
        <w:ind w:left="510" w:hanging="56"/>
      </w:pPr>
      <w:rPr>
        <w:rFonts w:ascii="Wingdings" w:hAnsi="Wingdings" w:hint="default"/>
      </w:rPr>
    </w:lvl>
    <w:lvl w:ilvl="1" w:tplc="04090001">
      <w:start w:val="1"/>
      <w:numFmt w:val="bullet"/>
      <w:lvlText w:val=""/>
      <w:lvlJc w:val="left"/>
      <w:pPr>
        <w:ind w:left="1440" w:hanging="360"/>
      </w:pPr>
      <w:rPr>
        <w:rFonts w:ascii="Symbol" w:hAnsi="Symbol" w:hint="default"/>
      </w:rPr>
    </w:lvl>
    <w:lvl w:ilvl="2" w:tplc="6BC6011E">
      <w:start w:val="1"/>
      <w:numFmt w:val="bullet"/>
      <w:lvlText w:val="o"/>
      <w:lvlJc w:val="left"/>
      <w:pPr>
        <w:ind w:left="1644" w:hanging="283"/>
      </w:pPr>
      <w:rPr>
        <w:rFonts w:ascii="Courier New" w:hAnsi="Courier New" w:hint="default"/>
        <w:sz w:val="16"/>
        <w:vertAlign w:val="baseline"/>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1315B5"/>
    <w:multiLevelType w:val="hybridMultilevel"/>
    <w:tmpl w:val="5CE08C44"/>
    <w:lvl w:ilvl="0" w:tplc="45821C42">
      <w:start w:val="1"/>
      <w:numFmt w:val="bullet"/>
      <w:lvlText w:val=""/>
      <w:lvlJc w:val="left"/>
      <w:pPr>
        <w:tabs>
          <w:tab w:val="num" w:pos="737"/>
        </w:tabs>
        <w:ind w:left="737" w:hanging="283"/>
      </w:pPr>
      <w:rPr>
        <w:rFonts w:ascii="Wingdings" w:hAnsi="Wingdings" w:hint="default"/>
      </w:rPr>
    </w:lvl>
    <w:lvl w:ilvl="1" w:tplc="230CEE1C">
      <w:start w:val="1"/>
      <w:numFmt w:val="bullet"/>
      <w:lvlText w:val=""/>
      <w:lvlJc w:val="left"/>
      <w:pPr>
        <w:ind w:left="1191" w:hanging="227"/>
      </w:pPr>
      <w:rPr>
        <w:rFonts w:ascii="Symbol" w:hAnsi="Symbol" w:hint="default"/>
      </w:rPr>
    </w:lvl>
    <w:lvl w:ilvl="2" w:tplc="6BC6011E">
      <w:start w:val="1"/>
      <w:numFmt w:val="bullet"/>
      <w:lvlText w:val="o"/>
      <w:lvlJc w:val="left"/>
      <w:pPr>
        <w:ind w:left="1644" w:hanging="283"/>
      </w:pPr>
      <w:rPr>
        <w:rFonts w:ascii="Courier New" w:hAnsi="Courier New" w:hint="default"/>
        <w:sz w:val="16"/>
        <w:vertAlign w:val="baseline"/>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1118DA"/>
    <w:multiLevelType w:val="hybridMultilevel"/>
    <w:tmpl w:val="114A82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5425C6"/>
    <w:multiLevelType w:val="hybridMultilevel"/>
    <w:tmpl w:val="A0580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5B1DC1"/>
    <w:multiLevelType w:val="hybridMultilevel"/>
    <w:tmpl w:val="35DA4FB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42F8595B"/>
    <w:multiLevelType w:val="hybridMultilevel"/>
    <w:tmpl w:val="A274A3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CA2870"/>
    <w:multiLevelType w:val="hybridMultilevel"/>
    <w:tmpl w:val="8F44A784"/>
    <w:lvl w:ilvl="0" w:tplc="1F24F4B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81757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DD24E8"/>
    <w:multiLevelType w:val="multilevel"/>
    <w:tmpl w:val="215894C8"/>
    <w:lvl w:ilvl="0">
      <w:start w:val="1"/>
      <w:numFmt w:val="decimal"/>
      <w:lvlText w:val="%1)"/>
      <w:lvlJc w:val="left"/>
      <w:pPr>
        <w:ind w:left="737" w:hanging="397"/>
      </w:pPr>
      <w:rPr>
        <w:rFonts w:hint="default"/>
      </w:rPr>
    </w:lvl>
    <w:lvl w:ilvl="1">
      <w:start w:val="1"/>
      <w:numFmt w:val="lowerLetter"/>
      <w:lvlText w:val="%2)"/>
      <w:lvlJc w:val="left"/>
      <w:pPr>
        <w:ind w:left="1304" w:hanging="340"/>
      </w:pPr>
      <w:rPr>
        <w:rFonts w:hint="default"/>
      </w:rPr>
    </w:lvl>
    <w:lvl w:ilvl="2">
      <w:start w:val="1"/>
      <w:numFmt w:val="lowerRoman"/>
      <w:lvlText w:val="%3)"/>
      <w:lvlJc w:val="left"/>
      <w:pPr>
        <w:ind w:left="1928"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80C4326"/>
    <w:multiLevelType w:val="multilevel"/>
    <w:tmpl w:val="46B6074E"/>
    <w:lvl w:ilvl="0">
      <w:start w:val="1"/>
      <w:numFmt w:val="decimal"/>
      <w:suff w:val="space"/>
      <w:lvlText w:val="%1 "/>
      <w:lvlJc w:val="left"/>
      <w:pPr>
        <w:ind w:left="0" w:hanging="425"/>
      </w:pPr>
      <w:rPr>
        <w:rFonts w:ascii="Utopia" w:hAnsi="Utopia" w:hint="default"/>
        <w:b/>
        <w:i w:val="0"/>
        <w:color w:val="FFFFFF" w:themeColor="background1"/>
      </w:rPr>
    </w:lvl>
    <w:lvl w:ilvl="1">
      <w:start w:val="1"/>
      <w:numFmt w:val="decimal"/>
      <w:suff w:val="space"/>
      <w:lvlText w:val="%1.%2. "/>
      <w:lvlJc w:val="left"/>
      <w:pPr>
        <w:ind w:left="0" w:firstLine="0"/>
      </w:pPr>
      <w:rPr>
        <w:rFonts w:hint="default"/>
      </w:rPr>
    </w:lvl>
    <w:lvl w:ilvl="2">
      <w:start w:val="1"/>
      <w:numFmt w:val="decimal"/>
      <w:suff w:val="space"/>
      <w:lvlText w:val="%1.%2.%3. "/>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CE706F2"/>
    <w:multiLevelType w:val="multilevel"/>
    <w:tmpl w:val="E4DC7056"/>
    <w:lvl w:ilvl="0">
      <w:start w:val="1"/>
      <w:numFmt w:val="upperLetter"/>
      <w:suff w:val="space"/>
      <w:lvlText w:val="%1 "/>
      <w:lvlJc w:val="left"/>
      <w:pPr>
        <w:ind w:left="0" w:hanging="482"/>
      </w:pPr>
      <w:rPr>
        <w:rFonts w:ascii="Utopia" w:hAnsi="Utopia" w:hint="default"/>
        <w:b/>
        <w:i w:val="0"/>
        <w:color w:val="FFFFFF" w:themeColor="background1"/>
      </w:rPr>
    </w:lvl>
    <w:lvl w:ilvl="1">
      <w:start w:val="1"/>
      <w:numFmt w:val="decimal"/>
      <w:suff w:val="space"/>
      <w:lvlText w:val="%1.%2. "/>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E863F9C"/>
    <w:multiLevelType w:val="hybridMultilevel"/>
    <w:tmpl w:val="FAC60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0B6E97"/>
    <w:multiLevelType w:val="hybridMultilevel"/>
    <w:tmpl w:val="DA2EA2EC"/>
    <w:lvl w:ilvl="0" w:tplc="04090005">
      <w:start w:val="1"/>
      <w:numFmt w:val="bullet"/>
      <w:lvlText w:val=""/>
      <w:lvlJc w:val="left"/>
      <w:pPr>
        <w:ind w:left="227" w:hanging="227"/>
      </w:pPr>
      <w:rPr>
        <w:rFonts w:ascii="Wingdings" w:hAnsi="Wingdings" w:hint="default"/>
      </w:rPr>
    </w:lvl>
    <w:lvl w:ilvl="1" w:tplc="04090003" w:tentative="1">
      <w:start w:val="1"/>
      <w:numFmt w:val="bullet"/>
      <w:lvlText w:val="o"/>
      <w:lvlJc w:val="left"/>
      <w:pPr>
        <w:ind w:left="476" w:hanging="360"/>
      </w:pPr>
      <w:rPr>
        <w:rFonts w:ascii="Courier New" w:hAnsi="Courier New" w:cs="Courier New" w:hint="default"/>
      </w:rPr>
    </w:lvl>
    <w:lvl w:ilvl="2" w:tplc="04090005" w:tentative="1">
      <w:start w:val="1"/>
      <w:numFmt w:val="bullet"/>
      <w:lvlText w:val=""/>
      <w:lvlJc w:val="left"/>
      <w:pPr>
        <w:ind w:left="1196" w:hanging="360"/>
      </w:pPr>
      <w:rPr>
        <w:rFonts w:ascii="Wingdings" w:hAnsi="Wingdings" w:hint="default"/>
      </w:rPr>
    </w:lvl>
    <w:lvl w:ilvl="3" w:tplc="04090001" w:tentative="1">
      <w:start w:val="1"/>
      <w:numFmt w:val="bullet"/>
      <w:lvlText w:val=""/>
      <w:lvlJc w:val="left"/>
      <w:pPr>
        <w:ind w:left="1916" w:hanging="360"/>
      </w:pPr>
      <w:rPr>
        <w:rFonts w:ascii="Symbol" w:hAnsi="Symbol" w:hint="default"/>
      </w:rPr>
    </w:lvl>
    <w:lvl w:ilvl="4" w:tplc="04090003" w:tentative="1">
      <w:start w:val="1"/>
      <w:numFmt w:val="bullet"/>
      <w:lvlText w:val="o"/>
      <w:lvlJc w:val="left"/>
      <w:pPr>
        <w:ind w:left="2636" w:hanging="360"/>
      </w:pPr>
      <w:rPr>
        <w:rFonts w:ascii="Courier New" w:hAnsi="Courier New" w:cs="Courier New" w:hint="default"/>
      </w:rPr>
    </w:lvl>
    <w:lvl w:ilvl="5" w:tplc="04090005" w:tentative="1">
      <w:start w:val="1"/>
      <w:numFmt w:val="bullet"/>
      <w:lvlText w:val=""/>
      <w:lvlJc w:val="left"/>
      <w:pPr>
        <w:ind w:left="3356" w:hanging="360"/>
      </w:pPr>
      <w:rPr>
        <w:rFonts w:ascii="Wingdings" w:hAnsi="Wingdings" w:hint="default"/>
      </w:rPr>
    </w:lvl>
    <w:lvl w:ilvl="6" w:tplc="04090001" w:tentative="1">
      <w:start w:val="1"/>
      <w:numFmt w:val="bullet"/>
      <w:lvlText w:val=""/>
      <w:lvlJc w:val="left"/>
      <w:pPr>
        <w:ind w:left="4076" w:hanging="360"/>
      </w:pPr>
      <w:rPr>
        <w:rFonts w:ascii="Symbol" w:hAnsi="Symbol" w:hint="default"/>
      </w:rPr>
    </w:lvl>
    <w:lvl w:ilvl="7" w:tplc="04090003" w:tentative="1">
      <w:start w:val="1"/>
      <w:numFmt w:val="bullet"/>
      <w:lvlText w:val="o"/>
      <w:lvlJc w:val="left"/>
      <w:pPr>
        <w:ind w:left="4796" w:hanging="360"/>
      </w:pPr>
      <w:rPr>
        <w:rFonts w:ascii="Courier New" w:hAnsi="Courier New" w:cs="Courier New" w:hint="default"/>
      </w:rPr>
    </w:lvl>
    <w:lvl w:ilvl="8" w:tplc="04090005" w:tentative="1">
      <w:start w:val="1"/>
      <w:numFmt w:val="bullet"/>
      <w:lvlText w:val=""/>
      <w:lvlJc w:val="left"/>
      <w:pPr>
        <w:ind w:left="5516" w:hanging="360"/>
      </w:pPr>
      <w:rPr>
        <w:rFonts w:ascii="Wingdings" w:hAnsi="Wingdings" w:hint="default"/>
      </w:rPr>
    </w:lvl>
  </w:abstractNum>
  <w:abstractNum w:abstractNumId="28" w15:restartNumberingAfterBreak="0">
    <w:nsid w:val="53D30246"/>
    <w:multiLevelType w:val="hybridMultilevel"/>
    <w:tmpl w:val="508EDF4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559F7D4A"/>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0" w15:restartNumberingAfterBreak="0">
    <w:nsid w:val="5CA20033"/>
    <w:multiLevelType w:val="hybridMultilevel"/>
    <w:tmpl w:val="A5AC5D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EA1919"/>
    <w:multiLevelType w:val="hybridMultilevel"/>
    <w:tmpl w:val="9E00E5BE"/>
    <w:lvl w:ilvl="0" w:tplc="480A01C8">
      <w:start w:val="1"/>
      <w:numFmt w:val="bullet"/>
      <w:pStyle w:val="Prrafodelista"/>
      <w:lvlText w:val=""/>
      <w:lvlJc w:val="left"/>
      <w:pPr>
        <w:ind w:left="1440" w:hanging="360"/>
      </w:pPr>
      <w:rPr>
        <w:rFonts w:ascii="Wingdings" w:hAnsi="Wingdings" w:hint="default"/>
        <w:sz w:val="16"/>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7783D79"/>
    <w:multiLevelType w:val="multilevel"/>
    <w:tmpl w:val="74E27382"/>
    <w:name w:val="tesis"/>
    <w:lvl w:ilvl="0">
      <w:start w:val="1"/>
      <w:numFmt w:val="decimal"/>
      <w:lvlText w:val="%1)"/>
      <w:lvlJc w:val="left"/>
      <w:pPr>
        <w:ind w:left="737" w:hanging="397"/>
      </w:pPr>
      <w:rPr>
        <w:rFonts w:hint="default"/>
      </w:rPr>
    </w:lvl>
    <w:lvl w:ilvl="1">
      <w:start w:val="1"/>
      <w:numFmt w:val="lowerLetter"/>
      <w:lvlText w:val="%2)"/>
      <w:lvlJc w:val="left"/>
      <w:pPr>
        <w:ind w:left="1304" w:hanging="34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A047869"/>
    <w:multiLevelType w:val="hybridMultilevel"/>
    <w:tmpl w:val="45FE9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4259A2"/>
    <w:multiLevelType w:val="hybridMultilevel"/>
    <w:tmpl w:val="286AB75C"/>
    <w:lvl w:ilvl="0" w:tplc="04090005">
      <w:start w:val="1"/>
      <w:numFmt w:val="bullet"/>
      <w:lvlText w:val=""/>
      <w:lvlJc w:val="left"/>
      <w:pPr>
        <w:ind w:left="623" w:hanging="283"/>
      </w:pPr>
      <w:rPr>
        <w:rFonts w:ascii="Wingdings" w:hAnsi="Wingdings" w:hint="default"/>
        <w:sz w:val="16"/>
        <w:vertAlign w:val="baseline"/>
      </w:rPr>
    </w:lvl>
    <w:lvl w:ilvl="1" w:tplc="04090003" w:tentative="1">
      <w:start w:val="1"/>
      <w:numFmt w:val="bullet"/>
      <w:lvlText w:val="o"/>
      <w:lvlJc w:val="left"/>
      <w:pPr>
        <w:ind w:left="419" w:hanging="360"/>
      </w:pPr>
      <w:rPr>
        <w:rFonts w:ascii="Courier New" w:hAnsi="Courier New" w:cs="Courier New" w:hint="default"/>
      </w:rPr>
    </w:lvl>
    <w:lvl w:ilvl="2" w:tplc="04090005" w:tentative="1">
      <w:start w:val="1"/>
      <w:numFmt w:val="bullet"/>
      <w:lvlText w:val=""/>
      <w:lvlJc w:val="left"/>
      <w:pPr>
        <w:ind w:left="1139" w:hanging="360"/>
      </w:pPr>
      <w:rPr>
        <w:rFonts w:ascii="Wingdings" w:hAnsi="Wingdings" w:hint="default"/>
      </w:rPr>
    </w:lvl>
    <w:lvl w:ilvl="3" w:tplc="04090001" w:tentative="1">
      <w:start w:val="1"/>
      <w:numFmt w:val="bullet"/>
      <w:lvlText w:val=""/>
      <w:lvlJc w:val="left"/>
      <w:pPr>
        <w:ind w:left="1859" w:hanging="360"/>
      </w:pPr>
      <w:rPr>
        <w:rFonts w:ascii="Symbol" w:hAnsi="Symbol" w:hint="default"/>
      </w:rPr>
    </w:lvl>
    <w:lvl w:ilvl="4" w:tplc="04090003" w:tentative="1">
      <w:start w:val="1"/>
      <w:numFmt w:val="bullet"/>
      <w:lvlText w:val="o"/>
      <w:lvlJc w:val="left"/>
      <w:pPr>
        <w:ind w:left="2579" w:hanging="360"/>
      </w:pPr>
      <w:rPr>
        <w:rFonts w:ascii="Courier New" w:hAnsi="Courier New" w:cs="Courier New" w:hint="default"/>
      </w:rPr>
    </w:lvl>
    <w:lvl w:ilvl="5" w:tplc="04090005" w:tentative="1">
      <w:start w:val="1"/>
      <w:numFmt w:val="bullet"/>
      <w:lvlText w:val=""/>
      <w:lvlJc w:val="left"/>
      <w:pPr>
        <w:ind w:left="3299" w:hanging="360"/>
      </w:pPr>
      <w:rPr>
        <w:rFonts w:ascii="Wingdings" w:hAnsi="Wingdings" w:hint="default"/>
      </w:rPr>
    </w:lvl>
    <w:lvl w:ilvl="6" w:tplc="04090001" w:tentative="1">
      <w:start w:val="1"/>
      <w:numFmt w:val="bullet"/>
      <w:lvlText w:val=""/>
      <w:lvlJc w:val="left"/>
      <w:pPr>
        <w:ind w:left="4019" w:hanging="360"/>
      </w:pPr>
      <w:rPr>
        <w:rFonts w:ascii="Symbol" w:hAnsi="Symbol" w:hint="default"/>
      </w:rPr>
    </w:lvl>
    <w:lvl w:ilvl="7" w:tplc="04090003" w:tentative="1">
      <w:start w:val="1"/>
      <w:numFmt w:val="bullet"/>
      <w:lvlText w:val="o"/>
      <w:lvlJc w:val="left"/>
      <w:pPr>
        <w:ind w:left="4739" w:hanging="360"/>
      </w:pPr>
      <w:rPr>
        <w:rFonts w:ascii="Courier New" w:hAnsi="Courier New" w:cs="Courier New" w:hint="default"/>
      </w:rPr>
    </w:lvl>
    <w:lvl w:ilvl="8" w:tplc="04090005" w:tentative="1">
      <w:start w:val="1"/>
      <w:numFmt w:val="bullet"/>
      <w:lvlText w:val=""/>
      <w:lvlJc w:val="left"/>
      <w:pPr>
        <w:ind w:left="5459" w:hanging="360"/>
      </w:pPr>
      <w:rPr>
        <w:rFonts w:ascii="Wingdings" w:hAnsi="Wingdings" w:hint="default"/>
      </w:rPr>
    </w:lvl>
  </w:abstractNum>
  <w:abstractNum w:abstractNumId="35" w15:restartNumberingAfterBreak="0">
    <w:nsid w:val="75620CD7"/>
    <w:multiLevelType w:val="hybridMultilevel"/>
    <w:tmpl w:val="6A7A5A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345753"/>
    <w:multiLevelType w:val="hybridMultilevel"/>
    <w:tmpl w:val="F36072DE"/>
    <w:lvl w:ilvl="0" w:tplc="04090001">
      <w:start w:val="1"/>
      <w:numFmt w:val="bullet"/>
      <w:lvlText w:val=""/>
      <w:lvlJc w:val="left"/>
      <w:pPr>
        <w:ind w:left="856" w:hanging="360"/>
      </w:pPr>
      <w:rPr>
        <w:rFonts w:ascii="Symbol" w:hAnsi="Symbol" w:hint="default"/>
      </w:rPr>
    </w:lvl>
    <w:lvl w:ilvl="1" w:tplc="04090003" w:tentative="1">
      <w:start w:val="1"/>
      <w:numFmt w:val="bullet"/>
      <w:lvlText w:val="o"/>
      <w:lvlJc w:val="left"/>
      <w:pPr>
        <w:ind w:left="1576" w:hanging="360"/>
      </w:pPr>
      <w:rPr>
        <w:rFonts w:ascii="Courier New" w:hAnsi="Courier New" w:cs="Courier New" w:hint="default"/>
      </w:rPr>
    </w:lvl>
    <w:lvl w:ilvl="2" w:tplc="04090005" w:tentative="1">
      <w:start w:val="1"/>
      <w:numFmt w:val="bullet"/>
      <w:lvlText w:val=""/>
      <w:lvlJc w:val="left"/>
      <w:pPr>
        <w:ind w:left="2296" w:hanging="360"/>
      </w:pPr>
      <w:rPr>
        <w:rFonts w:ascii="Wingdings" w:hAnsi="Wingdings" w:hint="default"/>
      </w:rPr>
    </w:lvl>
    <w:lvl w:ilvl="3" w:tplc="04090001" w:tentative="1">
      <w:start w:val="1"/>
      <w:numFmt w:val="bullet"/>
      <w:lvlText w:val=""/>
      <w:lvlJc w:val="left"/>
      <w:pPr>
        <w:ind w:left="3016" w:hanging="360"/>
      </w:pPr>
      <w:rPr>
        <w:rFonts w:ascii="Symbol" w:hAnsi="Symbol" w:hint="default"/>
      </w:rPr>
    </w:lvl>
    <w:lvl w:ilvl="4" w:tplc="04090003" w:tentative="1">
      <w:start w:val="1"/>
      <w:numFmt w:val="bullet"/>
      <w:lvlText w:val="o"/>
      <w:lvlJc w:val="left"/>
      <w:pPr>
        <w:ind w:left="3736" w:hanging="360"/>
      </w:pPr>
      <w:rPr>
        <w:rFonts w:ascii="Courier New" w:hAnsi="Courier New" w:cs="Courier New" w:hint="default"/>
      </w:rPr>
    </w:lvl>
    <w:lvl w:ilvl="5" w:tplc="04090005" w:tentative="1">
      <w:start w:val="1"/>
      <w:numFmt w:val="bullet"/>
      <w:lvlText w:val=""/>
      <w:lvlJc w:val="left"/>
      <w:pPr>
        <w:ind w:left="4456" w:hanging="360"/>
      </w:pPr>
      <w:rPr>
        <w:rFonts w:ascii="Wingdings" w:hAnsi="Wingdings" w:hint="default"/>
      </w:rPr>
    </w:lvl>
    <w:lvl w:ilvl="6" w:tplc="04090001" w:tentative="1">
      <w:start w:val="1"/>
      <w:numFmt w:val="bullet"/>
      <w:lvlText w:val=""/>
      <w:lvlJc w:val="left"/>
      <w:pPr>
        <w:ind w:left="5176" w:hanging="360"/>
      </w:pPr>
      <w:rPr>
        <w:rFonts w:ascii="Symbol" w:hAnsi="Symbol" w:hint="default"/>
      </w:rPr>
    </w:lvl>
    <w:lvl w:ilvl="7" w:tplc="04090003" w:tentative="1">
      <w:start w:val="1"/>
      <w:numFmt w:val="bullet"/>
      <w:lvlText w:val="o"/>
      <w:lvlJc w:val="left"/>
      <w:pPr>
        <w:ind w:left="5896" w:hanging="360"/>
      </w:pPr>
      <w:rPr>
        <w:rFonts w:ascii="Courier New" w:hAnsi="Courier New" w:cs="Courier New" w:hint="default"/>
      </w:rPr>
    </w:lvl>
    <w:lvl w:ilvl="8" w:tplc="04090005" w:tentative="1">
      <w:start w:val="1"/>
      <w:numFmt w:val="bullet"/>
      <w:lvlText w:val=""/>
      <w:lvlJc w:val="left"/>
      <w:pPr>
        <w:ind w:left="6616" w:hanging="360"/>
      </w:pPr>
      <w:rPr>
        <w:rFonts w:ascii="Wingdings" w:hAnsi="Wingdings" w:hint="default"/>
      </w:rPr>
    </w:lvl>
  </w:abstractNum>
  <w:abstractNum w:abstractNumId="37" w15:restartNumberingAfterBreak="0">
    <w:nsid w:val="7E391D0B"/>
    <w:multiLevelType w:val="hybridMultilevel"/>
    <w:tmpl w:val="E294FB32"/>
    <w:lvl w:ilvl="0" w:tplc="51F2283C">
      <w:start w:val="1"/>
      <w:numFmt w:val="upperLetter"/>
      <w:lvlText w:val="%1"/>
      <w:lvlJc w:val="left"/>
      <w:pPr>
        <w:ind w:left="295" w:hanging="360"/>
      </w:pPr>
      <w:rPr>
        <w:rFonts w:ascii="Utopia" w:hAnsi="Utopia" w:hint="default"/>
        <w:b/>
        <w:i w:val="0"/>
        <w:color w:val="FFFFFF" w:themeColor="background1"/>
        <w:sz w:val="48"/>
      </w:rPr>
    </w:lvl>
    <w:lvl w:ilvl="1" w:tplc="340A0019" w:tentative="1">
      <w:start w:val="1"/>
      <w:numFmt w:val="lowerLetter"/>
      <w:lvlText w:val="%2."/>
      <w:lvlJc w:val="left"/>
      <w:pPr>
        <w:ind w:left="1015" w:hanging="360"/>
      </w:pPr>
    </w:lvl>
    <w:lvl w:ilvl="2" w:tplc="340A001B" w:tentative="1">
      <w:start w:val="1"/>
      <w:numFmt w:val="lowerRoman"/>
      <w:lvlText w:val="%3."/>
      <w:lvlJc w:val="right"/>
      <w:pPr>
        <w:ind w:left="1735" w:hanging="180"/>
      </w:pPr>
    </w:lvl>
    <w:lvl w:ilvl="3" w:tplc="340A000F" w:tentative="1">
      <w:start w:val="1"/>
      <w:numFmt w:val="decimal"/>
      <w:lvlText w:val="%4."/>
      <w:lvlJc w:val="left"/>
      <w:pPr>
        <w:ind w:left="2455" w:hanging="360"/>
      </w:pPr>
    </w:lvl>
    <w:lvl w:ilvl="4" w:tplc="340A0019" w:tentative="1">
      <w:start w:val="1"/>
      <w:numFmt w:val="lowerLetter"/>
      <w:lvlText w:val="%5."/>
      <w:lvlJc w:val="left"/>
      <w:pPr>
        <w:ind w:left="3175" w:hanging="360"/>
      </w:pPr>
    </w:lvl>
    <w:lvl w:ilvl="5" w:tplc="340A001B" w:tentative="1">
      <w:start w:val="1"/>
      <w:numFmt w:val="lowerRoman"/>
      <w:lvlText w:val="%6."/>
      <w:lvlJc w:val="right"/>
      <w:pPr>
        <w:ind w:left="3895" w:hanging="180"/>
      </w:pPr>
    </w:lvl>
    <w:lvl w:ilvl="6" w:tplc="340A000F" w:tentative="1">
      <w:start w:val="1"/>
      <w:numFmt w:val="decimal"/>
      <w:lvlText w:val="%7."/>
      <w:lvlJc w:val="left"/>
      <w:pPr>
        <w:ind w:left="4615" w:hanging="360"/>
      </w:pPr>
    </w:lvl>
    <w:lvl w:ilvl="7" w:tplc="340A0019" w:tentative="1">
      <w:start w:val="1"/>
      <w:numFmt w:val="lowerLetter"/>
      <w:lvlText w:val="%8."/>
      <w:lvlJc w:val="left"/>
      <w:pPr>
        <w:ind w:left="5335" w:hanging="360"/>
      </w:pPr>
    </w:lvl>
    <w:lvl w:ilvl="8" w:tplc="340A001B" w:tentative="1">
      <w:start w:val="1"/>
      <w:numFmt w:val="lowerRoman"/>
      <w:lvlText w:val="%9."/>
      <w:lvlJc w:val="right"/>
      <w:pPr>
        <w:ind w:left="6055" w:hanging="180"/>
      </w:pPr>
    </w:lvl>
  </w:abstractNum>
  <w:num w:numId="1" w16cid:durableId="643585064">
    <w:abstractNumId w:val="12"/>
  </w:num>
  <w:num w:numId="2" w16cid:durableId="2142307767">
    <w:abstractNumId w:val="25"/>
  </w:num>
  <w:num w:numId="3" w16cid:durableId="514266697">
    <w:abstractNumId w:val="15"/>
  </w:num>
  <w:num w:numId="4" w16cid:durableId="484592957">
    <w:abstractNumId w:val="22"/>
  </w:num>
  <w:num w:numId="5" w16cid:durableId="611784237">
    <w:abstractNumId w:val="32"/>
  </w:num>
  <w:num w:numId="6" w16cid:durableId="2094549066">
    <w:abstractNumId w:val="29"/>
  </w:num>
  <w:num w:numId="7" w16cid:durableId="1244295822">
    <w:abstractNumId w:val="3"/>
  </w:num>
  <w:num w:numId="8" w16cid:durableId="2053311126">
    <w:abstractNumId w:val="34"/>
  </w:num>
  <w:num w:numId="9" w16cid:durableId="1435325311">
    <w:abstractNumId w:val="4"/>
  </w:num>
  <w:num w:numId="10" w16cid:durableId="1781796736">
    <w:abstractNumId w:val="31"/>
  </w:num>
  <w:num w:numId="11" w16cid:durableId="1264217995">
    <w:abstractNumId w:val="11"/>
  </w:num>
  <w:num w:numId="12" w16cid:durableId="684214472">
    <w:abstractNumId w:val="16"/>
  </w:num>
  <w:num w:numId="13" w16cid:durableId="297758146">
    <w:abstractNumId w:val="10"/>
  </w:num>
  <w:num w:numId="14" w16cid:durableId="1964341183">
    <w:abstractNumId w:val="27"/>
  </w:num>
  <w:num w:numId="15" w16cid:durableId="761146815">
    <w:abstractNumId w:val="8"/>
  </w:num>
  <w:num w:numId="16" w16cid:durableId="270741939">
    <w:abstractNumId w:val="21"/>
  </w:num>
  <w:num w:numId="17" w16cid:durableId="1220097500">
    <w:abstractNumId w:val="7"/>
  </w:num>
  <w:num w:numId="18" w16cid:durableId="66459910">
    <w:abstractNumId w:val="0"/>
  </w:num>
  <w:num w:numId="19" w16cid:durableId="956065067">
    <w:abstractNumId w:val="23"/>
  </w:num>
  <w:num w:numId="20" w16cid:durableId="389497567">
    <w:abstractNumId w:val="33"/>
  </w:num>
  <w:num w:numId="21" w16cid:durableId="1302922826">
    <w:abstractNumId w:val="17"/>
  </w:num>
  <w:num w:numId="22" w16cid:durableId="20130004">
    <w:abstractNumId w:val="6"/>
  </w:num>
  <w:num w:numId="23" w16cid:durableId="390233638">
    <w:abstractNumId w:val="18"/>
  </w:num>
  <w:num w:numId="24" w16cid:durableId="1472989358">
    <w:abstractNumId w:val="37"/>
  </w:num>
  <w:num w:numId="25" w16cid:durableId="476849022">
    <w:abstractNumId w:val="2"/>
  </w:num>
  <w:num w:numId="26" w16cid:durableId="202333971">
    <w:abstractNumId w:val="14"/>
  </w:num>
  <w:num w:numId="27" w16cid:durableId="1262564068">
    <w:abstractNumId w:val="24"/>
  </w:num>
  <w:num w:numId="28" w16cid:durableId="1648170737">
    <w:abstractNumId w:val="13"/>
  </w:num>
  <w:num w:numId="29" w16cid:durableId="119618064">
    <w:abstractNumId w:val="1"/>
  </w:num>
  <w:num w:numId="30" w16cid:durableId="1828740857">
    <w:abstractNumId w:val="5"/>
  </w:num>
  <w:num w:numId="31" w16cid:durableId="237176331">
    <w:abstractNumId w:val="30"/>
  </w:num>
  <w:num w:numId="32" w16cid:durableId="1602839119">
    <w:abstractNumId w:val="20"/>
  </w:num>
  <w:num w:numId="33" w16cid:durableId="19862355">
    <w:abstractNumId w:val="35"/>
  </w:num>
  <w:num w:numId="34" w16cid:durableId="581524869">
    <w:abstractNumId w:val="36"/>
  </w:num>
  <w:num w:numId="35" w16cid:durableId="1410540416">
    <w:abstractNumId w:val="26"/>
  </w:num>
  <w:num w:numId="36" w16cid:durableId="901528207">
    <w:abstractNumId w:val="19"/>
  </w:num>
  <w:num w:numId="37" w16cid:durableId="866482555">
    <w:abstractNumId w:val="28"/>
  </w:num>
  <w:num w:numId="38" w16cid:durableId="17203207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35D"/>
    <w:rsid w:val="00000AE3"/>
    <w:rsid w:val="00001683"/>
    <w:rsid w:val="000024F8"/>
    <w:rsid w:val="00002822"/>
    <w:rsid w:val="00003CE2"/>
    <w:rsid w:val="00005982"/>
    <w:rsid w:val="00006ACF"/>
    <w:rsid w:val="00012198"/>
    <w:rsid w:val="0001236B"/>
    <w:rsid w:val="000155E5"/>
    <w:rsid w:val="00015BA2"/>
    <w:rsid w:val="00015E4B"/>
    <w:rsid w:val="00015ECD"/>
    <w:rsid w:val="00016C0A"/>
    <w:rsid w:val="00021413"/>
    <w:rsid w:val="000249E8"/>
    <w:rsid w:val="00024C38"/>
    <w:rsid w:val="0002637C"/>
    <w:rsid w:val="0003158B"/>
    <w:rsid w:val="00032C39"/>
    <w:rsid w:val="00033D88"/>
    <w:rsid w:val="00035512"/>
    <w:rsid w:val="00047BC5"/>
    <w:rsid w:val="00047DCF"/>
    <w:rsid w:val="00052B76"/>
    <w:rsid w:val="00055CB8"/>
    <w:rsid w:val="00060B62"/>
    <w:rsid w:val="000665CD"/>
    <w:rsid w:val="00073689"/>
    <w:rsid w:val="00077B52"/>
    <w:rsid w:val="000802B9"/>
    <w:rsid w:val="000804A2"/>
    <w:rsid w:val="0008429D"/>
    <w:rsid w:val="00086DB6"/>
    <w:rsid w:val="000927D7"/>
    <w:rsid w:val="00094AB7"/>
    <w:rsid w:val="000A1248"/>
    <w:rsid w:val="000A200C"/>
    <w:rsid w:val="000A4C2A"/>
    <w:rsid w:val="000A4DB4"/>
    <w:rsid w:val="000B49DA"/>
    <w:rsid w:val="000B4D5D"/>
    <w:rsid w:val="000C22B1"/>
    <w:rsid w:val="000C61D3"/>
    <w:rsid w:val="000D0A95"/>
    <w:rsid w:val="000D146C"/>
    <w:rsid w:val="000D1493"/>
    <w:rsid w:val="000D2789"/>
    <w:rsid w:val="000E0462"/>
    <w:rsid w:val="000E330B"/>
    <w:rsid w:val="000E746D"/>
    <w:rsid w:val="000E77B1"/>
    <w:rsid w:val="000F0410"/>
    <w:rsid w:val="000F360E"/>
    <w:rsid w:val="00103A2E"/>
    <w:rsid w:val="00104C9A"/>
    <w:rsid w:val="001110E8"/>
    <w:rsid w:val="00114045"/>
    <w:rsid w:val="00114552"/>
    <w:rsid w:val="001176E2"/>
    <w:rsid w:val="00117900"/>
    <w:rsid w:val="00120A3C"/>
    <w:rsid w:val="001228F4"/>
    <w:rsid w:val="00123128"/>
    <w:rsid w:val="00124792"/>
    <w:rsid w:val="00137CD7"/>
    <w:rsid w:val="00141A40"/>
    <w:rsid w:val="0015456D"/>
    <w:rsid w:val="00154849"/>
    <w:rsid w:val="001610A8"/>
    <w:rsid w:val="0016252B"/>
    <w:rsid w:val="001625F5"/>
    <w:rsid w:val="00163C00"/>
    <w:rsid w:val="00163E2B"/>
    <w:rsid w:val="00172AC1"/>
    <w:rsid w:val="00174D64"/>
    <w:rsid w:val="0017702B"/>
    <w:rsid w:val="00177A91"/>
    <w:rsid w:val="0018263E"/>
    <w:rsid w:val="00185F17"/>
    <w:rsid w:val="001860D7"/>
    <w:rsid w:val="00186307"/>
    <w:rsid w:val="00186608"/>
    <w:rsid w:val="00187009"/>
    <w:rsid w:val="001A1277"/>
    <w:rsid w:val="001A46C4"/>
    <w:rsid w:val="001B0324"/>
    <w:rsid w:val="001B3412"/>
    <w:rsid w:val="001C2FF6"/>
    <w:rsid w:val="001C3A75"/>
    <w:rsid w:val="001C400F"/>
    <w:rsid w:val="001C4143"/>
    <w:rsid w:val="001D1850"/>
    <w:rsid w:val="001D2C56"/>
    <w:rsid w:val="001E3680"/>
    <w:rsid w:val="001E55DF"/>
    <w:rsid w:val="001E608D"/>
    <w:rsid w:val="001E778F"/>
    <w:rsid w:val="001E7C4B"/>
    <w:rsid w:val="001F2F96"/>
    <w:rsid w:val="001F3C21"/>
    <w:rsid w:val="00205A89"/>
    <w:rsid w:val="00211B1B"/>
    <w:rsid w:val="002129BD"/>
    <w:rsid w:val="00221F73"/>
    <w:rsid w:val="002269D9"/>
    <w:rsid w:val="00231A3D"/>
    <w:rsid w:val="002339AB"/>
    <w:rsid w:val="00234788"/>
    <w:rsid w:val="00236B48"/>
    <w:rsid w:val="002401FF"/>
    <w:rsid w:val="002410F4"/>
    <w:rsid w:val="00243264"/>
    <w:rsid w:val="00243564"/>
    <w:rsid w:val="00243FEB"/>
    <w:rsid w:val="00244810"/>
    <w:rsid w:val="002475AB"/>
    <w:rsid w:val="00255E9D"/>
    <w:rsid w:val="002603FE"/>
    <w:rsid w:val="002609A6"/>
    <w:rsid w:val="00262399"/>
    <w:rsid w:val="002653C9"/>
    <w:rsid w:val="00265D56"/>
    <w:rsid w:val="002710E9"/>
    <w:rsid w:val="0027111A"/>
    <w:rsid w:val="00275253"/>
    <w:rsid w:val="00277CFC"/>
    <w:rsid w:val="002911BE"/>
    <w:rsid w:val="00294981"/>
    <w:rsid w:val="002963E2"/>
    <w:rsid w:val="002A6620"/>
    <w:rsid w:val="002B201F"/>
    <w:rsid w:val="002B706A"/>
    <w:rsid w:val="002C25DC"/>
    <w:rsid w:val="002C6269"/>
    <w:rsid w:val="002D03B5"/>
    <w:rsid w:val="002D073C"/>
    <w:rsid w:val="002D14C4"/>
    <w:rsid w:val="002E4914"/>
    <w:rsid w:val="002E6ACC"/>
    <w:rsid w:val="002F0E69"/>
    <w:rsid w:val="002F5262"/>
    <w:rsid w:val="002F70B6"/>
    <w:rsid w:val="002F7B30"/>
    <w:rsid w:val="00302833"/>
    <w:rsid w:val="003068EC"/>
    <w:rsid w:val="00307A6F"/>
    <w:rsid w:val="00312ECF"/>
    <w:rsid w:val="00313C91"/>
    <w:rsid w:val="003157C5"/>
    <w:rsid w:val="00321A33"/>
    <w:rsid w:val="003235EB"/>
    <w:rsid w:val="00325022"/>
    <w:rsid w:val="0032736C"/>
    <w:rsid w:val="0032766A"/>
    <w:rsid w:val="00327898"/>
    <w:rsid w:val="00331F58"/>
    <w:rsid w:val="0033495D"/>
    <w:rsid w:val="003373B4"/>
    <w:rsid w:val="0033771F"/>
    <w:rsid w:val="00340FFE"/>
    <w:rsid w:val="003431C6"/>
    <w:rsid w:val="00352CDB"/>
    <w:rsid w:val="0035416A"/>
    <w:rsid w:val="00356D7C"/>
    <w:rsid w:val="00365F5D"/>
    <w:rsid w:val="00366FCF"/>
    <w:rsid w:val="0037019C"/>
    <w:rsid w:val="0037272F"/>
    <w:rsid w:val="003737D2"/>
    <w:rsid w:val="0037447B"/>
    <w:rsid w:val="0037609A"/>
    <w:rsid w:val="003768D0"/>
    <w:rsid w:val="00386D45"/>
    <w:rsid w:val="00390A65"/>
    <w:rsid w:val="00394425"/>
    <w:rsid w:val="003A099A"/>
    <w:rsid w:val="003A1F48"/>
    <w:rsid w:val="003A4D1D"/>
    <w:rsid w:val="003B6FCB"/>
    <w:rsid w:val="003C2397"/>
    <w:rsid w:val="003C4798"/>
    <w:rsid w:val="003C5E84"/>
    <w:rsid w:val="003C702D"/>
    <w:rsid w:val="003D5B7E"/>
    <w:rsid w:val="003D6735"/>
    <w:rsid w:val="003D79F5"/>
    <w:rsid w:val="003E0624"/>
    <w:rsid w:val="003E089D"/>
    <w:rsid w:val="003E1039"/>
    <w:rsid w:val="003E18D8"/>
    <w:rsid w:val="003E331E"/>
    <w:rsid w:val="003E4D78"/>
    <w:rsid w:val="003F0BBF"/>
    <w:rsid w:val="003F1B96"/>
    <w:rsid w:val="003F2030"/>
    <w:rsid w:val="003F58EC"/>
    <w:rsid w:val="003F5AF6"/>
    <w:rsid w:val="0040211A"/>
    <w:rsid w:val="00402402"/>
    <w:rsid w:val="00403026"/>
    <w:rsid w:val="004034DA"/>
    <w:rsid w:val="00405436"/>
    <w:rsid w:val="00406401"/>
    <w:rsid w:val="00410875"/>
    <w:rsid w:val="00413B04"/>
    <w:rsid w:val="00421CC9"/>
    <w:rsid w:val="004222CE"/>
    <w:rsid w:val="00427029"/>
    <w:rsid w:val="004274A6"/>
    <w:rsid w:val="00434C9C"/>
    <w:rsid w:val="00435576"/>
    <w:rsid w:val="0043603C"/>
    <w:rsid w:val="00436A46"/>
    <w:rsid w:val="004448B2"/>
    <w:rsid w:val="00445B47"/>
    <w:rsid w:val="00452B7B"/>
    <w:rsid w:val="004533D8"/>
    <w:rsid w:val="00453BBF"/>
    <w:rsid w:val="0045761C"/>
    <w:rsid w:val="004609F9"/>
    <w:rsid w:val="004645AF"/>
    <w:rsid w:val="004645D1"/>
    <w:rsid w:val="004737DA"/>
    <w:rsid w:val="00474F37"/>
    <w:rsid w:val="00483DB1"/>
    <w:rsid w:val="004842F2"/>
    <w:rsid w:val="00487D89"/>
    <w:rsid w:val="00491791"/>
    <w:rsid w:val="00495788"/>
    <w:rsid w:val="004967AF"/>
    <w:rsid w:val="0049740F"/>
    <w:rsid w:val="00497EEA"/>
    <w:rsid w:val="004A0700"/>
    <w:rsid w:val="004A46F0"/>
    <w:rsid w:val="004A7502"/>
    <w:rsid w:val="004B0D3D"/>
    <w:rsid w:val="004B200C"/>
    <w:rsid w:val="004B2366"/>
    <w:rsid w:val="004B796B"/>
    <w:rsid w:val="004C7879"/>
    <w:rsid w:val="004D17C1"/>
    <w:rsid w:val="004D286D"/>
    <w:rsid w:val="004D2E6B"/>
    <w:rsid w:val="004D3B4C"/>
    <w:rsid w:val="004D44FF"/>
    <w:rsid w:val="004D532C"/>
    <w:rsid w:val="004D7C2F"/>
    <w:rsid w:val="004E67B4"/>
    <w:rsid w:val="004F1698"/>
    <w:rsid w:val="004F5C50"/>
    <w:rsid w:val="00506CC2"/>
    <w:rsid w:val="00510A70"/>
    <w:rsid w:val="005144D4"/>
    <w:rsid w:val="00514611"/>
    <w:rsid w:val="00523654"/>
    <w:rsid w:val="00525F92"/>
    <w:rsid w:val="00526F87"/>
    <w:rsid w:val="00527368"/>
    <w:rsid w:val="00531E8F"/>
    <w:rsid w:val="00536133"/>
    <w:rsid w:val="005474B9"/>
    <w:rsid w:val="00552842"/>
    <w:rsid w:val="00552934"/>
    <w:rsid w:val="00566910"/>
    <w:rsid w:val="00573295"/>
    <w:rsid w:val="00573DEC"/>
    <w:rsid w:val="005763A0"/>
    <w:rsid w:val="005805B8"/>
    <w:rsid w:val="005903C3"/>
    <w:rsid w:val="00591130"/>
    <w:rsid w:val="00593DBF"/>
    <w:rsid w:val="0059646D"/>
    <w:rsid w:val="00596DE0"/>
    <w:rsid w:val="005A2645"/>
    <w:rsid w:val="005A647B"/>
    <w:rsid w:val="005B24E6"/>
    <w:rsid w:val="005C0B8D"/>
    <w:rsid w:val="005C1F5C"/>
    <w:rsid w:val="005C3820"/>
    <w:rsid w:val="005C3D68"/>
    <w:rsid w:val="005C769E"/>
    <w:rsid w:val="005D2EA0"/>
    <w:rsid w:val="005D5398"/>
    <w:rsid w:val="005D65E1"/>
    <w:rsid w:val="005E16A9"/>
    <w:rsid w:val="005E1B13"/>
    <w:rsid w:val="005E2684"/>
    <w:rsid w:val="005E3167"/>
    <w:rsid w:val="005E473C"/>
    <w:rsid w:val="005E6781"/>
    <w:rsid w:val="005F4039"/>
    <w:rsid w:val="005F5333"/>
    <w:rsid w:val="005F5926"/>
    <w:rsid w:val="005F7D76"/>
    <w:rsid w:val="005F7FCA"/>
    <w:rsid w:val="00601C5C"/>
    <w:rsid w:val="00603C64"/>
    <w:rsid w:val="00604A98"/>
    <w:rsid w:val="00605DED"/>
    <w:rsid w:val="0060644B"/>
    <w:rsid w:val="00622C32"/>
    <w:rsid w:val="00632F04"/>
    <w:rsid w:val="00633D8E"/>
    <w:rsid w:val="00635911"/>
    <w:rsid w:val="00636D45"/>
    <w:rsid w:val="006416A3"/>
    <w:rsid w:val="00642E28"/>
    <w:rsid w:val="00647CC4"/>
    <w:rsid w:val="00651C4C"/>
    <w:rsid w:val="00652F9C"/>
    <w:rsid w:val="0065506A"/>
    <w:rsid w:val="00660C16"/>
    <w:rsid w:val="0066175A"/>
    <w:rsid w:val="00661ACD"/>
    <w:rsid w:val="0066794E"/>
    <w:rsid w:val="006828D8"/>
    <w:rsid w:val="00684B24"/>
    <w:rsid w:val="006850A1"/>
    <w:rsid w:val="006911DD"/>
    <w:rsid w:val="00693B74"/>
    <w:rsid w:val="00694601"/>
    <w:rsid w:val="00695EF3"/>
    <w:rsid w:val="00697BA6"/>
    <w:rsid w:val="006A4234"/>
    <w:rsid w:val="006A4AEC"/>
    <w:rsid w:val="006A4CF0"/>
    <w:rsid w:val="006B1211"/>
    <w:rsid w:val="006B63CE"/>
    <w:rsid w:val="006D3E59"/>
    <w:rsid w:val="006D4302"/>
    <w:rsid w:val="006E27E3"/>
    <w:rsid w:val="006E5BCE"/>
    <w:rsid w:val="006E6951"/>
    <w:rsid w:val="006E7E46"/>
    <w:rsid w:val="006F08CA"/>
    <w:rsid w:val="006F6ABB"/>
    <w:rsid w:val="00700D02"/>
    <w:rsid w:val="0070325D"/>
    <w:rsid w:val="00703551"/>
    <w:rsid w:val="007037EB"/>
    <w:rsid w:val="00704C77"/>
    <w:rsid w:val="0070766E"/>
    <w:rsid w:val="00707AF0"/>
    <w:rsid w:val="00707EF9"/>
    <w:rsid w:val="00721D96"/>
    <w:rsid w:val="00736AC4"/>
    <w:rsid w:val="007377A1"/>
    <w:rsid w:val="00754F6A"/>
    <w:rsid w:val="00761882"/>
    <w:rsid w:val="00761ACD"/>
    <w:rsid w:val="00764D12"/>
    <w:rsid w:val="00771450"/>
    <w:rsid w:val="00772863"/>
    <w:rsid w:val="007754B5"/>
    <w:rsid w:val="007755B6"/>
    <w:rsid w:val="00785022"/>
    <w:rsid w:val="00791E20"/>
    <w:rsid w:val="00792F72"/>
    <w:rsid w:val="007961F6"/>
    <w:rsid w:val="007A7078"/>
    <w:rsid w:val="007B0AAB"/>
    <w:rsid w:val="007B183E"/>
    <w:rsid w:val="007B6D73"/>
    <w:rsid w:val="007C02DD"/>
    <w:rsid w:val="007C135D"/>
    <w:rsid w:val="007C1D2E"/>
    <w:rsid w:val="007C2CF3"/>
    <w:rsid w:val="007C5309"/>
    <w:rsid w:val="007D45D0"/>
    <w:rsid w:val="007D556E"/>
    <w:rsid w:val="007D60DA"/>
    <w:rsid w:val="007E00B9"/>
    <w:rsid w:val="007E218B"/>
    <w:rsid w:val="007E2499"/>
    <w:rsid w:val="007F1123"/>
    <w:rsid w:val="007F2793"/>
    <w:rsid w:val="007F2AC2"/>
    <w:rsid w:val="007F4087"/>
    <w:rsid w:val="007F7DE2"/>
    <w:rsid w:val="00800DF9"/>
    <w:rsid w:val="00804C41"/>
    <w:rsid w:val="008057E0"/>
    <w:rsid w:val="008063B0"/>
    <w:rsid w:val="0080734F"/>
    <w:rsid w:val="008109AA"/>
    <w:rsid w:val="00812CEE"/>
    <w:rsid w:val="008166A8"/>
    <w:rsid w:val="008222B6"/>
    <w:rsid w:val="00840092"/>
    <w:rsid w:val="00843507"/>
    <w:rsid w:val="008443C4"/>
    <w:rsid w:val="00850B67"/>
    <w:rsid w:val="00850C6B"/>
    <w:rsid w:val="00855393"/>
    <w:rsid w:val="0086336E"/>
    <w:rsid w:val="00863629"/>
    <w:rsid w:val="00863FBF"/>
    <w:rsid w:val="00865154"/>
    <w:rsid w:val="008701A6"/>
    <w:rsid w:val="0087183A"/>
    <w:rsid w:val="008739FD"/>
    <w:rsid w:val="00876F1B"/>
    <w:rsid w:val="00881696"/>
    <w:rsid w:val="00882609"/>
    <w:rsid w:val="00884A74"/>
    <w:rsid w:val="00885E9D"/>
    <w:rsid w:val="008861AB"/>
    <w:rsid w:val="00887755"/>
    <w:rsid w:val="0089025D"/>
    <w:rsid w:val="008A0644"/>
    <w:rsid w:val="008A1878"/>
    <w:rsid w:val="008A60CA"/>
    <w:rsid w:val="008A6C6F"/>
    <w:rsid w:val="008B0652"/>
    <w:rsid w:val="008B1F16"/>
    <w:rsid w:val="008B4385"/>
    <w:rsid w:val="008C5D4E"/>
    <w:rsid w:val="008D25A4"/>
    <w:rsid w:val="008D2D55"/>
    <w:rsid w:val="008D3197"/>
    <w:rsid w:val="008D42BF"/>
    <w:rsid w:val="008E1E1C"/>
    <w:rsid w:val="008E2C31"/>
    <w:rsid w:val="008F0712"/>
    <w:rsid w:val="008F1AB7"/>
    <w:rsid w:val="008F423F"/>
    <w:rsid w:val="008F6DE7"/>
    <w:rsid w:val="008F72A7"/>
    <w:rsid w:val="008F74E9"/>
    <w:rsid w:val="0091229F"/>
    <w:rsid w:val="0091249B"/>
    <w:rsid w:val="00913371"/>
    <w:rsid w:val="009139E8"/>
    <w:rsid w:val="0092004D"/>
    <w:rsid w:val="009208FC"/>
    <w:rsid w:val="00924AE1"/>
    <w:rsid w:val="00933093"/>
    <w:rsid w:val="00940AB8"/>
    <w:rsid w:val="00941496"/>
    <w:rsid w:val="0094455A"/>
    <w:rsid w:val="009460EC"/>
    <w:rsid w:val="00953438"/>
    <w:rsid w:val="009553F8"/>
    <w:rsid w:val="00960A5F"/>
    <w:rsid w:val="00960EFB"/>
    <w:rsid w:val="0096215B"/>
    <w:rsid w:val="009636BE"/>
    <w:rsid w:val="009645E0"/>
    <w:rsid w:val="00970890"/>
    <w:rsid w:val="00971B4F"/>
    <w:rsid w:val="00976D8E"/>
    <w:rsid w:val="0097719B"/>
    <w:rsid w:val="00977D94"/>
    <w:rsid w:val="00981424"/>
    <w:rsid w:val="0098706F"/>
    <w:rsid w:val="0099070C"/>
    <w:rsid w:val="00992145"/>
    <w:rsid w:val="00995321"/>
    <w:rsid w:val="009953A4"/>
    <w:rsid w:val="0099771F"/>
    <w:rsid w:val="009A2360"/>
    <w:rsid w:val="009A37F0"/>
    <w:rsid w:val="009A755E"/>
    <w:rsid w:val="009B1D43"/>
    <w:rsid w:val="009B699E"/>
    <w:rsid w:val="009C5EE9"/>
    <w:rsid w:val="009C637E"/>
    <w:rsid w:val="009C7467"/>
    <w:rsid w:val="009D0314"/>
    <w:rsid w:val="009D2EEB"/>
    <w:rsid w:val="009D3A44"/>
    <w:rsid w:val="009D3C8E"/>
    <w:rsid w:val="009D54F1"/>
    <w:rsid w:val="009E0E32"/>
    <w:rsid w:val="009E5047"/>
    <w:rsid w:val="009E7631"/>
    <w:rsid w:val="009F0C7E"/>
    <w:rsid w:val="009F1C71"/>
    <w:rsid w:val="009F2617"/>
    <w:rsid w:val="009F5937"/>
    <w:rsid w:val="00A013CD"/>
    <w:rsid w:val="00A0341A"/>
    <w:rsid w:val="00A04CFB"/>
    <w:rsid w:val="00A05E4C"/>
    <w:rsid w:val="00A07A75"/>
    <w:rsid w:val="00A10DB9"/>
    <w:rsid w:val="00A1168B"/>
    <w:rsid w:val="00A11B2D"/>
    <w:rsid w:val="00A11B5E"/>
    <w:rsid w:val="00A15656"/>
    <w:rsid w:val="00A16F71"/>
    <w:rsid w:val="00A21539"/>
    <w:rsid w:val="00A31032"/>
    <w:rsid w:val="00A32858"/>
    <w:rsid w:val="00A36C18"/>
    <w:rsid w:val="00A4076F"/>
    <w:rsid w:val="00A40D3A"/>
    <w:rsid w:val="00A44D75"/>
    <w:rsid w:val="00A474D9"/>
    <w:rsid w:val="00A4773C"/>
    <w:rsid w:val="00A47A50"/>
    <w:rsid w:val="00A50AA9"/>
    <w:rsid w:val="00A56E51"/>
    <w:rsid w:val="00A6054E"/>
    <w:rsid w:val="00A607B1"/>
    <w:rsid w:val="00A6229C"/>
    <w:rsid w:val="00A62CBD"/>
    <w:rsid w:val="00A65895"/>
    <w:rsid w:val="00A65A75"/>
    <w:rsid w:val="00A72EEB"/>
    <w:rsid w:val="00A760CC"/>
    <w:rsid w:val="00A77D80"/>
    <w:rsid w:val="00A85014"/>
    <w:rsid w:val="00A90788"/>
    <w:rsid w:val="00A940E2"/>
    <w:rsid w:val="00AA0E01"/>
    <w:rsid w:val="00AA0E17"/>
    <w:rsid w:val="00AA1745"/>
    <w:rsid w:val="00AA6A1B"/>
    <w:rsid w:val="00AB0426"/>
    <w:rsid w:val="00AC4301"/>
    <w:rsid w:val="00AC6738"/>
    <w:rsid w:val="00AD5587"/>
    <w:rsid w:val="00AD689B"/>
    <w:rsid w:val="00AE0771"/>
    <w:rsid w:val="00AE26BF"/>
    <w:rsid w:val="00AE29E3"/>
    <w:rsid w:val="00AE5B4C"/>
    <w:rsid w:val="00AE5FBB"/>
    <w:rsid w:val="00AE653A"/>
    <w:rsid w:val="00AF14A0"/>
    <w:rsid w:val="00AF58BC"/>
    <w:rsid w:val="00AF66EC"/>
    <w:rsid w:val="00AF6A6C"/>
    <w:rsid w:val="00B0308B"/>
    <w:rsid w:val="00B05909"/>
    <w:rsid w:val="00B06CDF"/>
    <w:rsid w:val="00B11CE9"/>
    <w:rsid w:val="00B173C7"/>
    <w:rsid w:val="00B174DA"/>
    <w:rsid w:val="00B179D3"/>
    <w:rsid w:val="00B226CF"/>
    <w:rsid w:val="00B26A16"/>
    <w:rsid w:val="00B312DE"/>
    <w:rsid w:val="00B31A9A"/>
    <w:rsid w:val="00B32B93"/>
    <w:rsid w:val="00B35056"/>
    <w:rsid w:val="00B35894"/>
    <w:rsid w:val="00B35FDE"/>
    <w:rsid w:val="00B3750F"/>
    <w:rsid w:val="00B37826"/>
    <w:rsid w:val="00B37F45"/>
    <w:rsid w:val="00B415A7"/>
    <w:rsid w:val="00B43FC6"/>
    <w:rsid w:val="00B51147"/>
    <w:rsid w:val="00B521DE"/>
    <w:rsid w:val="00B537A9"/>
    <w:rsid w:val="00B617D2"/>
    <w:rsid w:val="00B61B0B"/>
    <w:rsid w:val="00B647A7"/>
    <w:rsid w:val="00B66559"/>
    <w:rsid w:val="00B7094C"/>
    <w:rsid w:val="00B72674"/>
    <w:rsid w:val="00B72801"/>
    <w:rsid w:val="00B778E5"/>
    <w:rsid w:val="00B817FC"/>
    <w:rsid w:val="00B829E1"/>
    <w:rsid w:val="00B82CB9"/>
    <w:rsid w:val="00B835C3"/>
    <w:rsid w:val="00B85216"/>
    <w:rsid w:val="00B85F1B"/>
    <w:rsid w:val="00B879CC"/>
    <w:rsid w:val="00B90B8E"/>
    <w:rsid w:val="00B929BE"/>
    <w:rsid w:val="00B946EB"/>
    <w:rsid w:val="00B94F33"/>
    <w:rsid w:val="00BB5F3E"/>
    <w:rsid w:val="00BC2A8F"/>
    <w:rsid w:val="00BC7571"/>
    <w:rsid w:val="00BD0056"/>
    <w:rsid w:val="00BE0136"/>
    <w:rsid w:val="00BE6EBC"/>
    <w:rsid w:val="00BE748B"/>
    <w:rsid w:val="00BE7E35"/>
    <w:rsid w:val="00BF28B4"/>
    <w:rsid w:val="00BF49CA"/>
    <w:rsid w:val="00C026FC"/>
    <w:rsid w:val="00C05FDD"/>
    <w:rsid w:val="00C11010"/>
    <w:rsid w:val="00C14556"/>
    <w:rsid w:val="00C179CC"/>
    <w:rsid w:val="00C2150D"/>
    <w:rsid w:val="00C22109"/>
    <w:rsid w:val="00C25D65"/>
    <w:rsid w:val="00C32622"/>
    <w:rsid w:val="00C4591E"/>
    <w:rsid w:val="00C467AB"/>
    <w:rsid w:val="00C468A1"/>
    <w:rsid w:val="00C552A9"/>
    <w:rsid w:val="00C60820"/>
    <w:rsid w:val="00C6283D"/>
    <w:rsid w:val="00C65EAE"/>
    <w:rsid w:val="00C724EF"/>
    <w:rsid w:val="00C725ED"/>
    <w:rsid w:val="00C7519E"/>
    <w:rsid w:val="00C909AD"/>
    <w:rsid w:val="00C9170B"/>
    <w:rsid w:val="00C951FF"/>
    <w:rsid w:val="00CA06F3"/>
    <w:rsid w:val="00CA2CEB"/>
    <w:rsid w:val="00CA3A22"/>
    <w:rsid w:val="00CA537C"/>
    <w:rsid w:val="00CA53A5"/>
    <w:rsid w:val="00CA6578"/>
    <w:rsid w:val="00CB1E8D"/>
    <w:rsid w:val="00CC15D1"/>
    <w:rsid w:val="00CC285C"/>
    <w:rsid w:val="00CC506C"/>
    <w:rsid w:val="00CD3718"/>
    <w:rsid w:val="00CE3012"/>
    <w:rsid w:val="00CE7615"/>
    <w:rsid w:val="00CF05C2"/>
    <w:rsid w:val="00CF0787"/>
    <w:rsid w:val="00CF0E8E"/>
    <w:rsid w:val="00CF33F8"/>
    <w:rsid w:val="00CF5B7C"/>
    <w:rsid w:val="00D02516"/>
    <w:rsid w:val="00D02D4B"/>
    <w:rsid w:val="00D06400"/>
    <w:rsid w:val="00D10802"/>
    <w:rsid w:val="00D11515"/>
    <w:rsid w:val="00D14413"/>
    <w:rsid w:val="00D14AC8"/>
    <w:rsid w:val="00D1519D"/>
    <w:rsid w:val="00D17D04"/>
    <w:rsid w:val="00D23CD7"/>
    <w:rsid w:val="00D25F23"/>
    <w:rsid w:val="00D26031"/>
    <w:rsid w:val="00D26D52"/>
    <w:rsid w:val="00D32FAE"/>
    <w:rsid w:val="00D35941"/>
    <w:rsid w:val="00D36649"/>
    <w:rsid w:val="00D40CA9"/>
    <w:rsid w:val="00D41669"/>
    <w:rsid w:val="00D51A98"/>
    <w:rsid w:val="00D52882"/>
    <w:rsid w:val="00D57CE3"/>
    <w:rsid w:val="00D75D7D"/>
    <w:rsid w:val="00D75EDA"/>
    <w:rsid w:val="00D8035A"/>
    <w:rsid w:val="00D80930"/>
    <w:rsid w:val="00D8168D"/>
    <w:rsid w:val="00D84743"/>
    <w:rsid w:val="00D862EB"/>
    <w:rsid w:val="00D86EC6"/>
    <w:rsid w:val="00D91820"/>
    <w:rsid w:val="00D9284D"/>
    <w:rsid w:val="00D97729"/>
    <w:rsid w:val="00DA4BFE"/>
    <w:rsid w:val="00DA77E9"/>
    <w:rsid w:val="00DB17CD"/>
    <w:rsid w:val="00DB45D6"/>
    <w:rsid w:val="00DB5C4F"/>
    <w:rsid w:val="00DC3711"/>
    <w:rsid w:val="00DC43EE"/>
    <w:rsid w:val="00DD104A"/>
    <w:rsid w:val="00DE2B67"/>
    <w:rsid w:val="00DF09A3"/>
    <w:rsid w:val="00DF4339"/>
    <w:rsid w:val="00DF7084"/>
    <w:rsid w:val="00DF76B7"/>
    <w:rsid w:val="00E0093A"/>
    <w:rsid w:val="00E0176F"/>
    <w:rsid w:val="00E06BD3"/>
    <w:rsid w:val="00E11ECC"/>
    <w:rsid w:val="00E140D9"/>
    <w:rsid w:val="00E22CEA"/>
    <w:rsid w:val="00E34F84"/>
    <w:rsid w:val="00E35F27"/>
    <w:rsid w:val="00E36349"/>
    <w:rsid w:val="00E40C1D"/>
    <w:rsid w:val="00E42789"/>
    <w:rsid w:val="00E42F5A"/>
    <w:rsid w:val="00E4487C"/>
    <w:rsid w:val="00E462B7"/>
    <w:rsid w:val="00E47EFC"/>
    <w:rsid w:val="00E50E65"/>
    <w:rsid w:val="00E5544D"/>
    <w:rsid w:val="00E60AAC"/>
    <w:rsid w:val="00E62B9E"/>
    <w:rsid w:val="00E75C62"/>
    <w:rsid w:val="00E80F24"/>
    <w:rsid w:val="00E87F15"/>
    <w:rsid w:val="00E902C4"/>
    <w:rsid w:val="00E913A8"/>
    <w:rsid w:val="00E92979"/>
    <w:rsid w:val="00E930D5"/>
    <w:rsid w:val="00E93CB9"/>
    <w:rsid w:val="00E946B7"/>
    <w:rsid w:val="00EA125C"/>
    <w:rsid w:val="00EA41B5"/>
    <w:rsid w:val="00EA74D5"/>
    <w:rsid w:val="00EB1296"/>
    <w:rsid w:val="00EB2B0C"/>
    <w:rsid w:val="00EB56DB"/>
    <w:rsid w:val="00EC105A"/>
    <w:rsid w:val="00EC2B70"/>
    <w:rsid w:val="00EC3D7F"/>
    <w:rsid w:val="00ED3FA1"/>
    <w:rsid w:val="00ED6019"/>
    <w:rsid w:val="00EE4222"/>
    <w:rsid w:val="00EE469C"/>
    <w:rsid w:val="00EF4F5B"/>
    <w:rsid w:val="00F015DD"/>
    <w:rsid w:val="00F03EA7"/>
    <w:rsid w:val="00F0449C"/>
    <w:rsid w:val="00F071B4"/>
    <w:rsid w:val="00F10409"/>
    <w:rsid w:val="00F12B53"/>
    <w:rsid w:val="00F250F5"/>
    <w:rsid w:val="00F262F8"/>
    <w:rsid w:val="00F30C11"/>
    <w:rsid w:val="00F328B3"/>
    <w:rsid w:val="00F33110"/>
    <w:rsid w:val="00F371EF"/>
    <w:rsid w:val="00F3766E"/>
    <w:rsid w:val="00F42EAA"/>
    <w:rsid w:val="00F4494F"/>
    <w:rsid w:val="00F460A3"/>
    <w:rsid w:val="00F4730A"/>
    <w:rsid w:val="00F47352"/>
    <w:rsid w:val="00F51877"/>
    <w:rsid w:val="00F5727F"/>
    <w:rsid w:val="00F61370"/>
    <w:rsid w:val="00F6291D"/>
    <w:rsid w:val="00F65764"/>
    <w:rsid w:val="00F72329"/>
    <w:rsid w:val="00F72766"/>
    <w:rsid w:val="00F73197"/>
    <w:rsid w:val="00F77631"/>
    <w:rsid w:val="00F77854"/>
    <w:rsid w:val="00F84184"/>
    <w:rsid w:val="00F92C6B"/>
    <w:rsid w:val="00F96562"/>
    <w:rsid w:val="00FA16BD"/>
    <w:rsid w:val="00FA2DFB"/>
    <w:rsid w:val="00FA6C57"/>
    <w:rsid w:val="00FA706C"/>
    <w:rsid w:val="00FB286E"/>
    <w:rsid w:val="00FC0C7D"/>
    <w:rsid w:val="00FC20B0"/>
    <w:rsid w:val="00FC58B3"/>
    <w:rsid w:val="00FD0A50"/>
    <w:rsid w:val="00FE162A"/>
    <w:rsid w:val="00FE63EF"/>
    <w:rsid w:val="00FE7D0E"/>
    <w:rsid w:val="00FF0575"/>
    <w:rsid w:val="00FF57C4"/>
    <w:rsid w:val="00FF5B04"/>
    <w:rsid w:val="00FF6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5831DE"/>
  <w15:chartTrackingRefBased/>
  <w15:docId w15:val="{0732966E-7859-4C49-B9F9-F085C9189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1D3"/>
    <w:pPr>
      <w:spacing w:after="210" w:line="290" w:lineRule="auto"/>
      <w:jc w:val="both"/>
    </w:pPr>
    <w:rPr>
      <w:rFonts w:ascii="Utopia" w:hAnsi="Utopia"/>
      <w:sz w:val="20"/>
      <w:lang w:val="es-CL"/>
    </w:rPr>
  </w:style>
  <w:style w:type="paragraph" w:styleId="Ttulo1">
    <w:name w:val="heading 1"/>
    <w:next w:val="Normal"/>
    <w:link w:val="Ttulo1Car"/>
    <w:uiPriority w:val="9"/>
    <w:qFormat/>
    <w:rsid w:val="00FA2DFB"/>
    <w:pPr>
      <w:keepNext/>
      <w:keepLines/>
      <w:pageBreakBefore/>
      <w:numPr>
        <w:numId w:val="1"/>
      </w:numPr>
      <w:spacing w:before="2760" w:after="210"/>
      <w:outlineLvl w:val="0"/>
    </w:pPr>
    <w:rPr>
      <w:rFonts w:ascii="Utopia" w:eastAsiaTheme="majorEastAsia" w:hAnsi="Utopia" w:cstheme="majorBidi"/>
      <w:b/>
      <w:noProof/>
      <w:color w:val="000000" w:themeColor="text1"/>
      <w:sz w:val="48"/>
      <w:szCs w:val="32"/>
      <w:lang w:val="es-CL"/>
    </w:rPr>
  </w:style>
  <w:style w:type="paragraph" w:styleId="Ttulo2">
    <w:name w:val="heading 2"/>
    <w:next w:val="Normal"/>
    <w:link w:val="Ttulo2Car"/>
    <w:uiPriority w:val="9"/>
    <w:unhideWhenUsed/>
    <w:qFormat/>
    <w:rsid w:val="00933093"/>
    <w:pPr>
      <w:keepNext/>
      <w:keepLines/>
      <w:numPr>
        <w:ilvl w:val="1"/>
        <w:numId w:val="1"/>
      </w:numPr>
      <w:spacing w:before="40" w:after="210"/>
      <w:outlineLvl w:val="1"/>
    </w:pPr>
    <w:rPr>
      <w:rFonts w:ascii="Utopia" w:eastAsiaTheme="majorEastAsia" w:hAnsi="Utopia" w:cstheme="majorBidi"/>
      <w:b/>
      <w:noProof/>
      <w:color w:val="000000" w:themeColor="text1"/>
      <w:sz w:val="26"/>
      <w:szCs w:val="26"/>
      <w:lang w:val="es-CL"/>
    </w:rPr>
  </w:style>
  <w:style w:type="paragraph" w:styleId="Ttulo3">
    <w:name w:val="heading 3"/>
    <w:next w:val="Normal"/>
    <w:link w:val="Ttulo3Car"/>
    <w:uiPriority w:val="9"/>
    <w:unhideWhenUsed/>
    <w:qFormat/>
    <w:rsid w:val="00933093"/>
    <w:pPr>
      <w:keepNext/>
      <w:keepLines/>
      <w:numPr>
        <w:ilvl w:val="2"/>
        <w:numId w:val="1"/>
      </w:numPr>
      <w:spacing w:before="40" w:after="210"/>
      <w:outlineLvl w:val="2"/>
    </w:pPr>
    <w:rPr>
      <w:rFonts w:ascii="Utopia" w:eastAsiaTheme="majorEastAsia" w:hAnsi="Utopia" w:cstheme="majorBidi"/>
      <w:b/>
      <w:noProof/>
      <w:sz w:val="24"/>
      <w:szCs w:val="24"/>
      <w:lang w:val="es-CL"/>
    </w:rPr>
  </w:style>
  <w:style w:type="paragraph" w:styleId="Ttulo4">
    <w:name w:val="heading 4"/>
    <w:next w:val="Normal"/>
    <w:link w:val="Ttulo4Car"/>
    <w:uiPriority w:val="9"/>
    <w:unhideWhenUsed/>
    <w:qFormat/>
    <w:rsid w:val="00A65A75"/>
    <w:pPr>
      <w:keepNext/>
      <w:keepLines/>
      <w:spacing w:before="40" w:after="210"/>
      <w:outlineLvl w:val="3"/>
    </w:pPr>
    <w:rPr>
      <w:rFonts w:ascii="Utopia" w:eastAsiaTheme="majorEastAsia" w:hAnsi="Utopia" w:cstheme="majorBidi"/>
      <w:b/>
      <w:iCs/>
      <w:noProof/>
      <w:color w:val="000000" w:themeColor="text1"/>
      <w:lang w:val="es-CL"/>
    </w:rPr>
  </w:style>
  <w:style w:type="paragraph" w:styleId="Ttulo5">
    <w:name w:val="heading 5"/>
    <w:next w:val="Normal"/>
    <w:link w:val="Ttulo5Car"/>
    <w:uiPriority w:val="9"/>
    <w:unhideWhenUsed/>
    <w:qFormat/>
    <w:rsid w:val="00A65A75"/>
    <w:pPr>
      <w:keepNext/>
      <w:keepLines/>
      <w:spacing w:before="40" w:after="210"/>
      <w:outlineLvl w:val="4"/>
    </w:pPr>
    <w:rPr>
      <w:rFonts w:ascii="Utopia" w:eastAsiaTheme="majorEastAsia" w:hAnsi="Utopia" w:cstheme="majorBidi"/>
      <w:b/>
      <w:noProof/>
      <w:sz w:val="20"/>
      <w:lang w:val="es-CL"/>
    </w:rPr>
  </w:style>
  <w:style w:type="paragraph" w:styleId="Ttulo6">
    <w:name w:val="heading 6"/>
    <w:basedOn w:val="Normal"/>
    <w:next w:val="Normal"/>
    <w:link w:val="Ttulo6Car"/>
    <w:uiPriority w:val="9"/>
    <w:unhideWhenUsed/>
    <w:qFormat/>
    <w:rsid w:val="00ED6019"/>
    <w:pPr>
      <w:keepNext/>
      <w:keepLines/>
      <w:pageBreakBefore/>
      <w:numPr>
        <w:numId w:val="26"/>
      </w:numPr>
      <w:spacing w:before="2760" w:line="259" w:lineRule="auto"/>
      <w:jc w:val="left"/>
      <w:outlineLvl w:val="5"/>
    </w:pPr>
    <w:rPr>
      <w:rFonts w:eastAsiaTheme="majorEastAsia" w:cstheme="majorBidi"/>
      <w:b/>
      <w:noProof/>
      <w:sz w:val="48"/>
      <w:szCs w:val="32"/>
    </w:rPr>
  </w:style>
  <w:style w:type="paragraph" w:styleId="Ttulo7">
    <w:name w:val="heading 7"/>
    <w:basedOn w:val="Ttulo2"/>
    <w:next w:val="Normal"/>
    <w:link w:val="Ttulo7Car"/>
    <w:uiPriority w:val="9"/>
    <w:unhideWhenUsed/>
    <w:qFormat/>
    <w:rsid w:val="00B0308B"/>
    <w:pPr>
      <w:numPr>
        <w:numId w:val="26"/>
      </w:numPr>
      <w:outlineLvl w:val="6"/>
    </w:pPr>
    <w:rPr>
      <w:iCs/>
    </w:rPr>
  </w:style>
  <w:style w:type="paragraph" w:styleId="Ttulo8">
    <w:name w:val="heading 8"/>
    <w:basedOn w:val="Ttulo2"/>
    <w:next w:val="Normal"/>
    <w:link w:val="Ttulo8Car"/>
    <w:uiPriority w:val="9"/>
    <w:unhideWhenUsed/>
    <w:qFormat/>
    <w:rsid w:val="00A90788"/>
    <w:pPr>
      <w:numPr>
        <w:ilvl w:val="2"/>
        <w:numId w:val="26"/>
      </w:numPr>
      <w:outlineLvl w:val="7"/>
    </w:pPr>
    <w:rPr>
      <w:color w:val="272727" w:themeColor="text1" w:themeTint="D8"/>
      <w:sz w:val="24"/>
      <w:szCs w:val="21"/>
    </w:rPr>
  </w:style>
  <w:style w:type="paragraph" w:styleId="Ttulo9">
    <w:name w:val="heading 9"/>
    <w:basedOn w:val="Normal"/>
    <w:next w:val="Normal"/>
    <w:link w:val="Ttulo9Car"/>
    <w:uiPriority w:val="9"/>
    <w:unhideWhenUsed/>
    <w:qFormat/>
    <w:rsid w:val="00B0308B"/>
    <w:pPr>
      <w:keepNext/>
      <w:keepLines/>
      <w:spacing w:before="40"/>
      <w:outlineLvl w:val="8"/>
    </w:pPr>
    <w:rPr>
      <w:rFonts w:eastAsiaTheme="majorEastAsia" w:cstheme="majorBidi"/>
      <w:b/>
      <w:iCs/>
      <w:color w:val="272727" w:themeColor="text1" w:themeTint="D8"/>
      <w:sz w:val="22"/>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6291D"/>
    <w:rPr>
      <w:color w:val="808080"/>
    </w:rPr>
  </w:style>
  <w:style w:type="character" w:customStyle="1" w:styleId="Estilo1">
    <w:name w:val="Estilo1"/>
    <w:uiPriority w:val="1"/>
    <w:semiHidden/>
    <w:rsid w:val="00F6291D"/>
    <w:rPr>
      <w:rFonts w:ascii="Times New Roman" w:hAnsi="Times New Roman"/>
      <w:caps/>
      <w:smallCaps w:val="0"/>
      <w:strike w:val="0"/>
      <w:dstrike w:val="0"/>
      <w:vanish w:val="0"/>
      <w:sz w:val="24"/>
      <w:vertAlign w:val="baseline"/>
    </w:rPr>
  </w:style>
  <w:style w:type="character" w:customStyle="1" w:styleId="Estilo3">
    <w:name w:val="Estilo3"/>
    <w:basedOn w:val="Estilo1"/>
    <w:uiPriority w:val="1"/>
    <w:semiHidden/>
    <w:rsid w:val="00F6291D"/>
    <w:rPr>
      <w:rFonts w:ascii="Times New Roman" w:hAnsi="Times New Roman"/>
      <w:caps/>
      <w:smallCaps w:val="0"/>
      <w:strike w:val="0"/>
      <w:dstrike w:val="0"/>
      <w:vanish w:val="0"/>
      <w:sz w:val="24"/>
      <w:vertAlign w:val="baseline"/>
    </w:rPr>
  </w:style>
  <w:style w:type="character" w:styleId="Textoennegrita">
    <w:name w:val="Strong"/>
    <w:uiPriority w:val="22"/>
    <w:qFormat/>
    <w:rsid w:val="00F6291D"/>
    <w:rPr>
      <w:rFonts w:ascii="Times New Roman" w:hAnsi="Times New Roman"/>
      <w:b/>
      <w:bCs/>
      <w:caps w:val="0"/>
      <w:smallCaps w:val="0"/>
      <w:strike w:val="0"/>
      <w:dstrike w:val="0"/>
      <w:vanish w:val="0"/>
      <w:sz w:val="24"/>
      <w:vertAlign w:val="baseline"/>
    </w:rPr>
  </w:style>
  <w:style w:type="paragraph" w:customStyle="1" w:styleId="NombreAutor">
    <w:name w:val="Nombre Autor"/>
    <w:basedOn w:val="Normal"/>
    <w:next w:val="Normal"/>
    <w:link w:val="NombreAutorCar"/>
    <w:semiHidden/>
    <w:rsid w:val="00F6291D"/>
    <w:pPr>
      <w:spacing w:after="120" w:line="240" w:lineRule="auto"/>
      <w:ind w:firstLine="284"/>
      <w:contextualSpacing/>
      <w:jc w:val="center"/>
    </w:pPr>
    <w:rPr>
      <w:rFonts w:ascii="Times New Roman" w:eastAsia="Calibri" w:hAnsi="Times New Roman" w:cs="Times New Roman"/>
      <w:b/>
      <w:sz w:val="24"/>
      <w:szCs w:val="24"/>
      <w:lang w:eastAsia="es-CL"/>
    </w:rPr>
  </w:style>
  <w:style w:type="paragraph" w:customStyle="1" w:styleId="NombreTrabNeg">
    <w:name w:val="Nombre Trab. Neg"/>
    <w:basedOn w:val="Normal"/>
    <w:link w:val="NombreTrabNegCar"/>
    <w:semiHidden/>
    <w:qFormat/>
    <w:rsid w:val="00F6291D"/>
    <w:pPr>
      <w:spacing w:after="120" w:line="240" w:lineRule="auto"/>
      <w:ind w:firstLine="284"/>
      <w:contextualSpacing/>
      <w:jc w:val="center"/>
    </w:pPr>
    <w:rPr>
      <w:rFonts w:ascii="Times New Roman" w:eastAsia="Calibri" w:hAnsi="Times New Roman" w:cs="Times New Roman"/>
      <w:b/>
      <w:caps/>
      <w:sz w:val="24"/>
      <w:szCs w:val="24"/>
      <w:lang w:eastAsia="es-CL"/>
    </w:rPr>
  </w:style>
  <w:style w:type="character" w:customStyle="1" w:styleId="NombreAutorCar">
    <w:name w:val="Nombre Autor Car"/>
    <w:basedOn w:val="Fuentedeprrafopredeter"/>
    <w:link w:val="NombreAutor"/>
    <w:semiHidden/>
    <w:rsid w:val="00F6291D"/>
    <w:rPr>
      <w:rFonts w:ascii="Times New Roman" w:eastAsia="Calibri" w:hAnsi="Times New Roman" w:cs="Times New Roman"/>
      <w:b/>
      <w:sz w:val="24"/>
      <w:szCs w:val="24"/>
      <w:lang w:val="es-CL" w:eastAsia="es-CL"/>
    </w:rPr>
  </w:style>
  <w:style w:type="character" w:customStyle="1" w:styleId="NombreTrabNegCar">
    <w:name w:val="Nombre Trab. Neg Car"/>
    <w:basedOn w:val="Fuentedeprrafopredeter"/>
    <w:link w:val="NombreTrabNeg"/>
    <w:semiHidden/>
    <w:rsid w:val="00F6291D"/>
    <w:rPr>
      <w:rFonts w:ascii="Times New Roman" w:eastAsia="Calibri" w:hAnsi="Times New Roman" w:cs="Times New Roman"/>
      <w:b/>
      <w:caps/>
      <w:sz w:val="24"/>
      <w:szCs w:val="24"/>
      <w:lang w:val="es-CL" w:eastAsia="es-CL"/>
    </w:rPr>
  </w:style>
  <w:style w:type="paragraph" w:customStyle="1" w:styleId="NormalCentrado">
    <w:name w:val="Normal Centrado"/>
    <w:basedOn w:val="Normal"/>
    <w:next w:val="Normal"/>
    <w:link w:val="NormalCentradoCar"/>
    <w:semiHidden/>
    <w:qFormat/>
    <w:rsid w:val="00F6291D"/>
    <w:pPr>
      <w:spacing w:after="120" w:line="240" w:lineRule="auto"/>
      <w:ind w:firstLine="284"/>
      <w:contextualSpacing/>
      <w:jc w:val="center"/>
    </w:pPr>
    <w:rPr>
      <w:rFonts w:ascii="Times New Roman" w:eastAsia="Calibri" w:hAnsi="Times New Roman" w:cs="Arial"/>
      <w:sz w:val="24"/>
      <w:szCs w:val="24"/>
      <w:lang w:eastAsia="es-CL"/>
    </w:rPr>
  </w:style>
  <w:style w:type="character" w:customStyle="1" w:styleId="NormalCentradoCar">
    <w:name w:val="Normal Centrado Car"/>
    <w:basedOn w:val="Fuentedeprrafopredeter"/>
    <w:link w:val="NormalCentrado"/>
    <w:semiHidden/>
    <w:rsid w:val="00F6291D"/>
    <w:rPr>
      <w:rFonts w:ascii="Times New Roman" w:eastAsia="Calibri" w:hAnsi="Times New Roman" w:cs="Arial"/>
      <w:sz w:val="24"/>
      <w:szCs w:val="24"/>
      <w:lang w:val="es-CL" w:eastAsia="es-CL"/>
    </w:rPr>
  </w:style>
  <w:style w:type="character" w:styleId="nfasis">
    <w:name w:val="Emphasis"/>
    <w:aliases w:val="Texto en Cursiva"/>
    <w:basedOn w:val="Fuentedeprrafopredeter"/>
    <w:uiPriority w:val="20"/>
    <w:qFormat/>
    <w:rsid w:val="00FC0C7D"/>
    <w:rPr>
      <w:rFonts w:ascii="Utopia" w:hAnsi="Utopia"/>
      <w:i/>
      <w:iCs/>
      <w:sz w:val="20"/>
    </w:rPr>
  </w:style>
  <w:style w:type="character" w:customStyle="1" w:styleId="Ttulo1Car">
    <w:name w:val="Título 1 Car"/>
    <w:basedOn w:val="Fuentedeprrafopredeter"/>
    <w:link w:val="Ttulo1"/>
    <w:uiPriority w:val="9"/>
    <w:rsid w:val="00FA2DFB"/>
    <w:rPr>
      <w:rFonts w:ascii="Utopia" w:eastAsiaTheme="majorEastAsia" w:hAnsi="Utopia" w:cstheme="majorBidi"/>
      <w:b/>
      <w:noProof/>
      <w:color w:val="000000" w:themeColor="text1"/>
      <w:sz w:val="48"/>
      <w:szCs w:val="32"/>
      <w:lang w:val="es-CL"/>
    </w:rPr>
  </w:style>
  <w:style w:type="paragraph" w:styleId="Encabezado">
    <w:name w:val="header"/>
    <w:basedOn w:val="Normal"/>
    <w:link w:val="EncabezadoCar"/>
    <w:uiPriority w:val="99"/>
    <w:unhideWhenUsed/>
    <w:rsid w:val="00F6291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6291D"/>
    <w:rPr>
      <w:rFonts w:ascii="Utopia" w:hAnsi="Utopia"/>
      <w:noProof/>
      <w:sz w:val="20"/>
      <w:lang w:val="es-CL"/>
    </w:rPr>
  </w:style>
  <w:style w:type="paragraph" w:styleId="Piedepgina">
    <w:name w:val="footer"/>
    <w:basedOn w:val="Normal"/>
    <w:link w:val="PiedepginaCar"/>
    <w:uiPriority w:val="99"/>
    <w:unhideWhenUsed/>
    <w:rsid w:val="00F6291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6291D"/>
    <w:rPr>
      <w:rFonts w:ascii="Utopia" w:hAnsi="Utopia"/>
      <w:noProof/>
      <w:sz w:val="20"/>
      <w:lang w:val="es-CL"/>
    </w:rPr>
  </w:style>
  <w:style w:type="paragraph" w:customStyle="1" w:styleId="Captulosinnum">
    <w:name w:val="Capítulo sin num"/>
    <w:aliases w:val="oculto"/>
    <w:next w:val="Normal"/>
    <w:rsid w:val="00A65A75"/>
    <w:pPr>
      <w:spacing w:before="2760" w:after="210" w:line="240" w:lineRule="auto"/>
    </w:pPr>
    <w:rPr>
      <w:rFonts w:ascii="Utopia" w:eastAsiaTheme="majorEastAsia" w:hAnsi="Utopia" w:cstheme="majorBidi"/>
      <w:b/>
      <w:noProof/>
      <w:spacing w:val="-10"/>
      <w:kern w:val="28"/>
      <w:sz w:val="48"/>
      <w:szCs w:val="56"/>
      <w:lang w:val="es-CL"/>
    </w:rPr>
  </w:style>
  <w:style w:type="paragraph" w:styleId="TDC2">
    <w:name w:val="toc 2"/>
    <w:basedOn w:val="Normal"/>
    <w:next w:val="Normal"/>
    <w:autoRedefine/>
    <w:uiPriority w:val="39"/>
    <w:unhideWhenUsed/>
    <w:rsid w:val="0094455A"/>
    <w:pPr>
      <w:spacing w:after="0"/>
      <w:ind w:left="170"/>
    </w:pPr>
  </w:style>
  <w:style w:type="paragraph" w:styleId="TDC1">
    <w:name w:val="toc 1"/>
    <w:basedOn w:val="Normal"/>
    <w:next w:val="Normal"/>
    <w:autoRedefine/>
    <w:uiPriority w:val="39"/>
    <w:unhideWhenUsed/>
    <w:rsid w:val="009D54F1"/>
    <w:pPr>
      <w:tabs>
        <w:tab w:val="right" w:leader="dot" w:pos="8669"/>
      </w:tabs>
      <w:spacing w:before="180" w:after="0"/>
    </w:pPr>
    <w:rPr>
      <w:sz w:val="24"/>
    </w:rPr>
  </w:style>
  <w:style w:type="character" w:styleId="Hipervnculo">
    <w:name w:val="Hyperlink"/>
    <w:basedOn w:val="Fuentedeprrafopredeter"/>
    <w:uiPriority w:val="99"/>
    <w:unhideWhenUsed/>
    <w:rsid w:val="0094455A"/>
    <w:rPr>
      <w:color w:val="0563C1" w:themeColor="hyperlink"/>
      <w:u w:val="single"/>
    </w:rPr>
  </w:style>
  <w:style w:type="paragraph" w:styleId="TDC3">
    <w:name w:val="toc 3"/>
    <w:basedOn w:val="Normal"/>
    <w:next w:val="Normal"/>
    <w:autoRedefine/>
    <w:uiPriority w:val="39"/>
    <w:unhideWhenUsed/>
    <w:rsid w:val="00DA4BFE"/>
    <w:pPr>
      <w:spacing w:after="0"/>
      <w:ind w:left="567"/>
    </w:pPr>
  </w:style>
  <w:style w:type="character" w:customStyle="1" w:styleId="Ttulo2Car">
    <w:name w:val="Título 2 Car"/>
    <w:basedOn w:val="Fuentedeprrafopredeter"/>
    <w:link w:val="Ttulo2"/>
    <w:uiPriority w:val="9"/>
    <w:rsid w:val="00933093"/>
    <w:rPr>
      <w:rFonts w:ascii="Utopia" w:eastAsiaTheme="majorEastAsia" w:hAnsi="Utopia" w:cstheme="majorBidi"/>
      <w:b/>
      <w:noProof/>
      <w:color w:val="000000" w:themeColor="text1"/>
      <w:sz w:val="26"/>
      <w:szCs w:val="26"/>
      <w:lang w:val="es-CL"/>
    </w:rPr>
  </w:style>
  <w:style w:type="character" w:customStyle="1" w:styleId="Ttulo3Car">
    <w:name w:val="Título 3 Car"/>
    <w:basedOn w:val="Fuentedeprrafopredeter"/>
    <w:link w:val="Ttulo3"/>
    <w:uiPriority w:val="9"/>
    <w:rsid w:val="00933093"/>
    <w:rPr>
      <w:rFonts w:ascii="Utopia" w:eastAsiaTheme="majorEastAsia" w:hAnsi="Utopia" w:cstheme="majorBidi"/>
      <w:b/>
      <w:noProof/>
      <w:sz w:val="24"/>
      <w:szCs w:val="24"/>
      <w:lang w:val="es-CL"/>
    </w:rPr>
  </w:style>
  <w:style w:type="character" w:customStyle="1" w:styleId="Ttulo4Car">
    <w:name w:val="Título 4 Car"/>
    <w:basedOn w:val="Fuentedeprrafopredeter"/>
    <w:link w:val="Ttulo4"/>
    <w:uiPriority w:val="9"/>
    <w:rsid w:val="00A65A75"/>
    <w:rPr>
      <w:rFonts w:ascii="Utopia" w:eastAsiaTheme="majorEastAsia" w:hAnsi="Utopia" w:cstheme="majorBidi"/>
      <w:b/>
      <w:iCs/>
      <w:noProof/>
      <w:color w:val="000000" w:themeColor="text1"/>
      <w:lang w:val="es-CL"/>
    </w:rPr>
  </w:style>
  <w:style w:type="character" w:customStyle="1" w:styleId="Ttulo5Car">
    <w:name w:val="Título 5 Car"/>
    <w:basedOn w:val="Fuentedeprrafopredeter"/>
    <w:link w:val="Ttulo5"/>
    <w:uiPriority w:val="9"/>
    <w:rsid w:val="00A65A75"/>
    <w:rPr>
      <w:rFonts w:ascii="Utopia" w:eastAsiaTheme="majorEastAsia" w:hAnsi="Utopia" w:cstheme="majorBidi"/>
      <w:b/>
      <w:noProof/>
      <w:sz w:val="20"/>
      <w:lang w:val="es-CL"/>
    </w:rPr>
  </w:style>
  <w:style w:type="table" w:styleId="Tablaconcuadrcula">
    <w:name w:val="Table Grid"/>
    <w:basedOn w:val="Tablanormal"/>
    <w:uiPriority w:val="39"/>
    <w:rsid w:val="00D977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2"/>
    <w:unhideWhenUsed/>
    <w:qFormat/>
    <w:rsid w:val="00F262F8"/>
    <w:pPr>
      <w:spacing w:after="240" w:line="240" w:lineRule="auto"/>
      <w:jc w:val="center"/>
    </w:pPr>
    <w:rPr>
      <w:iCs/>
      <w:sz w:val="18"/>
      <w:szCs w:val="18"/>
    </w:rPr>
  </w:style>
  <w:style w:type="paragraph" w:customStyle="1" w:styleId="Cdigo">
    <w:name w:val="Código"/>
    <w:basedOn w:val="Sinespaciado"/>
    <w:next w:val="Normal"/>
    <w:qFormat/>
    <w:rsid w:val="0049740F"/>
    <w:rPr>
      <w:rFonts w:ascii="Courier New" w:hAnsi="Courier New"/>
      <w:sz w:val="16"/>
      <w:lang w:val="en-US"/>
    </w:rPr>
  </w:style>
  <w:style w:type="paragraph" w:styleId="Sinespaciado">
    <w:name w:val="No Spacing"/>
    <w:uiPriority w:val="1"/>
    <w:qFormat/>
    <w:rsid w:val="0049740F"/>
    <w:pPr>
      <w:spacing w:after="0" w:line="240" w:lineRule="auto"/>
      <w:jc w:val="both"/>
    </w:pPr>
    <w:rPr>
      <w:rFonts w:ascii="Utopia" w:hAnsi="Utopia"/>
      <w:noProof/>
      <w:sz w:val="20"/>
      <w:lang w:val="es-CL"/>
    </w:rPr>
  </w:style>
  <w:style w:type="character" w:styleId="Nmerodelnea">
    <w:name w:val="line number"/>
    <w:basedOn w:val="Fuentedeprrafopredeter"/>
    <w:uiPriority w:val="99"/>
    <w:semiHidden/>
    <w:unhideWhenUsed/>
    <w:rsid w:val="001A1277"/>
  </w:style>
  <w:style w:type="paragraph" w:styleId="Prrafodelista">
    <w:name w:val="List Paragraph"/>
    <w:basedOn w:val="Normal"/>
    <w:uiPriority w:val="34"/>
    <w:qFormat/>
    <w:rsid w:val="001110E8"/>
    <w:pPr>
      <w:numPr>
        <w:numId w:val="10"/>
      </w:numPr>
      <w:contextualSpacing/>
    </w:pPr>
  </w:style>
  <w:style w:type="paragraph" w:customStyle="1" w:styleId="Otroformato">
    <w:name w:val="Otro formato"/>
    <w:qFormat/>
    <w:rsid w:val="00005982"/>
    <w:pPr>
      <w:jc w:val="center"/>
    </w:pPr>
    <w:rPr>
      <w:rFonts w:ascii="Utopia" w:hAnsi="Utopia"/>
      <w:noProof/>
      <w:sz w:val="24"/>
      <w:lang w:val="es-CL"/>
    </w:rPr>
  </w:style>
  <w:style w:type="table" w:customStyle="1" w:styleId="Style1">
    <w:name w:val="Style1"/>
    <w:basedOn w:val="Tablanormal"/>
    <w:uiPriority w:val="99"/>
    <w:rsid w:val="00495788"/>
    <w:pPr>
      <w:spacing w:after="0" w:line="240" w:lineRule="auto"/>
      <w:jc w:val="center"/>
    </w:pPr>
    <w:rPr>
      <w:rFonts w:ascii="Utopia" w:hAnsi="Utopia"/>
    </w:rPr>
    <w:tblPr>
      <w:tblBorders>
        <w:top w:val="single" w:sz="4" w:space="0" w:color="auto"/>
        <w:bottom w:val="single" w:sz="4" w:space="0" w:color="auto"/>
        <w:insideH w:val="single" w:sz="4" w:space="0" w:color="auto"/>
      </w:tblBorders>
    </w:tblPr>
    <w:tcPr>
      <w:shd w:val="clear" w:color="auto" w:fill="FFFFFF" w:themeFill="background1"/>
    </w:tcPr>
  </w:style>
  <w:style w:type="paragraph" w:styleId="Bibliografa">
    <w:name w:val="Bibliography"/>
    <w:basedOn w:val="Normal"/>
    <w:next w:val="Normal"/>
    <w:uiPriority w:val="37"/>
    <w:unhideWhenUsed/>
    <w:rsid w:val="00211B1B"/>
  </w:style>
  <w:style w:type="character" w:customStyle="1" w:styleId="Ttulo6Car">
    <w:name w:val="Título 6 Car"/>
    <w:basedOn w:val="Fuentedeprrafopredeter"/>
    <w:link w:val="Ttulo6"/>
    <w:uiPriority w:val="9"/>
    <w:rsid w:val="008B4385"/>
    <w:rPr>
      <w:rFonts w:ascii="Utopia" w:eastAsiaTheme="majorEastAsia" w:hAnsi="Utopia" w:cstheme="majorBidi"/>
      <w:b/>
      <w:noProof/>
      <w:sz w:val="48"/>
      <w:szCs w:val="32"/>
      <w:lang w:val="es-CL"/>
    </w:rPr>
  </w:style>
  <w:style w:type="character" w:styleId="Hipervnculovisitado">
    <w:name w:val="FollowedHyperlink"/>
    <w:basedOn w:val="Fuentedeprrafopredeter"/>
    <w:uiPriority w:val="99"/>
    <w:semiHidden/>
    <w:unhideWhenUsed/>
    <w:rsid w:val="00A11B2D"/>
    <w:rPr>
      <w:color w:val="954F72" w:themeColor="followedHyperlink"/>
      <w:u w:val="single"/>
    </w:rPr>
  </w:style>
  <w:style w:type="paragraph" w:customStyle="1" w:styleId="Borrador">
    <w:name w:val="Borrador"/>
    <w:basedOn w:val="Normal"/>
    <w:qFormat/>
    <w:rsid w:val="005763A0"/>
    <w:pPr>
      <w:spacing w:line="480" w:lineRule="auto"/>
    </w:pPr>
  </w:style>
  <w:style w:type="paragraph" w:customStyle="1" w:styleId="TablaNormal0">
    <w:name w:val="Tabla Normal"/>
    <w:basedOn w:val="Normal"/>
    <w:link w:val="TablaNormalChar"/>
    <w:qFormat/>
    <w:rsid w:val="002B706A"/>
    <w:pPr>
      <w:spacing w:after="0"/>
      <w:jc w:val="left"/>
    </w:pPr>
  </w:style>
  <w:style w:type="character" w:customStyle="1" w:styleId="TablaNormalChar">
    <w:name w:val="Tabla Normal Char"/>
    <w:basedOn w:val="Fuentedeprrafopredeter"/>
    <w:link w:val="TablaNormal0"/>
    <w:rsid w:val="002B706A"/>
    <w:rPr>
      <w:rFonts w:ascii="Utopia" w:hAnsi="Utopia"/>
      <w:sz w:val="20"/>
      <w:lang w:val="es-CL"/>
    </w:rPr>
  </w:style>
  <w:style w:type="character" w:customStyle="1" w:styleId="Ttulo7Car">
    <w:name w:val="Título 7 Car"/>
    <w:basedOn w:val="Fuentedeprrafopredeter"/>
    <w:link w:val="Ttulo7"/>
    <w:uiPriority w:val="9"/>
    <w:rsid w:val="00B0308B"/>
    <w:rPr>
      <w:rFonts w:ascii="Utopia" w:eastAsiaTheme="majorEastAsia" w:hAnsi="Utopia" w:cstheme="majorBidi"/>
      <w:b/>
      <w:iCs/>
      <w:noProof/>
      <w:color w:val="000000" w:themeColor="text1"/>
      <w:sz w:val="26"/>
      <w:szCs w:val="26"/>
      <w:lang w:val="es-CL"/>
    </w:rPr>
  </w:style>
  <w:style w:type="character" w:customStyle="1" w:styleId="Ttulo8Car">
    <w:name w:val="Título 8 Car"/>
    <w:basedOn w:val="Fuentedeprrafopredeter"/>
    <w:link w:val="Ttulo8"/>
    <w:uiPriority w:val="9"/>
    <w:rsid w:val="00A90788"/>
    <w:rPr>
      <w:rFonts w:ascii="Utopia" w:eastAsiaTheme="majorEastAsia" w:hAnsi="Utopia" w:cstheme="majorBidi"/>
      <w:b/>
      <w:noProof/>
      <w:color w:val="272727" w:themeColor="text1" w:themeTint="D8"/>
      <w:sz w:val="24"/>
      <w:szCs w:val="21"/>
      <w:lang w:val="es-CL"/>
    </w:rPr>
  </w:style>
  <w:style w:type="character" w:customStyle="1" w:styleId="Ttulo9Car">
    <w:name w:val="Título 9 Car"/>
    <w:basedOn w:val="Fuentedeprrafopredeter"/>
    <w:link w:val="Ttulo9"/>
    <w:uiPriority w:val="9"/>
    <w:rsid w:val="00B0308B"/>
    <w:rPr>
      <w:rFonts w:ascii="Utopia" w:eastAsiaTheme="majorEastAsia" w:hAnsi="Utopia" w:cstheme="majorBidi"/>
      <w:b/>
      <w:iCs/>
      <w:noProof/>
      <w:color w:val="272727" w:themeColor="text1" w:themeTint="D8"/>
      <w:szCs w:val="21"/>
      <w:lang w:val="es-CL"/>
    </w:rPr>
  </w:style>
  <w:style w:type="paragraph" w:customStyle="1" w:styleId="Tabla">
    <w:name w:val="Tabla"/>
    <w:basedOn w:val="Normal"/>
    <w:autoRedefine/>
    <w:uiPriority w:val="1"/>
    <w:qFormat/>
    <w:rsid w:val="00C467AB"/>
    <w:pPr>
      <w:keepNext/>
      <w:keepLines/>
      <w:spacing w:after="0" w:line="240" w:lineRule="auto"/>
      <w:jc w:val="left"/>
      <w:textboxTightWrap w:val="allLines"/>
    </w:pPr>
    <w:rPr>
      <w:rFonts w:ascii="Times New Roman" w:eastAsia="Calibri" w:hAnsi="Times New Roman" w:cs="Times New Roman"/>
      <w:noProof/>
      <w:sz w:val="22"/>
      <w:szCs w:val="24"/>
      <w:lang w:eastAsia="es-CL"/>
    </w:rPr>
  </w:style>
  <w:style w:type="table" w:customStyle="1" w:styleId="EIE">
    <w:name w:val="EIE"/>
    <w:basedOn w:val="Tablanormal"/>
    <w:uiPriority w:val="99"/>
    <w:rsid w:val="00C467AB"/>
    <w:pPr>
      <w:keepNext/>
      <w:keepLines/>
      <w:spacing w:after="0" w:line="240" w:lineRule="auto"/>
      <w:textboxTightWrap w:val="allLines"/>
    </w:pPr>
    <w:rPr>
      <w:rFonts w:ascii="Times New Roman" w:eastAsia="Calibri" w:hAnsi="Times New Roman" w:cs="Times New Roman"/>
      <w:sz w:val="24"/>
      <w:szCs w:val="24"/>
      <w:lang w:val="es-CL" w:eastAsia="es-CL"/>
    </w:rPr>
    <w:tblPr>
      <w:jc w:val="center"/>
      <w:tblBorders>
        <w:top w:val="double" w:sz="4" w:space="0" w:color="auto"/>
        <w:bottom w:val="double" w:sz="4" w:space="0" w:color="auto"/>
      </w:tblBorders>
    </w:tblPr>
    <w:trPr>
      <w:jc w:val="center"/>
    </w:trPr>
    <w:tcPr>
      <w:vAlign w:val="center"/>
    </w:tcPr>
    <w:tblStylePr w:type="firstRow">
      <w:pPr>
        <w:jc w:val="left"/>
      </w:pPr>
      <w:rPr>
        <w:rFonts w:ascii="Times New Roman" w:hAnsi="Times New Roman"/>
        <w:sz w:val="24"/>
      </w:rPr>
      <w:tblPr/>
      <w:tcPr>
        <w:tcBorders>
          <w:bottom w:val="single" w:sz="4" w:space="0" w:color="auto"/>
        </w:tcBorders>
      </w:tcPr>
    </w:tblStylePr>
    <w:tblStylePr w:type="lastRow">
      <w:pPr>
        <w:jc w:val="left"/>
      </w:pPr>
      <w:rPr>
        <w:rFonts w:ascii="Times New Roman" w:hAnsi="Times New Roman"/>
        <w:sz w:val="24"/>
      </w:rPr>
    </w:tblStylePr>
    <w:tblStylePr w:type="firstCol">
      <w:pPr>
        <w:wordWrap/>
        <w:jc w:val="left"/>
      </w:pPr>
      <w:rPr>
        <w:rFonts w:ascii="Times New Roman" w:hAnsi="Times New Roman"/>
        <w:sz w:val="24"/>
      </w:rPr>
    </w:tblStylePr>
    <w:tblStylePr w:type="lastCol">
      <w:pPr>
        <w:jc w:val="left"/>
      </w:pPr>
      <w:rPr>
        <w:rFonts w:ascii="Times New Roman" w:hAnsi="Times New Roman"/>
        <w:sz w:val="24"/>
      </w:rPr>
    </w:tblStylePr>
  </w:style>
  <w:style w:type="paragraph" w:customStyle="1" w:styleId="Figura">
    <w:name w:val="Figura"/>
    <w:next w:val="Normal"/>
    <w:autoRedefine/>
    <w:uiPriority w:val="1"/>
    <w:qFormat/>
    <w:rsid w:val="00491791"/>
    <w:pPr>
      <w:spacing w:after="0" w:line="240" w:lineRule="auto"/>
      <w:jc w:val="center"/>
    </w:pPr>
    <w:rPr>
      <w:rFonts w:ascii="Times New Roman" w:eastAsia="Calibri" w:hAnsi="Times New Roman" w:cs="Times New Roman"/>
      <w:noProof/>
      <w:sz w:val="24"/>
      <w:szCs w:val="24"/>
      <w:lang w:val="es-CL" w:eastAsia="es-CL"/>
    </w:rPr>
  </w:style>
  <w:style w:type="paragraph" w:customStyle="1" w:styleId="CitasMayoresa2Lneas">
    <w:name w:val="Citas Mayores a 2 Líneas"/>
    <w:basedOn w:val="Normal"/>
    <w:next w:val="Normal"/>
    <w:link w:val="CitasMayoresa2LneasCar"/>
    <w:uiPriority w:val="29"/>
    <w:qFormat/>
    <w:rsid w:val="00491791"/>
    <w:pPr>
      <w:spacing w:before="120" w:after="40" w:line="240" w:lineRule="auto"/>
      <w:ind w:left="397" w:right="397"/>
      <w:mirrorIndents/>
    </w:pPr>
    <w:rPr>
      <w:rFonts w:ascii="Times New Roman" w:eastAsia="Calibri" w:hAnsi="Times New Roman" w:cs="Times New Roman"/>
      <w:i/>
      <w:sz w:val="24"/>
      <w:szCs w:val="24"/>
      <w:lang w:eastAsia="es-CL"/>
    </w:rPr>
  </w:style>
  <w:style w:type="character" w:customStyle="1" w:styleId="CitasMayoresa2LneasCar">
    <w:name w:val="Citas Mayores a 2 Líneas Car"/>
    <w:basedOn w:val="Fuentedeprrafopredeter"/>
    <w:link w:val="CitasMayoresa2Lneas"/>
    <w:uiPriority w:val="29"/>
    <w:rsid w:val="00491791"/>
    <w:rPr>
      <w:rFonts w:ascii="Times New Roman" w:eastAsia="Calibri" w:hAnsi="Times New Roman" w:cs="Times New Roman"/>
      <w:i/>
      <w:sz w:val="24"/>
      <w:szCs w:val="24"/>
      <w:lang w:val="es-CL" w:eastAsia="es-CL"/>
    </w:rPr>
  </w:style>
  <w:style w:type="paragraph" w:customStyle="1" w:styleId="Dedicatoria">
    <w:name w:val="Dedicatoria"/>
    <w:basedOn w:val="Normal"/>
    <w:link w:val="DedicatoriaChar"/>
    <w:qFormat/>
    <w:rsid w:val="00410875"/>
    <w:pPr>
      <w:jc w:val="right"/>
    </w:pPr>
  </w:style>
  <w:style w:type="character" w:customStyle="1" w:styleId="DedicatoriaChar">
    <w:name w:val="Dedicatoria Char"/>
    <w:basedOn w:val="Fuentedeprrafopredeter"/>
    <w:link w:val="Dedicatoria"/>
    <w:rsid w:val="00410875"/>
    <w:rPr>
      <w:rFonts w:ascii="Utopia" w:hAnsi="Utopia"/>
      <w:sz w:val="20"/>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63455">
      <w:bodyDiv w:val="1"/>
      <w:marLeft w:val="0"/>
      <w:marRight w:val="0"/>
      <w:marTop w:val="0"/>
      <w:marBottom w:val="0"/>
      <w:divBdr>
        <w:top w:val="none" w:sz="0" w:space="0" w:color="auto"/>
        <w:left w:val="none" w:sz="0" w:space="0" w:color="auto"/>
        <w:bottom w:val="none" w:sz="0" w:space="0" w:color="auto"/>
        <w:right w:val="none" w:sz="0" w:space="0" w:color="auto"/>
      </w:divBdr>
    </w:div>
    <w:div w:id="22100923">
      <w:bodyDiv w:val="1"/>
      <w:marLeft w:val="0"/>
      <w:marRight w:val="0"/>
      <w:marTop w:val="0"/>
      <w:marBottom w:val="0"/>
      <w:divBdr>
        <w:top w:val="none" w:sz="0" w:space="0" w:color="auto"/>
        <w:left w:val="none" w:sz="0" w:space="0" w:color="auto"/>
        <w:bottom w:val="none" w:sz="0" w:space="0" w:color="auto"/>
        <w:right w:val="none" w:sz="0" w:space="0" w:color="auto"/>
      </w:divBdr>
    </w:div>
    <w:div w:id="29845423">
      <w:bodyDiv w:val="1"/>
      <w:marLeft w:val="0"/>
      <w:marRight w:val="0"/>
      <w:marTop w:val="0"/>
      <w:marBottom w:val="0"/>
      <w:divBdr>
        <w:top w:val="none" w:sz="0" w:space="0" w:color="auto"/>
        <w:left w:val="none" w:sz="0" w:space="0" w:color="auto"/>
        <w:bottom w:val="none" w:sz="0" w:space="0" w:color="auto"/>
        <w:right w:val="none" w:sz="0" w:space="0" w:color="auto"/>
      </w:divBdr>
    </w:div>
    <w:div w:id="32661534">
      <w:bodyDiv w:val="1"/>
      <w:marLeft w:val="0"/>
      <w:marRight w:val="0"/>
      <w:marTop w:val="0"/>
      <w:marBottom w:val="0"/>
      <w:divBdr>
        <w:top w:val="none" w:sz="0" w:space="0" w:color="auto"/>
        <w:left w:val="none" w:sz="0" w:space="0" w:color="auto"/>
        <w:bottom w:val="none" w:sz="0" w:space="0" w:color="auto"/>
        <w:right w:val="none" w:sz="0" w:space="0" w:color="auto"/>
      </w:divBdr>
    </w:div>
    <w:div w:id="39400175">
      <w:bodyDiv w:val="1"/>
      <w:marLeft w:val="0"/>
      <w:marRight w:val="0"/>
      <w:marTop w:val="0"/>
      <w:marBottom w:val="0"/>
      <w:divBdr>
        <w:top w:val="none" w:sz="0" w:space="0" w:color="auto"/>
        <w:left w:val="none" w:sz="0" w:space="0" w:color="auto"/>
        <w:bottom w:val="none" w:sz="0" w:space="0" w:color="auto"/>
        <w:right w:val="none" w:sz="0" w:space="0" w:color="auto"/>
      </w:divBdr>
    </w:div>
    <w:div w:id="49234571">
      <w:bodyDiv w:val="1"/>
      <w:marLeft w:val="0"/>
      <w:marRight w:val="0"/>
      <w:marTop w:val="0"/>
      <w:marBottom w:val="0"/>
      <w:divBdr>
        <w:top w:val="none" w:sz="0" w:space="0" w:color="auto"/>
        <w:left w:val="none" w:sz="0" w:space="0" w:color="auto"/>
        <w:bottom w:val="none" w:sz="0" w:space="0" w:color="auto"/>
        <w:right w:val="none" w:sz="0" w:space="0" w:color="auto"/>
      </w:divBdr>
    </w:div>
    <w:div w:id="52627103">
      <w:bodyDiv w:val="1"/>
      <w:marLeft w:val="0"/>
      <w:marRight w:val="0"/>
      <w:marTop w:val="0"/>
      <w:marBottom w:val="0"/>
      <w:divBdr>
        <w:top w:val="none" w:sz="0" w:space="0" w:color="auto"/>
        <w:left w:val="none" w:sz="0" w:space="0" w:color="auto"/>
        <w:bottom w:val="none" w:sz="0" w:space="0" w:color="auto"/>
        <w:right w:val="none" w:sz="0" w:space="0" w:color="auto"/>
      </w:divBdr>
    </w:div>
    <w:div w:id="56250633">
      <w:bodyDiv w:val="1"/>
      <w:marLeft w:val="0"/>
      <w:marRight w:val="0"/>
      <w:marTop w:val="0"/>
      <w:marBottom w:val="0"/>
      <w:divBdr>
        <w:top w:val="none" w:sz="0" w:space="0" w:color="auto"/>
        <w:left w:val="none" w:sz="0" w:space="0" w:color="auto"/>
        <w:bottom w:val="none" w:sz="0" w:space="0" w:color="auto"/>
        <w:right w:val="none" w:sz="0" w:space="0" w:color="auto"/>
      </w:divBdr>
    </w:div>
    <w:div w:id="62069781">
      <w:bodyDiv w:val="1"/>
      <w:marLeft w:val="0"/>
      <w:marRight w:val="0"/>
      <w:marTop w:val="0"/>
      <w:marBottom w:val="0"/>
      <w:divBdr>
        <w:top w:val="none" w:sz="0" w:space="0" w:color="auto"/>
        <w:left w:val="none" w:sz="0" w:space="0" w:color="auto"/>
        <w:bottom w:val="none" w:sz="0" w:space="0" w:color="auto"/>
        <w:right w:val="none" w:sz="0" w:space="0" w:color="auto"/>
      </w:divBdr>
    </w:div>
    <w:div w:id="64568771">
      <w:bodyDiv w:val="1"/>
      <w:marLeft w:val="0"/>
      <w:marRight w:val="0"/>
      <w:marTop w:val="0"/>
      <w:marBottom w:val="0"/>
      <w:divBdr>
        <w:top w:val="none" w:sz="0" w:space="0" w:color="auto"/>
        <w:left w:val="none" w:sz="0" w:space="0" w:color="auto"/>
        <w:bottom w:val="none" w:sz="0" w:space="0" w:color="auto"/>
        <w:right w:val="none" w:sz="0" w:space="0" w:color="auto"/>
      </w:divBdr>
    </w:div>
    <w:div w:id="68312777">
      <w:bodyDiv w:val="1"/>
      <w:marLeft w:val="0"/>
      <w:marRight w:val="0"/>
      <w:marTop w:val="0"/>
      <w:marBottom w:val="0"/>
      <w:divBdr>
        <w:top w:val="none" w:sz="0" w:space="0" w:color="auto"/>
        <w:left w:val="none" w:sz="0" w:space="0" w:color="auto"/>
        <w:bottom w:val="none" w:sz="0" w:space="0" w:color="auto"/>
        <w:right w:val="none" w:sz="0" w:space="0" w:color="auto"/>
      </w:divBdr>
    </w:div>
    <w:div w:id="68582810">
      <w:bodyDiv w:val="1"/>
      <w:marLeft w:val="0"/>
      <w:marRight w:val="0"/>
      <w:marTop w:val="0"/>
      <w:marBottom w:val="0"/>
      <w:divBdr>
        <w:top w:val="none" w:sz="0" w:space="0" w:color="auto"/>
        <w:left w:val="none" w:sz="0" w:space="0" w:color="auto"/>
        <w:bottom w:val="none" w:sz="0" w:space="0" w:color="auto"/>
        <w:right w:val="none" w:sz="0" w:space="0" w:color="auto"/>
      </w:divBdr>
    </w:div>
    <w:div w:id="71246888">
      <w:bodyDiv w:val="1"/>
      <w:marLeft w:val="0"/>
      <w:marRight w:val="0"/>
      <w:marTop w:val="0"/>
      <w:marBottom w:val="0"/>
      <w:divBdr>
        <w:top w:val="none" w:sz="0" w:space="0" w:color="auto"/>
        <w:left w:val="none" w:sz="0" w:space="0" w:color="auto"/>
        <w:bottom w:val="none" w:sz="0" w:space="0" w:color="auto"/>
        <w:right w:val="none" w:sz="0" w:space="0" w:color="auto"/>
      </w:divBdr>
    </w:div>
    <w:div w:id="72550250">
      <w:bodyDiv w:val="1"/>
      <w:marLeft w:val="0"/>
      <w:marRight w:val="0"/>
      <w:marTop w:val="0"/>
      <w:marBottom w:val="0"/>
      <w:divBdr>
        <w:top w:val="none" w:sz="0" w:space="0" w:color="auto"/>
        <w:left w:val="none" w:sz="0" w:space="0" w:color="auto"/>
        <w:bottom w:val="none" w:sz="0" w:space="0" w:color="auto"/>
        <w:right w:val="none" w:sz="0" w:space="0" w:color="auto"/>
      </w:divBdr>
    </w:div>
    <w:div w:id="84421383">
      <w:bodyDiv w:val="1"/>
      <w:marLeft w:val="0"/>
      <w:marRight w:val="0"/>
      <w:marTop w:val="0"/>
      <w:marBottom w:val="0"/>
      <w:divBdr>
        <w:top w:val="none" w:sz="0" w:space="0" w:color="auto"/>
        <w:left w:val="none" w:sz="0" w:space="0" w:color="auto"/>
        <w:bottom w:val="none" w:sz="0" w:space="0" w:color="auto"/>
        <w:right w:val="none" w:sz="0" w:space="0" w:color="auto"/>
      </w:divBdr>
    </w:div>
    <w:div w:id="84499844">
      <w:bodyDiv w:val="1"/>
      <w:marLeft w:val="0"/>
      <w:marRight w:val="0"/>
      <w:marTop w:val="0"/>
      <w:marBottom w:val="0"/>
      <w:divBdr>
        <w:top w:val="none" w:sz="0" w:space="0" w:color="auto"/>
        <w:left w:val="none" w:sz="0" w:space="0" w:color="auto"/>
        <w:bottom w:val="none" w:sz="0" w:space="0" w:color="auto"/>
        <w:right w:val="none" w:sz="0" w:space="0" w:color="auto"/>
      </w:divBdr>
    </w:div>
    <w:div w:id="89352069">
      <w:bodyDiv w:val="1"/>
      <w:marLeft w:val="0"/>
      <w:marRight w:val="0"/>
      <w:marTop w:val="0"/>
      <w:marBottom w:val="0"/>
      <w:divBdr>
        <w:top w:val="none" w:sz="0" w:space="0" w:color="auto"/>
        <w:left w:val="none" w:sz="0" w:space="0" w:color="auto"/>
        <w:bottom w:val="none" w:sz="0" w:space="0" w:color="auto"/>
        <w:right w:val="none" w:sz="0" w:space="0" w:color="auto"/>
      </w:divBdr>
    </w:div>
    <w:div w:id="97724933">
      <w:bodyDiv w:val="1"/>
      <w:marLeft w:val="0"/>
      <w:marRight w:val="0"/>
      <w:marTop w:val="0"/>
      <w:marBottom w:val="0"/>
      <w:divBdr>
        <w:top w:val="none" w:sz="0" w:space="0" w:color="auto"/>
        <w:left w:val="none" w:sz="0" w:space="0" w:color="auto"/>
        <w:bottom w:val="none" w:sz="0" w:space="0" w:color="auto"/>
        <w:right w:val="none" w:sz="0" w:space="0" w:color="auto"/>
      </w:divBdr>
    </w:div>
    <w:div w:id="100876126">
      <w:bodyDiv w:val="1"/>
      <w:marLeft w:val="0"/>
      <w:marRight w:val="0"/>
      <w:marTop w:val="0"/>
      <w:marBottom w:val="0"/>
      <w:divBdr>
        <w:top w:val="none" w:sz="0" w:space="0" w:color="auto"/>
        <w:left w:val="none" w:sz="0" w:space="0" w:color="auto"/>
        <w:bottom w:val="none" w:sz="0" w:space="0" w:color="auto"/>
        <w:right w:val="none" w:sz="0" w:space="0" w:color="auto"/>
      </w:divBdr>
    </w:div>
    <w:div w:id="119150696">
      <w:bodyDiv w:val="1"/>
      <w:marLeft w:val="0"/>
      <w:marRight w:val="0"/>
      <w:marTop w:val="0"/>
      <w:marBottom w:val="0"/>
      <w:divBdr>
        <w:top w:val="none" w:sz="0" w:space="0" w:color="auto"/>
        <w:left w:val="none" w:sz="0" w:space="0" w:color="auto"/>
        <w:bottom w:val="none" w:sz="0" w:space="0" w:color="auto"/>
        <w:right w:val="none" w:sz="0" w:space="0" w:color="auto"/>
      </w:divBdr>
    </w:div>
    <w:div w:id="119887256">
      <w:bodyDiv w:val="1"/>
      <w:marLeft w:val="0"/>
      <w:marRight w:val="0"/>
      <w:marTop w:val="0"/>
      <w:marBottom w:val="0"/>
      <w:divBdr>
        <w:top w:val="none" w:sz="0" w:space="0" w:color="auto"/>
        <w:left w:val="none" w:sz="0" w:space="0" w:color="auto"/>
        <w:bottom w:val="none" w:sz="0" w:space="0" w:color="auto"/>
        <w:right w:val="none" w:sz="0" w:space="0" w:color="auto"/>
      </w:divBdr>
    </w:div>
    <w:div w:id="125776241">
      <w:bodyDiv w:val="1"/>
      <w:marLeft w:val="0"/>
      <w:marRight w:val="0"/>
      <w:marTop w:val="0"/>
      <w:marBottom w:val="0"/>
      <w:divBdr>
        <w:top w:val="none" w:sz="0" w:space="0" w:color="auto"/>
        <w:left w:val="none" w:sz="0" w:space="0" w:color="auto"/>
        <w:bottom w:val="none" w:sz="0" w:space="0" w:color="auto"/>
        <w:right w:val="none" w:sz="0" w:space="0" w:color="auto"/>
      </w:divBdr>
    </w:div>
    <w:div w:id="126776477">
      <w:bodyDiv w:val="1"/>
      <w:marLeft w:val="0"/>
      <w:marRight w:val="0"/>
      <w:marTop w:val="0"/>
      <w:marBottom w:val="0"/>
      <w:divBdr>
        <w:top w:val="none" w:sz="0" w:space="0" w:color="auto"/>
        <w:left w:val="none" w:sz="0" w:space="0" w:color="auto"/>
        <w:bottom w:val="none" w:sz="0" w:space="0" w:color="auto"/>
        <w:right w:val="none" w:sz="0" w:space="0" w:color="auto"/>
      </w:divBdr>
    </w:div>
    <w:div w:id="154227029">
      <w:bodyDiv w:val="1"/>
      <w:marLeft w:val="0"/>
      <w:marRight w:val="0"/>
      <w:marTop w:val="0"/>
      <w:marBottom w:val="0"/>
      <w:divBdr>
        <w:top w:val="none" w:sz="0" w:space="0" w:color="auto"/>
        <w:left w:val="none" w:sz="0" w:space="0" w:color="auto"/>
        <w:bottom w:val="none" w:sz="0" w:space="0" w:color="auto"/>
        <w:right w:val="none" w:sz="0" w:space="0" w:color="auto"/>
      </w:divBdr>
    </w:div>
    <w:div w:id="154885310">
      <w:bodyDiv w:val="1"/>
      <w:marLeft w:val="0"/>
      <w:marRight w:val="0"/>
      <w:marTop w:val="0"/>
      <w:marBottom w:val="0"/>
      <w:divBdr>
        <w:top w:val="none" w:sz="0" w:space="0" w:color="auto"/>
        <w:left w:val="none" w:sz="0" w:space="0" w:color="auto"/>
        <w:bottom w:val="none" w:sz="0" w:space="0" w:color="auto"/>
        <w:right w:val="none" w:sz="0" w:space="0" w:color="auto"/>
      </w:divBdr>
    </w:div>
    <w:div w:id="161623316">
      <w:bodyDiv w:val="1"/>
      <w:marLeft w:val="0"/>
      <w:marRight w:val="0"/>
      <w:marTop w:val="0"/>
      <w:marBottom w:val="0"/>
      <w:divBdr>
        <w:top w:val="none" w:sz="0" w:space="0" w:color="auto"/>
        <w:left w:val="none" w:sz="0" w:space="0" w:color="auto"/>
        <w:bottom w:val="none" w:sz="0" w:space="0" w:color="auto"/>
        <w:right w:val="none" w:sz="0" w:space="0" w:color="auto"/>
      </w:divBdr>
    </w:div>
    <w:div w:id="164825512">
      <w:bodyDiv w:val="1"/>
      <w:marLeft w:val="0"/>
      <w:marRight w:val="0"/>
      <w:marTop w:val="0"/>
      <w:marBottom w:val="0"/>
      <w:divBdr>
        <w:top w:val="none" w:sz="0" w:space="0" w:color="auto"/>
        <w:left w:val="none" w:sz="0" w:space="0" w:color="auto"/>
        <w:bottom w:val="none" w:sz="0" w:space="0" w:color="auto"/>
        <w:right w:val="none" w:sz="0" w:space="0" w:color="auto"/>
      </w:divBdr>
    </w:div>
    <w:div w:id="183859523">
      <w:bodyDiv w:val="1"/>
      <w:marLeft w:val="0"/>
      <w:marRight w:val="0"/>
      <w:marTop w:val="0"/>
      <w:marBottom w:val="0"/>
      <w:divBdr>
        <w:top w:val="none" w:sz="0" w:space="0" w:color="auto"/>
        <w:left w:val="none" w:sz="0" w:space="0" w:color="auto"/>
        <w:bottom w:val="none" w:sz="0" w:space="0" w:color="auto"/>
        <w:right w:val="none" w:sz="0" w:space="0" w:color="auto"/>
      </w:divBdr>
    </w:div>
    <w:div w:id="187062858">
      <w:bodyDiv w:val="1"/>
      <w:marLeft w:val="0"/>
      <w:marRight w:val="0"/>
      <w:marTop w:val="0"/>
      <w:marBottom w:val="0"/>
      <w:divBdr>
        <w:top w:val="none" w:sz="0" w:space="0" w:color="auto"/>
        <w:left w:val="none" w:sz="0" w:space="0" w:color="auto"/>
        <w:bottom w:val="none" w:sz="0" w:space="0" w:color="auto"/>
        <w:right w:val="none" w:sz="0" w:space="0" w:color="auto"/>
      </w:divBdr>
    </w:div>
    <w:div w:id="189032996">
      <w:bodyDiv w:val="1"/>
      <w:marLeft w:val="0"/>
      <w:marRight w:val="0"/>
      <w:marTop w:val="0"/>
      <w:marBottom w:val="0"/>
      <w:divBdr>
        <w:top w:val="none" w:sz="0" w:space="0" w:color="auto"/>
        <w:left w:val="none" w:sz="0" w:space="0" w:color="auto"/>
        <w:bottom w:val="none" w:sz="0" w:space="0" w:color="auto"/>
        <w:right w:val="none" w:sz="0" w:space="0" w:color="auto"/>
      </w:divBdr>
    </w:div>
    <w:div w:id="189533165">
      <w:bodyDiv w:val="1"/>
      <w:marLeft w:val="0"/>
      <w:marRight w:val="0"/>
      <w:marTop w:val="0"/>
      <w:marBottom w:val="0"/>
      <w:divBdr>
        <w:top w:val="none" w:sz="0" w:space="0" w:color="auto"/>
        <w:left w:val="none" w:sz="0" w:space="0" w:color="auto"/>
        <w:bottom w:val="none" w:sz="0" w:space="0" w:color="auto"/>
        <w:right w:val="none" w:sz="0" w:space="0" w:color="auto"/>
      </w:divBdr>
    </w:div>
    <w:div w:id="191459215">
      <w:bodyDiv w:val="1"/>
      <w:marLeft w:val="0"/>
      <w:marRight w:val="0"/>
      <w:marTop w:val="0"/>
      <w:marBottom w:val="0"/>
      <w:divBdr>
        <w:top w:val="none" w:sz="0" w:space="0" w:color="auto"/>
        <w:left w:val="none" w:sz="0" w:space="0" w:color="auto"/>
        <w:bottom w:val="none" w:sz="0" w:space="0" w:color="auto"/>
        <w:right w:val="none" w:sz="0" w:space="0" w:color="auto"/>
      </w:divBdr>
    </w:div>
    <w:div w:id="202403319">
      <w:bodyDiv w:val="1"/>
      <w:marLeft w:val="0"/>
      <w:marRight w:val="0"/>
      <w:marTop w:val="0"/>
      <w:marBottom w:val="0"/>
      <w:divBdr>
        <w:top w:val="none" w:sz="0" w:space="0" w:color="auto"/>
        <w:left w:val="none" w:sz="0" w:space="0" w:color="auto"/>
        <w:bottom w:val="none" w:sz="0" w:space="0" w:color="auto"/>
        <w:right w:val="none" w:sz="0" w:space="0" w:color="auto"/>
      </w:divBdr>
    </w:div>
    <w:div w:id="203521666">
      <w:bodyDiv w:val="1"/>
      <w:marLeft w:val="0"/>
      <w:marRight w:val="0"/>
      <w:marTop w:val="0"/>
      <w:marBottom w:val="0"/>
      <w:divBdr>
        <w:top w:val="none" w:sz="0" w:space="0" w:color="auto"/>
        <w:left w:val="none" w:sz="0" w:space="0" w:color="auto"/>
        <w:bottom w:val="none" w:sz="0" w:space="0" w:color="auto"/>
        <w:right w:val="none" w:sz="0" w:space="0" w:color="auto"/>
      </w:divBdr>
    </w:div>
    <w:div w:id="216744526">
      <w:bodyDiv w:val="1"/>
      <w:marLeft w:val="0"/>
      <w:marRight w:val="0"/>
      <w:marTop w:val="0"/>
      <w:marBottom w:val="0"/>
      <w:divBdr>
        <w:top w:val="none" w:sz="0" w:space="0" w:color="auto"/>
        <w:left w:val="none" w:sz="0" w:space="0" w:color="auto"/>
        <w:bottom w:val="none" w:sz="0" w:space="0" w:color="auto"/>
        <w:right w:val="none" w:sz="0" w:space="0" w:color="auto"/>
      </w:divBdr>
    </w:div>
    <w:div w:id="223368741">
      <w:bodyDiv w:val="1"/>
      <w:marLeft w:val="0"/>
      <w:marRight w:val="0"/>
      <w:marTop w:val="0"/>
      <w:marBottom w:val="0"/>
      <w:divBdr>
        <w:top w:val="none" w:sz="0" w:space="0" w:color="auto"/>
        <w:left w:val="none" w:sz="0" w:space="0" w:color="auto"/>
        <w:bottom w:val="none" w:sz="0" w:space="0" w:color="auto"/>
        <w:right w:val="none" w:sz="0" w:space="0" w:color="auto"/>
      </w:divBdr>
    </w:div>
    <w:div w:id="224950681">
      <w:bodyDiv w:val="1"/>
      <w:marLeft w:val="0"/>
      <w:marRight w:val="0"/>
      <w:marTop w:val="0"/>
      <w:marBottom w:val="0"/>
      <w:divBdr>
        <w:top w:val="none" w:sz="0" w:space="0" w:color="auto"/>
        <w:left w:val="none" w:sz="0" w:space="0" w:color="auto"/>
        <w:bottom w:val="none" w:sz="0" w:space="0" w:color="auto"/>
        <w:right w:val="none" w:sz="0" w:space="0" w:color="auto"/>
      </w:divBdr>
    </w:div>
    <w:div w:id="242305128">
      <w:bodyDiv w:val="1"/>
      <w:marLeft w:val="0"/>
      <w:marRight w:val="0"/>
      <w:marTop w:val="0"/>
      <w:marBottom w:val="0"/>
      <w:divBdr>
        <w:top w:val="none" w:sz="0" w:space="0" w:color="auto"/>
        <w:left w:val="none" w:sz="0" w:space="0" w:color="auto"/>
        <w:bottom w:val="none" w:sz="0" w:space="0" w:color="auto"/>
        <w:right w:val="none" w:sz="0" w:space="0" w:color="auto"/>
      </w:divBdr>
    </w:div>
    <w:div w:id="244345410">
      <w:bodyDiv w:val="1"/>
      <w:marLeft w:val="0"/>
      <w:marRight w:val="0"/>
      <w:marTop w:val="0"/>
      <w:marBottom w:val="0"/>
      <w:divBdr>
        <w:top w:val="none" w:sz="0" w:space="0" w:color="auto"/>
        <w:left w:val="none" w:sz="0" w:space="0" w:color="auto"/>
        <w:bottom w:val="none" w:sz="0" w:space="0" w:color="auto"/>
        <w:right w:val="none" w:sz="0" w:space="0" w:color="auto"/>
      </w:divBdr>
    </w:div>
    <w:div w:id="263850765">
      <w:bodyDiv w:val="1"/>
      <w:marLeft w:val="0"/>
      <w:marRight w:val="0"/>
      <w:marTop w:val="0"/>
      <w:marBottom w:val="0"/>
      <w:divBdr>
        <w:top w:val="none" w:sz="0" w:space="0" w:color="auto"/>
        <w:left w:val="none" w:sz="0" w:space="0" w:color="auto"/>
        <w:bottom w:val="none" w:sz="0" w:space="0" w:color="auto"/>
        <w:right w:val="none" w:sz="0" w:space="0" w:color="auto"/>
      </w:divBdr>
    </w:div>
    <w:div w:id="279075981">
      <w:bodyDiv w:val="1"/>
      <w:marLeft w:val="0"/>
      <w:marRight w:val="0"/>
      <w:marTop w:val="0"/>
      <w:marBottom w:val="0"/>
      <w:divBdr>
        <w:top w:val="none" w:sz="0" w:space="0" w:color="auto"/>
        <w:left w:val="none" w:sz="0" w:space="0" w:color="auto"/>
        <w:bottom w:val="none" w:sz="0" w:space="0" w:color="auto"/>
        <w:right w:val="none" w:sz="0" w:space="0" w:color="auto"/>
      </w:divBdr>
    </w:div>
    <w:div w:id="283927660">
      <w:bodyDiv w:val="1"/>
      <w:marLeft w:val="0"/>
      <w:marRight w:val="0"/>
      <w:marTop w:val="0"/>
      <w:marBottom w:val="0"/>
      <w:divBdr>
        <w:top w:val="none" w:sz="0" w:space="0" w:color="auto"/>
        <w:left w:val="none" w:sz="0" w:space="0" w:color="auto"/>
        <w:bottom w:val="none" w:sz="0" w:space="0" w:color="auto"/>
        <w:right w:val="none" w:sz="0" w:space="0" w:color="auto"/>
      </w:divBdr>
    </w:div>
    <w:div w:id="284771130">
      <w:bodyDiv w:val="1"/>
      <w:marLeft w:val="0"/>
      <w:marRight w:val="0"/>
      <w:marTop w:val="0"/>
      <w:marBottom w:val="0"/>
      <w:divBdr>
        <w:top w:val="none" w:sz="0" w:space="0" w:color="auto"/>
        <w:left w:val="none" w:sz="0" w:space="0" w:color="auto"/>
        <w:bottom w:val="none" w:sz="0" w:space="0" w:color="auto"/>
        <w:right w:val="none" w:sz="0" w:space="0" w:color="auto"/>
      </w:divBdr>
    </w:div>
    <w:div w:id="287245236">
      <w:bodyDiv w:val="1"/>
      <w:marLeft w:val="0"/>
      <w:marRight w:val="0"/>
      <w:marTop w:val="0"/>
      <w:marBottom w:val="0"/>
      <w:divBdr>
        <w:top w:val="none" w:sz="0" w:space="0" w:color="auto"/>
        <w:left w:val="none" w:sz="0" w:space="0" w:color="auto"/>
        <w:bottom w:val="none" w:sz="0" w:space="0" w:color="auto"/>
        <w:right w:val="none" w:sz="0" w:space="0" w:color="auto"/>
      </w:divBdr>
    </w:div>
    <w:div w:id="289022910">
      <w:bodyDiv w:val="1"/>
      <w:marLeft w:val="0"/>
      <w:marRight w:val="0"/>
      <w:marTop w:val="0"/>
      <w:marBottom w:val="0"/>
      <w:divBdr>
        <w:top w:val="none" w:sz="0" w:space="0" w:color="auto"/>
        <w:left w:val="none" w:sz="0" w:space="0" w:color="auto"/>
        <w:bottom w:val="none" w:sz="0" w:space="0" w:color="auto"/>
        <w:right w:val="none" w:sz="0" w:space="0" w:color="auto"/>
      </w:divBdr>
    </w:div>
    <w:div w:id="290327540">
      <w:bodyDiv w:val="1"/>
      <w:marLeft w:val="0"/>
      <w:marRight w:val="0"/>
      <w:marTop w:val="0"/>
      <w:marBottom w:val="0"/>
      <w:divBdr>
        <w:top w:val="none" w:sz="0" w:space="0" w:color="auto"/>
        <w:left w:val="none" w:sz="0" w:space="0" w:color="auto"/>
        <w:bottom w:val="none" w:sz="0" w:space="0" w:color="auto"/>
        <w:right w:val="none" w:sz="0" w:space="0" w:color="auto"/>
      </w:divBdr>
    </w:div>
    <w:div w:id="294875959">
      <w:bodyDiv w:val="1"/>
      <w:marLeft w:val="0"/>
      <w:marRight w:val="0"/>
      <w:marTop w:val="0"/>
      <w:marBottom w:val="0"/>
      <w:divBdr>
        <w:top w:val="none" w:sz="0" w:space="0" w:color="auto"/>
        <w:left w:val="none" w:sz="0" w:space="0" w:color="auto"/>
        <w:bottom w:val="none" w:sz="0" w:space="0" w:color="auto"/>
        <w:right w:val="none" w:sz="0" w:space="0" w:color="auto"/>
      </w:divBdr>
    </w:div>
    <w:div w:id="308290332">
      <w:bodyDiv w:val="1"/>
      <w:marLeft w:val="0"/>
      <w:marRight w:val="0"/>
      <w:marTop w:val="0"/>
      <w:marBottom w:val="0"/>
      <w:divBdr>
        <w:top w:val="none" w:sz="0" w:space="0" w:color="auto"/>
        <w:left w:val="none" w:sz="0" w:space="0" w:color="auto"/>
        <w:bottom w:val="none" w:sz="0" w:space="0" w:color="auto"/>
        <w:right w:val="none" w:sz="0" w:space="0" w:color="auto"/>
      </w:divBdr>
    </w:div>
    <w:div w:id="308949269">
      <w:bodyDiv w:val="1"/>
      <w:marLeft w:val="0"/>
      <w:marRight w:val="0"/>
      <w:marTop w:val="0"/>
      <w:marBottom w:val="0"/>
      <w:divBdr>
        <w:top w:val="none" w:sz="0" w:space="0" w:color="auto"/>
        <w:left w:val="none" w:sz="0" w:space="0" w:color="auto"/>
        <w:bottom w:val="none" w:sz="0" w:space="0" w:color="auto"/>
        <w:right w:val="none" w:sz="0" w:space="0" w:color="auto"/>
      </w:divBdr>
    </w:div>
    <w:div w:id="312376101">
      <w:bodyDiv w:val="1"/>
      <w:marLeft w:val="0"/>
      <w:marRight w:val="0"/>
      <w:marTop w:val="0"/>
      <w:marBottom w:val="0"/>
      <w:divBdr>
        <w:top w:val="none" w:sz="0" w:space="0" w:color="auto"/>
        <w:left w:val="none" w:sz="0" w:space="0" w:color="auto"/>
        <w:bottom w:val="none" w:sz="0" w:space="0" w:color="auto"/>
        <w:right w:val="none" w:sz="0" w:space="0" w:color="auto"/>
      </w:divBdr>
    </w:div>
    <w:div w:id="315032510">
      <w:bodyDiv w:val="1"/>
      <w:marLeft w:val="0"/>
      <w:marRight w:val="0"/>
      <w:marTop w:val="0"/>
      <w:marBottom w:val="0"/>
      <w:divBdr>
        <w:top w:val="none" w:sz="0" w:space="0" w:color="auto"/>
        <w:left w:val="none" w:sz="0" w:space="0" w:color="auto"/>
        <w:bottom w:val="none" w:sz="0" w:space="0" w:color="auto"/>
        <w:right w:val="none" w:sz="0" w:space="0" w:color="auto"/>
      </w:divBdr>
    </w:div>
    <w:div w:id="322198004">
      <w:bodyDiv w:val="1"/>
      <w:marLeft w:val="0"/>
      <w:marRight w:val="0"/>
      <w:marTop w:val="0"/>
      <w:marBottom w:val="0"/>
      <w:divBdr>
        <w:top w:val="none" w:sz="0" w:space="0" w:color="auto"/>
        <w:left w:val="none" w:sz="0" w:space="0" w:color="auto"/>
        <w:bottom w:val="none" w:sz="0" w:space="0" w:color="auto"/>
        <w:right w:val="none" w:sz="0" w:space="0" w:color="auto"/>
      </w:divBdr>
    </w:div>
    <w:div w:id="328019655">
      <w:bodyDiv w:val="1"/>
      <w:marLeft w:val="0"/>
      <w:marRight w:val="0"/>
      <w:marTop w:val="0"/>
      <w:marBottom w:val="0"/>
      <w:divBdr>
        <w:top w:val="none" w:sz="0" w:space="0" w:color="auto"/>
        <w:left w:val="none" w:sz="0" w:space="0" w:color="auto"/>
        <w:bottom w:val="none" w:sz="0" w:space="0" w:color="auto"/>
        <w:right w:val="none" w:sz="0" w:space="0" w:color="auto"/>
      </w:divBdr>
    </w:div>
    <w:div w:id="329600428">
      <w:bodyDiv w:val="1"/>
      <w:marLeft w:val="0"/>
      <w:marRight w:val="0"/>
      <w:marTop w:val="0"/>
      <w:marBottom w:val="0"/>
      <w:divBdr>
        <w:top w:val="none" w:sz="0" w:space="0" w:color="auto"/>
        <w:left w:val="none" w:sz="0" w:space="0" w:color="auto"/>
        <w:bottom w:val="none" w:sz="0" w:space="0" w:color="auto"/>
        <w:right w:val="none" w:sz="0" w:space="0" w:color="auto"/>
      </w:divBdr>
    </w:div>
    <w:div w:id="332148361">
      <w:bodyDiv w:val="1"/>
      <w:marLeft w:val="0"/>
      <w:marRight w:val="0"/>
      <w:marTop w:val="0"/>
      <w:marBottom w:val="0"/>
      <w:divBdr>
        <w:top w:val="none" w:sz="0" w:space="0" w:color="auto"/>
        <w:left w:val="none" w:sz="0" w:space="0" w:color="auto"/>
        <w:bottom w:val="none" w:sz="0" w:space="0" w:color="auto"/>
        <w:right w:val="none" w:sz="0" w:space="0" w:color="auto"/>
      </w:divBdr>
    </w:div>
    <w:div w:id="332296231">
      <w:bodyDiv w:val="1"/>
      <w:marLeft w:val="0"/>
      <w:marRight w:val="0"/>
      <w:marTop w:val="0"/>
      <w:marBottom w:val="0"/>
      <w:divBdr>
        <w:top w:val="none" w:sz="0" w:space="0" w:color="auto"/>
        <w:left w:val="none" w:sz="0" w:space="0" w:color="auto"/>
        <w:bottom w:val="none" w:sz="0" w:space="0" w:color="auto"/>
        <w:right w:val="none" w:sz="0" w:space="0" w:color="auto"/>
      </w:divBdr>
    </w:div>
    <w:div w:id="334770829">
      <w:bodyDiv w:val="1"/>
      <w:marLeft w:val="0"/>
      <w:marRight w:val="0"/>
      <w:marTop w:val="0"/>
      <w:marBottom w:val="0"/>
      <w:divBdr>
        <w:top w:val="none" w:sz="0" w:space="0" w:color="auto"/>
        <w:left w:val="none" w:sz="0" w:space="0" w:color="auto"/>
        <w:bottom w:val="none" w:sz="0" w:space="0" w:color="auto"/>
        <w:right w:val="none" w:sz="0" w:space="0" w:color="auto"/>
      </w:divBdr>
    </w:div>
    <w:div w:id="338700504">
      <w:bodyDiv w:val="1"/>
      <w:marLeft w:val="0"/>
      <w:marRight w:val="0"/>
      <w:marTop w:val="0"/>
      <w:marBottom w:val="0"/>
      <w:divBdr>
        <w:top w:val="none" w:sz="0" w:space="0" w:color="auto"/>
        <w:left w:val="none" w:sz="0" w:space="0" w:color="auto"/>
        <w:bottom w:val="none" w:sz="0" w:space="0" w:color="auto"/>
        <w:right w:val="none" w:sz="0" w:space="0" w:color="auto"/>
      </w:divBdr>
    </w:div>
    <w:div w:id="351155129">
      <w:bodyDiv w:val="1"/>
      <w:marLeft w:val="0"/>
      <w:marRight w:val="0"/>
      <w:marTop w:val="0"/>
      <w:marBottom w:val="0"/>
      <w:divBdr>
        <w:top w:val="none" w:sz="0" w:space="0" w:color="auto"/>
        <w:left w:val="none" w:sz="0" w:space="0" w:color="auto"/>
        <w:bottom w:val="none" w:sz="0" w:space="0" w:color="auto"/>
        <w:right w:val="none" w:sz="0" w:space="0" w:color="auto"/>
      </w:divBdr>
    </w:div>
    <w:div w:id="356736156">
      <w:bodyDiv w:val="1"/>
      <w:marLeft w:val="0"/>
      <w:marRight w:val="0"/>
      <w:marTop w:val="0"/>
      <w:marBottom w:val="0"/>
      <w:divBdr>
        <w:top w:val="none" w:sz="0" w:space="0" w:color="auto"/>
        <w:left w:val="none" w:sz="0" w:space="0" w:color="auto"/>
        <w:bottom w:val="none" w:sz="0" w:space="0" w:color="auto"/>
        <w:right w:val="none" w:sz="0" w:space="0" w:color="auto"/>
      </w:divBdr>
    </w:div>
    <w:div w:id="358624743">
      <w:bodyDiv w:val="1"/>
      <w:marLeft w:val="0"/>
      <w:marRight w:val="0"/>
      <w:marTop w:val="0"/>
      <w:marBottom w:val="0"/>
      <w:divBdr>
        <w:top w:val="none" w:sz="0" w:space="0" w:color="auto"/>
        <w:left w:val="none" w:sz="0" w:space="0" w:color="auto"/>
        <w:bottom w:val="none" w:sz="0" w:space="0" w:color="auto"/>
        <w:right w:val="none" w:sz="0" w:space="0" w:color="auto"/>
      </w:divBdr>
    </w:div>
    <w:div w:id="367032700">
      <w:bodyDiv w:val="1"/>
      <w:marLeft w:val="0"/>
      <w:marRight w:val="0"/>
      <w:marTop w:val="0"/>
      <w:marBottom w:val="0"/>
      <w:divBdr>
        <w:top w:val="none" w:sz="0" w:space="0" w:color="auto"/>
        <w:left w:val="none" w:sz="0" w:space="0" w:color="auto"/>
        <w:bottom w:val="none" w:sz="0" w:space="0" w:color="auto"/>
        <w:right w:val="none" w:sz="0" w:space="0" w:color="auto"/>
      </w:divBdr>
    </w:div>
    <w:div w:id="393890588">
      <w:bodyDiv w:val="1"/>
      <w:marLeft w:val="0"/>
      <w:marRight w:val="0"/>
      <w:marTop w:val="0"/>
      <w:marBottom w:val="0"/>
      <w:divBdr>
        <w:top w:val="none" w:sz="0" w:space="0" w:color="auto"/>
        <w:left w:val="none" w:sz="0" w:space="0" w:color="auto"/>
        <w:bottom w:val="none" w:sz="0" w:space="0" w:color="auto"/>
        <w:right w:val="none" w:sz="0" w:space="0" w:color="auto"/>
      </w:divBdr>
    </w:div>
    <w:div w:id="395248348">
      <w:bodyDiv w:val="1"/>
      <w:marLeft w:val="0"/>
      <w:marRight w:val="0"/>
      <w:marTop w:val="0"/>
      <w:marBottom w:val="0"/>
      <w:divBdr>
        <w:top w:val="none" w:sz="0" w:space="0" w:color="auto"/>
        <w:left w:val="none" w:sz="0" w:space="0" w:color="auto"/>
        <w:bottom w:val="none" w:sz="0" w:space="0" w:color="auto"/>
        <w:right w:val="none" w:sz="0" w:space="0" w:color="auto"/>
      </w:divBdr>
    </w:div>
    <w:div w:id="396168728">
      <w:bodyDiv w:val="1"/>
      <w:marLeft w:val="0"/>
      <w:marRight w:val="0"/>
      <w:marTop w:val="0"/>
      <w:marBottom w:val="0"/>
      <w:divBdr>
        <w:top w:val="none" w:sz="0" w:space="0" w:color="auto"/>
        <w:left w:val="none" w:sz="0" w:space="0" w:color="auto"/>
        <w:bottom w:val="none" w:sz="0" w:space="0" w:color="auto"/>
        <w:right w:val="none" w:sz="0" w:space="0" w:color="auto"/>
      </w:divBdr>
    </w:div>
    <w:div w:id="399334159">
      <w:bodyDiv w:val="1"/>
      <w:marLeft w:val="0"/>
      <w:marRight w:val="0"/>
      <w:marTop w:val="0"/>
      <w:marBottom w:val="0"/>
      <w:divBdr>
        <w:top w:val="none" w:sz="0" w:space="0" w:color="auto"/>
        <w:left w:val="none" w:sz="0" w:space="0" w:color="auto"/>
        <w:bottom w:val="none" w:sz="0" w:space="0" w:color="auto"/>
        <w:right w:val="none" w:sz="0" w:space="0" w:color="auto"/>
      </w:divBdr>
    </w:div>
    <w:div w:id="399641542">
      <w:bodyDiv w:val="1"/>
      <w:marLeft w:val="0"/>
      <w:marRight w:val="0"/>
      <w:marTop w:val="0"/>
      <w:marBottom w:val="0"/>
      <w:divBdr>
        <w:top w:val="none" w:sz="0" w:space="0" w:color="auto"/>
        <w:left w:val="none" w:sz="0" w:space="0" w:color="auto"/>
        <w:bottom w:val="none" w:sz="0" w:space="0" w:color="auto"/>
        <w:right w:val="none" w:sz="0" w:space="0" w:color="auto"/>
      </w:divBdr>
    </w:div>
    <w:div w:id="401493160">
      <w:bodyDiv w:val="1"/>
      <w:marLeft w:val="0"/>
      <w:marRight w:val="0"/>
      <w:marTop w:val="0"/>
      <w:marBottom w:val="0"/>
      <w:divBdr>
        <w:top w:val="none" w:sz="0" w:space="0" w:color="auto"/>
        <w:left w:val="none" w:sz="0" w:space="0" w:color="auto"/>
        <w:bottom w:val="none" w:sz="0" w:space="0" w:color="auto"/>
        <w:right w:val="none" w:sz="0" w:space="0" w:color="auto"/>
      </w:divBdr>
    </w:div>
    <w:div w:id="420640065">
      <w:bodyDiv w:val="1"/>
      <w:marLeft w:val="0"/>
      <w:marRight w:val="0"/>
      <w:marTop w:val="0"/>
      <w:marBottom w:val="0"/>
      <w:divBdr>
        <w:top w:val="none" w:sz="0" w:space="0" w:color="auto"/>
        <w:left w:val="none" w:sz="0" w:space="0" w:color="auto"/>
        <w:bottom w:val="none" w:sz="0" w:space="0" w:color="auto"/>
        <w:right w:val="none" w:sz="0" w:space="0" w:color="auto"/>
      </w:divBdr>
    </w:div>
    <w:div w:id="429354623">
      <w:bodyDiv w:val="1"/>
      <w:marLeft w:val="0"/>
      <w:marRight w:val="0"/>
      <w:marTop w:val="0"/>
      <w:marBottom w:val="0"/>
      <w:divBdr>
        <w:top w:val="none" w:sz="0" w:space="0" w:color="auto"/>
        <w:left w:val="none" w:sz="0" w:space="0" w:color="auto"/>
        <w:bottom w:val="none" w:sz="0" w:space="0" w:color="auto"/>
        <w:right w:val="none" w:sz="0" w:space="0" w:color="auto"/>
      </w:divBdr>
    </w:div>
    <w:div w:id="431241252">
      <w:bodyDiv w:val="1"/>
      <w:marLeft w:val="0"/>
      <w:marRight w:val="0"/>
      <w:marTop w:val="0"/>
      <w:marBottom w:val="0"/>
      <w:divBdr>
        <w:top w:val="none" w:sz="0" w:space="0" w:color="auto"/>
        <w:left w:val="none" w:sz="0" w:space="0" w:color="auto"/>
        <w:bottom w:val="none" w:sz="0" w:space="0" w:color="auto"/>
        <w:right w:val="none" w:sz="0" w:space="0" w:color="auto"/>
      </w:divBdr>
    </w:div>
    <w:div w:id="434715970">
      <w:bodyDiv w:val="1"/>
      <w:marLeft w:val="0"/>
      <w:marRight w:val="0"/>
      <w:marTop w:val="0"/>
      <w:marBottom w:val="0"/>
      <w:divBdr>
        <w:top w:val="none" w:sz="0" w:space="0" w:color="auto"/>
        <w:left w:val="none" w:sz="0" w:space="0" w:color="auto"/>
        <w:bottom w:val="none" w:sz="0" w:space="0" w:color="auto"/>
        <w:right w:val="none" w:sz="0" w:space="0" w:color="auto"/>
      </w:divBdr>
    </w:div>
    <w:div w:id="435370261">
      <w:bodyDiv w:val="1"/>
      <w:marLeft w:val="0"/>
      <w:marRight w:val="0"/>
      <w:marTop w:val="0"/>
      <w:marBottom w:val="0"/>
      <w:divBdr>
        <w:top w:val="none" w:sz="0" w:space="0" w:color="auto"/>
        <w:left w:val="none" w:sz="0" w:space="0" w:color="auto"/>
        <w:bottom w:val="none" w:sz="0" w:space="0" w:color="auto"/>
        <w:right w:val="none" w:sz="0" w:space="0" w:color="auto"/>
      </w:divBdr>
    </w:div>
    <w:div w:id="444230075">
      <w:bodyDiv w:val="1"/>
      <w:marLeft w:val="0"/>
      <w:marRight w:val="0"/>
      <w:marTop w:val="0"/>
      <w:marBottom w:val="0"/>
      <w:divBdr>
        <w:top w:val="none" w:sz="0" w:space="0" w:color="auto"/>
        <w:left w:val="none" w:sz="0" w:space="0" w:color="auto"/>
        <w:bottom w:val="none" w:sz="0" w:space="0" w:color="auto"/>
        <w:right w:val="none" w:sz="0" w:space="0" w:color="auto"/>
      </w:divBdr>
    </w:div>
    <w:div w:id="445196187">
      <w:bodyDiv w:val="1"/>
      <w:marLeft w:val="0"/>
      <w:marRight w:val="0"/>
      <w:marTop w:val="0"/>
      <w:marBottom w:val="0"/>
      <w:divBdr>
        <w:top w:val="none" w:sz="0" w:space="0" w:color="auto"/>
        <w:left w:val="none" w:sz="0" w:space="0" w:color="auto"/>
        <w:bottom w:val="none" w:sz="0" w:space="0" w:color="auto"/>
        <w:right w:val="none" w:sz="0" w:space="0" w:color="auto"/>
      </w:divBdr>
    </w:div>
    <w:div w:id="448206838">
      <w:bodyDiv w:val="1"/>
      <w:marLeft w:val="0"/>
      <w:marRight w:val="0"/>
      <w:marTop w:val="0"/>
      <w:marBottom w:val="0"/>
      <w:divBdr>
        <w:top w:val="none" w:sz="0" w:space="0" w:color="auto"/>
        <w:left w:val="none" w:sz="0" w:space="0" w:color="auto"/>
        <w:bottom w:val="none" w:sz="0" w:space="0" w:color="auto"/>
        <w:right w:val="none" w:sz="0" w:space="0" w:color="auto"/>
      </w:divBdr>
    </w:div>
    <w:div w:id="453603672">
      <w:bodyDiv w:val="1"/>
      <w:marLeft w:val="0"/>
      <w:marRight w:val="0"/>
      <w:marTop w:val="0"/>
      <w:marBottom w:val="0"/>
      <w:divBdr>
        <w:top w:val="none" w:sz="0" w:space="0" w:color="auto"/>
        <w:left w:val="none" w:sz="0" w:space="0" w:color="auto"/>
        <w:bottom w:val="none" w:sz="0" w:space="0" w:color="auto"/>
        <w:right w:val="none" w:sz="0" w:space="0" w:color="auto"/>
      </w:divBdr>
    </w:div>
    <w:div w:id="460272980">
      <w:bodyDiv w:val="1"/>
      <w:marLeft w:val="0"/>
      <w:marRight w:val="0"/>
      <w:marTop w:val="0"/>
      <w:marBottom w:val="0"/>
      <w:divBdr>
        <w:top w:val="none" w:sz="0" w:space="0" w:color="auto"/>
        <w:left w:val="none" w:sz="0" w:space="0" w:color="auto"/>
        <w:bottom w:val="none" w:sz="0" w:space="0" w:color="auto"/>
        <w:right w:val="none" w:sz="0" w:space="0" w:color="auto"/>
      </w:divBdr>
    </w:div>
    <w:div w:id="467090810">
      <w:bodyDiv w:val="1"/>
      <w:marLeft w:val="0"/>
      <w:marRight w:val="0"/>
      <w:marTop w:val="0"/>
      <w:marBottom w:val="0"/>
      <w:divBdr>
        <w:top w:val="none" w:sz="0" w:space="0" w:color="auto"/>
        <w:left w:val="none" w:sz="0" w:space="0" w:color="auto"/>
        <w:bottom w:val="none" w:sz="0" w:space="0" w:color="auto"/>
        <w:right w:val="none" w:sz="0" w:space="0" w:color="auto"/>
      </w:divBdr>
    </w:div>
    <w:div w:id="467361424">
      <w:bodyDiv w:val="1"/>
      <w:marLeft w:val="0"/>
      <w:marRight w:val="0"/>
      <w:marTop w:val="0"/>
      <w:marBottom w:val="0"/>
      <w:divBdr>
        <w:top w:val="none" w:sz="0" w:space="0" w:color="auto"/>
        <w:left w:val="none" w:sz="0" w:space="0" w:color="auto"/>
        <w:bottom w:val="none" w:sz="0" w:space="0" w:color="auto"/>
        <w:right w:val="none" w:sz="0" w:space="0" w:color="auto"/>
      </w:divBdr>
    </w:div>
    <w:div w:id="468284424">
      <w:bodyDiv w:val="1"/>
      <w:marLeft w:val="0"/>
      <w:marRight w:val="0"/>
      <w:marTop w:val="0"/>
      <w:marBottom w:val="0"/>
      <w:divBdr>
        <w:top w:val="none" w:sz="0" w:space="0" w:color="auto"/>
        <w:left w:val="none" w:sz="0" w:space="0" w:color="auto"/>
        <w:bottom w:val="none" w:sz="0" w:space="0" w:color="auto"/>
        <w:right w:val="none" w:sz="0" w:space="0" w:color="auto"/>
      </w:divBdr>
    </w:div>
    <w:div w:id="478153443">
      <w:bodyDiv w:val="1"/>
      <w:marLeft w:val="0"/>
      <w:marRight w:val="0"/>
      <w:marTop w:val="0"/>
      <w:marBottom w:val="0"/>
      <w:divBdr>
        <w:top w:val="none" w:sz="0" w:space="0" w:color="auto"/>
        <w:left w:val="none" w:sz="0" w:space="0" w:color="auto"/>
        <w:bottom w:val="none" w:sz="0" w:space="0" w:color="auto"/>
        <w:right w:val="none" w:sz="0" w:space="0" w:color="auto"/>
      </w:divBdr>
    </w:div>
    <w:div w:id="494536702">
      <w:bodyDiv w:val="1"/>
      <w:marLeft w:val="0"/>
      <w:marRight w:val="0"/>
      <w:marTop w:val="0"/>
      <w:marBottom w:val="0"/>
      <w:divBdr>
        <w:top w:val="none" w:sz="0" w:space="0" w:color="auto"/>
        <w:left w:val="none" w:sz="0" w:space="0" w:color="auto"/>
        <w:bottom w:val="none" w:sz="0" w:space="0" w:color="auto"/>
        <w:right w:val="none" w:sz="0" w:space="0" w:color="auto"/>
      </w:divBdr>
    </w:div>
    <w:div w:id="494998890">
      <w:bodyDiv w:val="1"/>
      <w:marLeft w:val="0"/>
      <w:marRight w:val="0"/>
      <w:marTop w:val="0"/>
      <w:marBottom w:val="0"/>
      <w:divBdr>
        <w:top w:val="none" w:sz="0" w:space="0" w:color="auto"/>
        <w:left w:val="none" w:sz="0" w:space="0" w:color="auto"/>
        <w:bottom w:val="none" w:sz="0" w:space="0" w:color="auto"/>
        <w:right w:val="none" w:sz="0" w:space="0" w:color="auto"/>
      </w:divBdr>
    </w:div>
    <w:div w:id="507332095">
      <w:bodyDiv w:val="1"/>
      <w:marLeft w:val="0"/>
      <w:marRight w:val="0"/>
      <w:marTop w:val="0"/>
      <w:marBottom w:val="0"/>
      <w:divBdr>
        <w:top w:val="none" w:sz="0" w:space="0" w:color="auto"/>
        <w:left w:val="none" w:sz="0" w:space="0" w:color="auto"/>
        <w:bottom w:val="none" w:sz="0" w:space="0" w:color="auto"/>
        <w:right w:val="none" w:sz="0" w:space="0" w:color="auto"/>
      </w:divBdr>
    </w:div>
    <w:div w:id="508520254">
      <w:bodyDiv w:val="1"/>
      <w:marLeft w:val="0"/>
      <w:marRight w:val="0"/>
      <w:marTop w:val="0"/>
      <w:marBottom w:val="0"/>
      <w:divBdr>
        <w:top w:val="none" w:sz="0" w:space="0" w:color="auto"/>
        <w:left w:val="none" w:sz="0" w:space="0" w:color="auto"/>
        <w:bottom w:val="none" w:sz="0" w:space="0" w:color="auto"/>
        <w:right w:val="none" w:sz="0" w:space="0" w:color="auto"/>
      </w:divBdr>
    </w:div>
    <w:div w:id="513345923">
      <w:bodyDiv w:val="1"/>
      <w:marLeft w:val="0"/>
      <w:marRight w:val="0"/>
      <w:marTop w:val="0"/>
      <w:marBottom w:val="0"/>
      <w:divBdr>
        <w:top w:val="none" w:sz="0" w:space="0" w:color="auto"/>
        <w:left w:val="none" w:sz="0" w:space="0" w:color="auto"/>
        <w:bottom w:val="none" w:sz="0" w:space="0" w:color="auto"/>
        <w:right w:val="none" w:sz="0" w:space="0" w:color="auto"/>
      </w:divBdr>
    </w:div>
    <w:div w:id="516163364">
      <w:bodyDiv w:val="1"/>
      <w:marLeft w:val="0"/>
      <w:marRight w:val="0"/>
      <w:marTop w:val="0"/>
      <w:marBottom w:val="0"/>
      <w:divBdr>
        <w:top w:val="none" w:sz="0" w:space="0" w:color="auto"/>
        <w:left w:val="none" w:sz="0" w:space="0" w:color="auto"/>
        <w:bottom w:val="none" w:sz="0" w:space="0" w:color="auto"/>
        <w:right w:val="none" w:sz="0" w:space="0" w:color="auto"/>
      </w:divBdr>
    </w:div>
    <w:div w:id="519439441">
      <w:bodyDiv w:val="1"/>
      <w:marLeft w:val="0"/>
      <w:marRight w:val="0"/>
      <w:marTop w:val="0"/>
      <w:marBottom w:val="0"/>
      <w:divBdr>
        <w:top w:val="none" w:sz="0" w:space="0" w:color="auto"/>
        <w:left w:val="none" w:sz="0" w:space="0" w:color="auto"/>
        <w:bottom w:val="none" w:sz="0" w:space="0" w:color="auto"/>
        <w:right w:val="none" w:sz="0" w:space="0" w:color="auto"/>
      </w:divBdr>
    </w:div>
    <w:div w:id="521480949">
      <w:bodyDiv w:val="1"/>
      <w:marLeft w:val="0"/>
      <w:marRight w:val="0"/>
      <w:marTop w:val="0"/>
      <w:marBottom w:val="0"/>
      <w:divBdr>
        <w:top w:val="none" w:sz="0" w:space="0" w:color="auto"/>
        <w:left w:val="none" w:sz="0" w:space="0" w:color="auto"/>
        <w:bottom w:val="none" w:sz="0" w:space="0" w:color="auto"/>
        <w:right w:val="none" w:sz="0" w:space="0" w:color="auto"/>
      </w:divBdr>
    </w:div>
    <w:div w:id="533081050">
      <w:bodyDiv w:val="1"/>
      <w:marLeft w:val="0"/>
      <w:marRight w:val="0"/>
      <w:marTop w:val="0"/>
      <w:marBottom w:val="0"/>
      <w:divBdr>
        <w:top w:val="none" w:sz="0" w:space="0" w:color="auto"/>
        <w:left w:val="none" w:sz="0" w:space="0" w:color="auto"/>
        <w:bottom w:val="none" w:sz="0" w:space="0" w:color="auto"/>
        <w:right w:val="none" w:sz="0" w:space="0" w:color="auto"/>
      </w:divBdr>
    </w:div>
    <w:div w:id="543904137">
      <w:bodyDiv w:val="1"/>
      <w:marLeft w:val="0"/>
      <w:marRight w:val="0"/>
      <w:marTop w:val="0"/>
      <w:marBottom w:val="0"/>
      <w:divBdr>
        <w:top w:val="none" w:sz="0" w:space="0" w:color="auto"/>
        <w:left w:val="none" w:sz="0" w:space="0" w:color="auto"/>
        <w:bottom w:val="none" w:sz="0" w:space="0" w:color="auto"/>
        <w:right w:val="none" w:sz="0" w:space="0" w:color="auto"/>
      </w:divBdr>
    </w:div>
    <w:div w:id="543979151">
      <w:bodyDiv w:val="1"/>
      <w:marLeft w:val="0"/>
      <w:marRight w:val="0"/>
      <w:marTop w:val="0"/>
      <w:marBottom w:val="0"/>
      <w:divBdr>
        <w:top w:val="none" w:sz="0" w:space="0" w:color="auto"/>
        <w:left w:val="none" w:sz="0" w:space="0" w:color="auto"/>
        <w:bottom w:val="none" w:sz="0" w:space="0" w:color="auto"/>
        <w:right w:val="none" w:sz="0" w:space="0" w:color="auto"/>
      </w:divBdr>
    </w:div>
    <w:div w:id="548109892">
      <w:bodyDiv w:val="1"/>
      <w:marLeft w:val="0"/>
      <w:marRight w:val="0"/>
      <w:marTop w:val="0"/>
      <w:marBottom w:val="0"/>
      <w:divBdr>
        <w:top w:val="none" w:sz="0" w:space="0" w:color="auto"/>
        <w:left w:val="none" w:sz="0" w:space="0" w:color="auto"/>
        <w:bottom w:val="none" w:sz="0" w:space="0" w:color="auto"/>
        <w:right w:val="none" w:sz="0" w:space="0" w:color="auto"/>
      </w:divBdr>
    </w:div>
    <w:div w:id="549729885">
      <w:bodyDiv w:val="1"/>
      <w:marLeft w:val="0"/>
      <w:marRight w:val="0"/>
      <w:marTop w:val="0"/>
      <w:marBottom w:val="0"/>
      <w:divBdr>
        <w:top w:val="none" w:sz="0" w:space="0" w:color="auto"/>
        <w:left w:val="none" w:sz="0" w:space="0" w:color="auto"/>
        <w:bottom w:val="none" w:sz="0" w:space="0" w:color="auto"/>
        <w:right w:val="none" w:sz="0" w:space="0" w:color="auto"/>
      </w:divBdr>
    </w:div>
    <w:div w:id="557016754">
      <w:bodyDiv w:val="1"/>
      <w:marLeft w:val="0"/>
      <w:marRight w:val="0"/>
      <w:marTop w:val="0"/>
      <w:marBottom w:val="0"/>
      <w:divBdr>
        <w:top w:val="none" w:sz="0" w:space="0" w:color="auto"/>
        <w:left w:val="none" w:sz="0" w:space="0" w:color="auto"/>
        <w:bottom w:val="none" w:sz="0" w:space="0" w:color="auto"/>
        <w:right w:val="none" w:sz="0" w:space="0" w:color="auto"/>
      </w:divBdr>
    </w:div>
    <w:div w:id="558398455">
      <w:bodyDiv w:val="1"/>
      <w:marLeft w:val="0"/>
      <w:marRight w:val="0"/>
      <w:marTop w:val="0"/>
      <w:marBottom w:val="0"/>
      <w:divBdr>
        <w:top w:val="none" w:sz="0" w:space="0" w:color="auto"/>
        <w:left w:val="none" w:sz="0" w:space="0" w:color="auto"/>
        <w:bottom w:val="none" w:sz="0" w:space="0" w:color="auto"/>
        <w:right w:val="none" w:sz="0" w:space="0" w:color="auto"/>
      </w:divBdr>
    </w:div>
    <w:div w:id="560403972">
      <w:bodyDiv w:val="1"/>
      <w:marLeft w:val="0"/>
      <w:marRight w:val="0"/>
      <w:marTop w:val="0"/>
      <w:marBottom w:val="0"/>
      <w:divBdr>
        <w:top w:val="none" w:sz="0" w:space="0" w:color="auto"/>
        <w:left w:val="none" w:sz="0" w:space="0" w:color="auto"/>
        <w:bottom w:val="none" w:sz="0" w:space="0" w:color="auto"/>
        <w:right w:val="none" w:sz="0" w:space="0" w:color="auto"/>
      </w:divBdr>
    </w:div>
    <w:div w:id="562326205">
      <w:bodyDiv w:val="1"/>
      <w:marLeft w:val="0"/>
      <w:marRight w:val="0"/>
      <w:marTop w:val="0"/>
      <w:marBottom w:val="0"/>
      <w:divBdr>
        <w:top w:val="none" w:sz="0" w:space="0" w:color="auto"/>
        <w:left w:val="none" w:sz="0" w:space="0" w:color="auto"/>
        <w:bottom w:val="none" w:sz="0" w:space="0" w:color="auto"/>
        <w:right w:val="none" w:sz="0" w:space="0" w:color="auto"/>
      </w:divBdr>
    </w:div>
    <w:div w:id="568346156">
      <w:bodyDiv w:val="1"/>
      <w:marLeft w:val="0"/>
      <w:marRight w:val="0"/>
      <w:marTop w:val="0"/>
      <w:marBottom w:val="0"/>
      <w:divBdr>
        <w:top w:val="none" w:sz="0" w:space="0" w:color="auto"/>
        <w:left w:val="none" w:sz="0" w:space="0" w:color="auto"/>
        <w:bottom w:val="none" w:sz="0" w:space="0" w:color="auto"/>
        <w:right w:val="none" w:sz="0" w:space="0" w:color="auto"/>
      </w:divBdr>
    </w:div>
    <w:div w:id="573049020">
      <w:bodyDiv w:val="1"/>
      <w:marLeft w:val="0"/>
      <w:marRight w:val="0"/>
      <w:marTop w:val="0"/>
      <w:marBottom w:val="0"/>
      <w:divBdr>
        <w:top w:val="none" w:sz="0" w:space="0" w:color="auto"/>
        <w:left w:val="none" w:sz="0" w:space="0" w:color="auto"/>
        <w:bottom w:val="none" w:sz="0" w:space="0" w:color="auto"/>
        <w:right w:val="none" w:sz="0" w:space="0" w:color="auto"/>
      </w:divBdr>
    </w:div>
    <w:div w:id="573127513">
      <w:bodyDiv w:val="1"/>
      <w:marLeft w:val="0"/>
      <w:marRight w:val="0"/>
      <w:marTop w:val="0"/>
      <w:marBottom w:val="0"/>
      <w:divBdr>
        <w:top w:val="none" w:sz="0" w:space="0" w:color="auto"/>
        <w:left w:val="none" w:sz="0" w:space="0" w:color="auto"/>
        <w:bottom w:val="none" w:sz="0" w:space="0" w:color="auto"/>
        <w:right w:val="none" w:sz="0" w:space="0" w:color="auto"/>
      </w:divBdr>
    </w:div>
    <w:div w:id="587080002">
      <w:bodyDiv w:val="1"/>
      <w:marLeft w:val="0"/>
      <w:marRight w:val="0"/>
      <w:marTop w:val="0"/>
      <w:marBottom w:val="0"/>
      <w:divBdr>
        <w:top w:val="none" w:sz="0" w:space="0" w:color="auto"/>
        <w:left w:val="none" w:sz="0" w:space="0" w:color="auto"/>
        <w:bottom w:val="none" w:sz="0" w:space="0" w:color="auto"/>
        <w:right w:val="none" w:sz="0" w:space="0" w:color="auto"/>
      </w:divBdr>
    </w:div>
    <w:div w:id="594896980">
      <w:bodyDiv w:val="1"/>
      <w:marLeft w:val="0"/>
      <w:marRight w:val="0"/>
      <w:marTop w:val="0"/>
      <w:marBottom w:val="0"/>
      <w:divBdr>
        <w:top w:val="none" w:sz="0" w:space="0" w:color="auto"/>
        <w:left w:val="none" w:sz="0" w:space="0" w:color="auto"/>
        <w:bottom w:val="none" w:sz="0" w:space="0" w:color="auto"/>
        <w:right w:val="none" w:sz="0" w:space="0" w:color="auto"/>
      </w:divBdr>
    </w:div>
    <w:div w:id="595133215">
      <w:bodyDiv w:val="1"/>
      <w:marLeft w:val="0"/>
      <w:marRight w:val="0"/>
      <w:marTop w:val="0"/>
      <w:marBottom w:val="0"/>
      <w:divBdr>
        <w:top w:val="none" w:sz="0" w:space="0" w:color="auto"/>
        <w:left w:val="none" w:sz="0" w:space="0" w:color="auto"/>
        <w:bottom w:val="none" w:sz="0" w:space="0" w:color="auto"/>
        <w:right w:val="none" w:sz="0" w:space="0" w:color="auto"/>
      </w:divBdr>
    </w:div>
    <w:div w:id="596211991">
      <w:bodyDiv w:val="1"/>
      <w:marLeft w:val="0"/>
      <w:marRight w:val="0"/>
      <w:marTop w:val="0"/>
      <w:marBottom w:val="0"/>
      <w:divBdr>
        <w:top w:val="none" w:sz="0" w:space="0" w:color="auto"/>
        <w:left w:val="none" w:sz="0" w:space="0" w:color="auto"/>
        <w:bottom w:val="none" w:sz="0" w:space="0" w:color="auto"/>
        <w:right w:val="none" w:sz="0" w:space="0" w:color="auto"/>
      </w:divBdr>
    </w:div>
    <w:div w:id="601760761">
      <w:bodyDiv w:val="1"/>
      <w:marLeft w:val="0"/>
      <w:marRight w:val="0"/>
      <w:marTop w:val="0"/>
      <w:marBottom w:val="0"/>
      <w:divBdr>
        <w:top w:val="none" w:sz="0" w:space="0" w:color="auto"/>
        <w:left w:val="none" w:sz="0" w:space="0" w:color="auto"/>
        <w:bottom w:val="none" w:sz="0" w:space="0" w:color="auto"/>
        <w:right w:val="none" w:sz="0" w:space="0" w:color="auto"/>
      </w:divBdr>
    </w:div>
    <w:div w:id="603922022">
      <w:bodyDiv w:val="1"/>
      <w:marLeft w:val="0"/>
      <w:marRight w:val="0"/>
      <w:marTop w:val="0"/>
      <w:marBottom w:val="0"/>
      <w:divBdr>
        <w:top w:val="none" w:sz="0" w:space="0" w:color="auto"/>
        <w:left w:val="none" w:sz="0" w:space="0" w:color="auto"/>
        <w:bottom w:val="none" w:sz="0" w:space="0" w:color="auto"/>
        <w:right w:val="none" w:sz="0" w:space="0" w:color="auto"/>
      </w:divBdr>
    </w:div>
    <w:div w:id="604653704">
      <w:bodyDiv w:val="1"/>
      <w:marLeft w:val="0"/>
      <w:marRight w:val="0"/>
      <w:marTop w:val="0"/>
      <w:marBottom w:val="0"/>
      <w:divBdr>
        <w:top w:val="none" w:sz="0" w:space="0" w:color="auto"/>
        <w:left w:val="none" w:sz="0" w:space="0" w:color="auto"/>
        <w:bottom w:val="none" w:sz="0" w:space="0" w:color="auto"/>
        <w:right w:val="none" w:sz="0" w:space="0" w:color="auto"/>
      </w:divBdr>
    </w:div>
    <w:div w:id="616523700">
      <w:bodyDiv w:val="1"/>
      <w:marLeft w:val="0"/>
      <w:marRight w:val="0"/>
      <w:marTop w:val="0"/>
      <w:marBottom w:val="0"/>
      <w:divBdr>
        <w:top w:val="none" w:sz="0" w:space="0" w:color="auto"/>
        <w:left w:val="none" w:sz="0" w:space="0" w:color="auto"/>
        <w:bottom w:val="none" w:sz="0" w:space="0" w:color="auto"/>
        <w:right w:val="none" w:sz="0" w:space="0" w:color="auto"/>
      </w:divBdr>
    </w:div>
    <w:div w:id="628629467">
      <w:bodyDiv w:val="1"/>
      <w:marLeft w:val="0"/>
      <w:marRight w:val="0"/>
      <w:marTop w:val="0"/>
      <w:marBottom w:val="0"/>
      <w:divBdr>
        <w:top w:val="none" w:sz="0" w:space="0" w:color="auto"/>
        <w:left w:val="none" w:sz="0" w:space="0" w:color="auto"/>
        <w:bottom w:val="none" w:sz="0" w:space="0" w:color="auto"/>
        <w:right w:val="none" w:sz="0" w:space="0" w:color="auto"/>
      </w:divBdr>
    </w:div>
    <w:div w:id="630594609">
      <w:bodyDiv w:val="1"/>
      <w:marLeft w:val="0"/>
      <w:marRight w:val="0"/>
      <w:marTop w:val="0"/>
      <w:marBottom w:val="0"/>
      <w:divBdr>
        <w:top w:val="none" w:sz="0" w:space="0" w:color="auto"/>
        <w:left w:val="none" w:sz="0" w:space="0" w:color="auto"/>
        <w:bottom w:val="none" w:sz="0" w:space="0" w:color="auto"/>
        <w:right w:val="none" w:sz="0" w:space="0" w:color="auto"/>
      </w:divBdr>
    </w:div>
    <w:div w:id="648558749">
      <w:bodyDiv w:val="1"/>
      <w:marLeft w:val="0"/>
      <w:marRight w:val="0"/>
      <w:marTop w:val="0"/>
      <w:marBottom w:val="0"/>
      <w:divBdr>
        <w:top w:val="none" w:sz="0" w:space="0" w:color="auto"/>
        <w:left w:val="none" w:sz="0" w:space="0" w:color="auto"/>
        <w:bottom w:val="none" w:sz="0" w:space="0" w:color="auto"/>
        <w:right w:val="none" w:sz="0" w:space="0" w:color="auto"/>
      </w:divBdr>
    </w:div>
    <w:div w:id="652029794">
      <w:bodyDiv w:val="1"/>
      <w:marLeft w:val="0"/>
      <w:marRight w:val="0"/>
      <w:marTop w:val="0"/>
      <w:marBottom w:val="0"/>
      <w:divBdr>
        <w:top w:val="none" w:sz="0" w:space="0" w:color="auto"/>
        <w:left w:val="none" w:sz="0" w:space="0" w:color="auto"/>
        <w:bottom w:val="none" w:sz="0" w:space="0" w:color="auto"/>
        <w:right w:val="none" w:sz="0" w:space="0" w:color="auto"/>
      </w:divBdr>
    </w:div>
    <w:div w:id="653339021">
      <w:bodyDiv w:val="1"/>
      <w:marLeft w:val="0"/>
      <w:marRight w:val="0"/>
      <w:marTop w:val="0"/>
      <w:marBottom w:val="0"/>
      <w:divBdr>
        <w:top w:val="none" w:sz="0" w:space="0" w:color="auto"/>
        <w:left w:val="none" w:sz="0" w:space="0" w:color="auto"/>
        <w:bottom w:val="none" w:sz="0" w:space="0" w:color="auto"/>
        <w:right w:val="none" w:sz="0" w:space="0" w:color="auto"/>
      </w:divBdr>
    </w:div>
    <w:div w:id="664361669">
      <w:bodyDiv w:val="1"/>
      <w:marLeft w:val="0"/>
      <w:marRight w:val="0"/>
      <w:marTop w:val="0"/>
      <w:marBottom w:val="0"/>
      <w:divBdr>
        <w:top w:val="none" w:sz="0" w:space="0" w:color="auto"/>
        <w:left w:val="none" w:sz="0" w:space="0" w:color="auto"/>
        <w:bottom w:val="none" w:sz="0" w:space="0" w:color="auto"/>
        <w:right w:val="none" w:sz="0" w:space="0" w:color="auto"/>
      </w:divBdr>
    </w:div>
    <w:div w:id="674847974">
      <w:bodyDiv w:val="1"/>
      <w:marLeft w:val="0"/>
      <w:marRight w:val="0"/>
      <w:marTop w:val="0"/>
      <w:marBottom w:val="0"/>
      <w:divBdr>
        <w:top w:val="none" w:sz="0" w:space="0" w:color="auto"/>
        <w:left w:val="none" w:sz="0" w:space="0" w:color="auto"/>
        <w:bottom w:val="none" w:sz="0" w:space="0" w:color="auto"/>
        <w:right w:val="none" w:sz="0" w:space="0" w:color="auto"/>
      </w:divBdr>
    </w:div>
    <w:div w:id="685593547">
      <w:bodyDiv w:val="1"/>
      <w:marLeft w:val="0"/>
      <w:marRight w:val="0"/>
      <w:marTop w:val="0"/>
      <w:marBottom w:val="0"/>
      <w:divBdr>
        <w:top w:val="none" w:sz="0" w:space="0" w:color="auto"/>
        <w:left w:val="none" w:sz="0" w:space="0" w:color="auto"/>
        <w:bottom w:val="none" w:sz="0" w:space="0" w:color="auto"/>
        <w:right w:val="none" w:sz="0" w:space="0" w:color="auto"/>
      </w:divBdr>
    </w:div>
    <w:div w:id="688407930">
      <w:bodyDiv w:val="1"/>
      <w:marLeft w:val="0"/>
      <w:marRight w:val="0"/>
      <w:marTop w:val="0"/>
      <w:marBottom w:val="0"/>
      <w:divBdr>
        <w:top w:val="none" w:sz="0" w:space="0" w:color="auto"/>
        <w:left w:val="none" w:sz="0" w:space="0" w:color="auto"/>
        <w:bottom w:val="none" w:sz="0" w:space="0" w:color="auto"/>
        <w:right w:val="none" w:sz="0" w:space="0" w:color="auto"/>
      </w:divBdr>
    </w:div>
    <w:div w:id="689377392">
      <w:bodyDiv w:val="1"/>
      <w:marLeft w:val="0"/>
      <w:marRight w:val="0"/>
      <w:marTop w:val="0"/>
      <w:marBottom w:val="0"/>
      <w:divBdr>
        <w:top w:val="none" w:sz="0" w:space="0" w:color="auto"/>
        <w:left w:val="none" w:sz="0" w:space="0" w:color="auto"/>
        <w:bottom w:val="none" w:sz="0" w:space="0" w:color="auto"/>
        <w:right w:val="none" w:sz="0" w:space="0" w:color="auto"/>
      </w:divBdr>
    </w:div>
    <w:div w:id="696541483">
      <w:bodyDiv w:val="1"/>
      <w:marLeft w:val="0"/>
      <w:marRight w:val="0"/>
      <w:marTop w:val="0"/>
      <w:marBottom w:val="0"/>
      <w:divBdr>
        <w:top w:val="none" w:sz="0" w:space="0" w:color="auto"/>
        <w:left w:val="none" w:sz="0" w:space="0" w:color="auto"/>
        <w:bottom w:val="none" w:sz="0" w:space="0" w:color="auto"/>
        <w:right w:val="none" w:sz="0" w:space="0" w:color="auto"/>
      </w:divBdr>
    </w:div>
    <w:div w:id="713121898">
      <w:bodyDiv w:val="1"/>
      <w:marLeft w:val="0"/>
      <w:marRight w:val="0"/>
      <w:marTop w:val="0"/>
      <w:marBottom w:val="0"/>
      <w:divBdr>
        <w:top w:val="none" w:sz="0" w:space="0" w:color="auto"/>
        <w:left w:val="none" w:sz="0" w:space="0" w:color="auto"/>
        <w:bottom w:val="none" w:sz="0" w:space="0" w:color="auto"/>
        <w:right w:val="none" w:sz="0" w:space="0" w:color="auto"/>
      </w:divBdr>
    </w:div>
    <w:div w:id="719783945">
      <w:bodyDiv w:val="1"/>
      <w:marLeft w:val="0"/>
      <w:marRight w:val="0"/>
      <w:marTop w:val="0"/>
      <w:marBottom w:val="0"/>
      <w:divBdr>
        <w:top w:val="none" w:sz="0" w:space="0" w:color="auto"/>
        <w:left w:val="none" w:sz="0" w:space="0" w:color="auto"/>
        <w:bottom w:val="none" w:sz="0" w:space="0" w:color="auto"/>
        <w:right w:val="none" w:sz="0" w:space="0" w:color="auto"/>
      </w:divBdr>
    </w:div>
    <w:div w:id="719864678">
      <w:bodyDiv w:val="1"/>
      <w:marLeft w:val="0"/>
      <w:marRight w:val="0"/>
      <w:marTop w:val="0"/>
      <w:marBottom w:val="0"/>
      <w:divBdr>
        <w:top w:val="none" w:sz="0" w:space="0" w:color="auto"/>
        <w:left w:val="none" w:sz="0" w:space="0" w:color="auto"/>
        <w:bottom w:val="none" w:sz="0" w:space="0" w:color="auto"/>
        <w:right w:val="none" w:sz="0" w:space="0" w:color="auto"/>
      </w:divBdr>
    </w:div>
    <w:div w:id="724645130">
      <w:bodyDiv w:val="1"/>
      <w:marLeft w:val="0"/>
      <w:marRight w:val="0"/>
      <w:marTop w:val="0"/>
      <w:marBottom w:val="0"/>
      <w:divBdr>
        <w:top w:val="none" w:sz="0" w:space="0" w:color="auto"/>
        <w:left w:val="none" w:sz="0" w:space="0" w:color="auto"/>
        <w:bottom w:val="none" w:sz="0" w:space="0" w:color="auto"/>
        <w:right w:val="none" w:sz="0" w:space="0" w:color="auto"/>
      </w:divBdr>
    </w:div>
    <w:div w:id="730734528">
      <w:bodyDiv w:val="1"/>
      <w:marLeft w:val="0"/>
      <w:marRight w:val="0"/>
      <w:marTop w:val="0"/>
      <w:marBottom w:val="0"/>
      <w:divBdr>
        <w:top w:val="none" w:sz="0" w:space="0" w:color="auto"/>
        <w:left w:val="none" w:sz="0" w:space="0" w:color="auto"/>
        <w:bottom w:val="none" w:sz="0" w:space="0" w:color="auto"/>
        <w:right w:val="none" w:sz="0" w:space="0" w:color="auto"/>
      </w:divBdr>
    </w:div>
    <w:div w:id="740298383">
      <w:bodyDiv w:val="1"/>
      <w:marLeft w:val="0"/>
      <w:marRight w:val="0"/>
      <w:marTop w:val="0"/>
      <w:marBottom w:val="0"/>
      <w:divBdr>
        <w:top w:val="none" w:sz="0" w:space="0" w:color="auto"/>
        <w:left w:val="none" w:sz="0" w:space="0" w:color="auto"/>
        <w:bottom w:val="none" w:sz="0" w:space="0" w:color="auto"/>
        <w:right w:val="none" w:sz="0" w:space="0" w:color="auto"/>
      </w:divBdr>
    </w:div>
    <w:div w:id="745608969">
      <w:bodyDiv w:val="1"/>
      <w:marLeft w:val="0"/>
      <w:marRight w:val="0"/>
      <w:marTop w:val="0"/>
      <w:marBottom w:val="0"/>
      <w:divBdr>
        <w:top w:val="none" w:sz="0" w:space="0" w:color="auto"/>
        <w:left w:val="none" w:sz="0" w:space="0" w:color="auto"/>
        <w:bottom w:val="none" w:sz="0" w:space="0" w:color="auto"/>
        <w:right w:val="none" w:sz="0" w:space="0" w:color="auto"/>
      </w:divBdr>
    </w:div>
    <w:div w:id="756362211">
      <w:bodyDiv w:val="1"/>
      <w:marLeft w:val="0"/>
      <w:marRight w:val="0"/>
      <w:marTop w:val="0"/>
      <w:marBottom w:val="0"/>
      <w:divBdr>
        <w:top w:val="none" w:sz="0" w:space="0" w:color="auto"/>
        <w:left w:val="none" w:sz="0" w:space="0" w:color="auto"/>
        <w:bottom w:val="none" w:sz="0" w:space="0" w:color="auto"/>
        <w:right w:val="none" w:sz="0" w:space="0" w:color="auto"/>
      </w:divBdr>
    </w:div>
    <w:div w:id="770130733">
      <w:bodyDiv w:val="1"/>
      <w:marLeft w:val="0"/>
      <w:marRight w:val="0"/>
      <w:marTop w:val="0"/>
      <w:marBottom w:val="0"/>
      <w:divBdr>
        <w:top w:val="none" w:sz="0" w:space="0" w:color="auto"/>
        <w:left w:val="none" w:sz="0" w:space="0" w:color="auto"/>
        <w:bottom w:val="none" w:sz="0" w:space="0" w:color="auto"/>
        <w:right w:val="none" w:sz="0" w:space="0" w:color="auto"/>
      </w:divBdr>
    </w:div>
    <w:div w:id="770469631">
      <w:bodyDiv w:val="1"/>
      <w:marLeft w:val="0"/>
      <w:marRight w:val="0"/>
      <w:marTop w:val="0"/>
      <w:marBottom w:val="0"/>
      <w:divBdr>
        <w:top w:val="none" w:sz="0" w:space="0" w:color="auto"/>
        <w:left w:val="none" w:sz="0" w:space="0" w:color="auto"/>
        <w:bottom w:val="none" w:sz="0" w:space="0" w:color="auto"/>
        <w:right w:val="none" w:sz="0" w:space="0" w:color="auto"/>
      </w:divBdr>
    </w:div>
    <w:div w:id="783965979">
      <w:bodyDiv w:val="1"/>
      <w:marLeft w:val="0"/>
      <w:marRight w:val="0"/>
      <w:marTop w:val="0"/>
      <w:marBottom w:val="0"/>
      <w:divBdr>
        <w:top w:val="none" w:sz="0" w:space="0" w:color="auto"/>
        <w:left w:val="none" w:sz="0" w:space="0" w:color="auto"/>
        <w:bottom w:val="none" w:sz="0" w:space="0" w:color="auto"/>
        <w:right w:val="none" w:sz="0" w:space="0" w:color="auto"/>
      </w:divBdr>
    </w:div>
    <w:div w:id="785582581">
      <w:bodyDiv w:val="1"/>
      <w:marLeft w:val="0"/>
      <w:marRight w:val="0"/>
      <w:marTop w:val="0"/>
      <w:marBottom w:val="0"/>
      <w:divBdr>
        <w:top w:val="none" w:sz="0" w:space="0" w:color="auto"/>
        <w:left w:val="none" w:sz="0" w:space="0" w:color="auto"/>
        <w:bottom w:val="none" w:sz="0" w:space="0" w:color="auto"/>
        <w:right w:val="none" w:sz="0" w:space="0" w:color="auto"/>
      </w:divBdr>
    </w:div>
    <w:div w:id="787816473">
      <w:bodyDiv w:val="1"/>
      <w:marLeft w:val="0"/>
      <w:marRight w:val="0"/>
      <w:marTop w:val="0"/>
      <w:marBottom w:val="0"/>
      <w:divBdr>
        <w:top w:val="none" w:sz="0" w:space="0" w:color="auto"/>
        <w:left w:val="none" w:sz="0" w:space="0" w:color="auto"/>
        <w:bottom w:val="none" w:sz="0" w:space="0" w:color="auto"/>
        <w:right w:val="none" w:sz="0" w:space="0" w:color="auto"/>
      </w:divBdr>
    </w:div>
    <w:div w:id="795565432">
      <w:bodyDiv w:val="1"/>
      <w:marLeft w:val="0"/>
      <w:marRight w:val="0"/>
      <w:marTop w:val="0"/>
      <w:marBottom w:val="0"/>
      <w:divBdr>
        <w:top w:val="none" w:sz="0" w:space="0" w:color="auto"/>
        <w:left w:val="none" w:sz="0" w:space="0" w:color="auto"/>
        <w:bottom w:val="none" w:sz="0" w:space="0" w:color="auto"/>
        <w:right w:val="none" w:sz="0" w:space="0" w:color="auto"/>
      </w:divBdr>
    </w:div>
    <w:div w:id="796677448">
      <w:bodyDiv w:val="1"/>
      <w:marLeft w:val="0"/>
      <w:marRight w:val="0"/>
      <w:marTop w:val="0"/>
      <w:marBottom w:val="0"/>
      <w:divBdr>
        <w:top w:val="none" w:sz="0" w:space="0" w:color="auto"/>
        <w:left w:val="none" w:sz="0" w:space="0" w:color="auto"/>
        <w:bottom w:val="none" w:sz="0" w:space="0" w:color="auto"/>
        <w:right w:val="none" w:sz="0" w:space="0" w:color="auto"/>
      </w:divBdr>
    </w:div>
    <w:div w:id="796721493">
      <w:bodyDiv w:val="1"/>
      <w:marLeft w:val="0"/>
      <w:marRight w:val="0"/>
      <w:marTop w:val="0"/>
      <w:marBottom w:val="0"/>
      <w:divBdr>
        <w:top w:val="none" w:sz="0" w:space="0" w:color="auto"/>
        <w:left w:val="none" w:sz="0" w:space="0" w:color="auto"/>
        <w:bottom w:val="none" w:sz="0" w:space="0" w:color="auto"/>
        <w:right w:val="none" w:sz="0" w:space="0" w:color="auto"/>
      </w:divBdr>
    </w:div>
    <w:div w:id="804467401">
      <w:bodyDiv w:val="1"/>
      <w:marLeft w:val="0"/>
      <w:marRight w:val="0"/>
      <w:marTop w:val="0"/>
      <w:marBottom w:val="0"/>
      <w:divBdr>
        <w:top w:val="none" w:sz="0" w:space="0" w:color="auto"/>
        <w:left w:val="none" w:sz="0" w:space="0" w:color="auto"/>
        <w:bottom w:val="none" w:sz="0" w:space="0" w:color="auto"/>
        <w:right w:val="none" w:sz="0" w:space="0" w:color="auto"/>
      </w:divBdr>
    </w:div>
    <w:div w:id="809178069">
      <w:bodyDiv w:val="1"/>
      <w:marLeft w:val="0"/>
      <w:marRight w:val="0"/>
      <w:marTop w:val="0"/>
      <w:marBottom w:val="0"/>
      <w:divBdr>
        <w:top w:val="none" w:sz="0" w:space="0" w:color="auto"/>
        <w:left w:val="none" w:sz="0" w:space="0" w:color="auto"/>
        <w:bottom w:val="none" w:sz="0" w:space="0" w:color="auto"/>
        <w:right w:val="none" w:sz="0" w:space="0" w:color="auto"/>
      </w:divBdr>
    </w:div>
    <w:div w:id="812258424">
      <w:bodyDiv w:val="1"/>
      <w:marLeft w:val="0"/>
      <w:marRight w:val="0"/>
      <w:marTop w:val="0"/>
      <w:marBottom w:val="0"/>
      <w:divBdr>
        <w:top w:val="none" w:sz="0" w:space="0" w:color="auto"/>
        <w:left w:val="none" w:sz="0" w:space="0" w:color="auto"/>
        <w:bottom w:val="none" w:sz="0" w:space="0" w:color="auto"/>
        <w:right w:val="none" w:sz="0" w:space="0" w:color="auto"/>
      </w:divBdr>
    </w:div>
    <w:div w:id="818034572">
      <w:bodyDiv w:val="1"/>
      <w:marLeft w:val="0"/>
      <w:marRight w:val="0"/>
      <w:marTop w:val="0"/>
      <w:marBottom w:val="0"/>
      <w:divBdr>
        <w:top w:val="none" w:sz="0" w:space="0" w:color="auto"/>
        <w:left w:val="none" w:sz="0" w:space="0" w:color="auto"/>
        <w:bottom w:val="none" w:sz="0" w:space="0" w:color="auto"/>
        <w:right w:val="none" w:sz="0" w:space="0" w:color="auto"/>
      </w:divBdr>
    </w:div>
    <w:div w:id="818110411">
      <w:bodyDiv w:val="1"/>
      <w:marLeft w:val="0"/>
      <w:marRight w:val="0"/>
      <w:marTop w:val="0"/>
      <w:marBottom w:val="0"/>
      <w:divBdr>
        <w:top w:val="none" w:sz="0" w:space="0" w:color="auto"/>
        <w:left w:val="none" w:sz="0" w:space="0" w:color="auto"/>
        <w:bottom w:val="none" w:sz="0" w:space="0" w:color="auto"/>
        <w:right w:val="none" w:sz="0" w:space="0" w:color="auto"/>
      </w:divBdr>
    </w:div>
    <w:div w:id="819351399">
      <w:bodyDiv w:val="1"/>
      <w:marLeft w:val="0"/>
      <w:marRight w:val="0"/>
      <w:marTop w:val="0"/>
      <w:marBottom w:val="0"/>
      <w:divBdr>
        <w:top w:val="none" w:sz="0" w:space="0" w:color="auto"/>
        <w:left w:val="none" w:sz="0" w:space="0" w:color="auto"/>
        <w:bottom w:val="none" w:sz="0" w:space="0" w:color="auto"/>
        <w:right w:val="none" w:sz="0" w:space="0" w:color="auto"/>
      </w:divBdr>
    </w:div>
    <w:div w:id="822432825">
      <w:bodyDiv w:val="1"/>
      <w:marLeft w:val="0"/>
      <w:marRight w:val="0"/>
      <w:marTop w:val="0"/>
      <w:marBottom w:val="0"/>
      <w:divBdr>
        <w:top w:val="none" w:sz="0" w:space="0" w:color="auto"/>
        <w:left w:val="none" w:sz="0" w:space="0" w:color="auto"/>
        <w:bottom w:val="none" w:sz="0" w:space="0" w:color="auto"/>
        <w:right w:val="none" w:sz="0" w:space="0" w:color="auto"/>
      </w:divBdr>
    </w:div>
    <w:div w:id="826097006">
      <w:bodyDiv w:val="1"/>
      <w:marLeft w:val="0"/>
      <w:marRight w:val="0"/>
      <w:marTop w:val="0"/>
      <w:marBottom w:val="0"/>
      <w:divBdr>
        <w:top w:val="none" w:sz="0" w:space="0" w:color="auto"/>
        <w:left w:val="none" w:sz="0" w:space="0" w:color="auto"/>
        <w:bottom w:val="none" w:sz="0" w:space="0" w:color="auto"/>
        <w:right w:val="none" w:sz="0" w:space="0" w:color="auto"/>
      </w:divBdr>
    </w:div>
    <w:div w:id="826632522">
      <w:bodyDiv w:val="1"/>
      <w:marLeft w:val="0"/>
      <w:marRight w:val="0"/>
      <w:marTop w:val="0"/>
      <w:marBottom w:val="0"/>
      <w:divBdr>
        <w:top w:val="none" w:sz="0" w:space="0" w:color="auto"/>
        <w:left w:val="none" w:sz="0" w:space="0" w:color="auto"/>
        <w:bottom w:val="none" w:sz="0" w:space="0" w:color="auto"/>
        <w:right w:val="none" w:sz="0" w:space="0" w:color="auto"/>
      </w:divBdr>
    </w:div>
    <w:div w:id="832254853">
      <w:bodyDiv w:val="1"/>
      <w:marLeft w:val="0"/>
      <w:marRight w:val="0"/>
      <w:marTop w:val="0"/>
      <w:marBottom w:val="0"/>
      <w:divBdr>
        <w:top w:val="none" w:sz="0" w:space="0" w:color="auto"/>
        <w:left w:val="none" w:sz="0" w:space="0" w:color="auto"/>
        <w:bottom w:val="none" w:sz="0" w:space="0" w:color="auto"/>
        <w:right w:val="none" w:sz="0" w:space="0" w:color="auto"/>
      </w:divBdr>
    </w:div>
    <w:div w:id="832527785">
      <w:bodyDiv w:val="1"/>
      <w:marLeft w:val="0"/>
      <w:marRight w:val="0"/>
      <w:marTop w:val="0"/>
      <w:marBottom w:val="0"/>
      <w:divBdr>
        <w:top w:val="none" w:sz="0" w:space="0" w:color="auto"/>
        <w:left w:val="none" w:sz="0" w:space="0" w:color="auto"/>
        <w:bottom w:val="none" w:sz="0" w:space="0" w:color="auto"/>
        <w:right w:val="none" w:sz="0" w:space="0" w:color="auto"/>
      </w:divBdr>
    </w:div>
    <w:div w:id="847017514">
      <w:bodyDiv w:val="1"/>
      <w:marLeft w:val="0"/>
      <w:marRight w:val="0"/>
      <w:marTop w:val="0"/>
      <w:marBottom w:val="0"/>
      <w:divBdr>
        <w:top w:val="none" w:sz="0" w:space="0" w:color="auto"/>
        <w:left w:val="none" w:sz="0" w:space="0" w:color="auto"/>
        <w:bottom w:val="none" w:sz="0" w:space="0" w:color="auto"/>
        <w:right w:val="none" w:sz="0" w:space="0" w:color="auto"/>
      </w:divBdr>
    </w:div>
    <w:div w:id="847214033">
      <w:bodyDiv w:val="1"/>
      <w:marLeft w:val="0"/>
      <w:marRight w:val="0"/>
      <w:marTop w:val="0"/>
      <w:marBottom w:val="0"/>
      <w:divBdr>
        <w:top w:val="none" w:sz="0" w:space="0" w:color="auto"/>
        <w:left w:val="none" w:sz="0" w:space="0" w:color="auto"/>
        <w:bottom w:val="none" w:sz="0" w:space="0" w:color="auto"/>
        <w:right w:val="none" w:sz="0" w:space="0" w:color="auto"/>
      </w:divBdr>
    </w:div>
    <w:div w:id="854073649">
      <w:bodyDiv w:val="1"/>
      <w:marLeft w:val="0"/>
      <w:marRight w:val="0"/>
      <w:marTop w:val="0"/>
      <w:marBottom w:val="0"/>
      <w:divBdr>
        <w:top w:val="none" w:sz="0" w:space="0" w:color="auto"/>
        <w:left w:val="none" w:sz="0" w:space="0" w:color="auto"/>
        <w:bottom w:val="none" w:sz="0" w:space="0" w:color="auto"/>
        <w:right w:val="none" w:sz="0" w:space="0" w:color="auto"/>
      </w:divBdr>
    </w:div>
    <w:div w:id="855116619">
      <w:bodyDiv w:val="1"/>
      <w:marLeft w:val="0"/>
      <w:marRight w:val="0"/>
      <w:marTop w:val="0"/>
      <w:marBottom w:val="0"/>
      <w:divBdr>
        <w:top w:val="none" w:sz="0" w:space="0" w:color="auto"/>
        <w:left w:val="none" w:sz="0" w:space="0" w:color="auto"/>
        <w:bottom w:val="none" w:sz="0" w:space="0" w:color="auto"/>
        <w:right w:val="none" w:sz="0" w:space="0" w:color="auto"/>
      </w:divBdr>
    </w:div>
    <w:div w:id="856313399">
      <w:bodyDiv w:val="1"/>
      <w:marLeft w:val="0"/>
      <w:marRight w:val="0"/>
      <w:marTop w:val="0"/>
      <w:marBottom w:val="0"/>
      <w:divBdr>
        <w:top w:val="none" w:sz="0" w:space="0" w:color="auto"/>
        <w:left w:val="none" w:sz="0" w:space="0" w:color="auto"/>
        <w:bottom w:val="none" w:sz="0" w:space="0" w:color="auto"/>
        <w:right w:val="none" w:sz="0" w:space="0" w:color="auto"/>
      </w:divBdr>
    </w:div>
    <w:div w:id="858397194">
      <w:bodyDiv w:val="1"/>
      <w:marLeft w:val="0"/>
      <w:marRight w:val="0"/>
      <w:marTop w:val="0"/>
      <w:marBottom w:val="0"/>
      <w:divBdr>
        <w:top w:val="none" w:sz="0" w:space="0" w:color="auto"/>
        <w:left w:val="none" w:sz="0" w:space="0" w:color="auto"/>
        <w:bottom w:val="none" w:sz="0" w:space="0" w:color="auto"/>
        <w:right w:val="none" w:sz="0" w:space="0" w:color="auto"/>
      </w:divBdr>
    </w:div>
    <w:div w:id="859274511">
      <w:bodyDiv w:val="1"/>
      <w:marLeft w:val="0"/>
      <w:marRight w:val="0"/>
      <w:marTop w:val="0"/>
      <w:marBottom w:val="0"/>
      <w:divBdr>
        <w:top w:val="none" w:sz="0" w:space="0" w:color="auto"/>
        <w:left w:val="none" w:sz="0" w:space="0" w:color="auto"/>
        <w:bottom w:val="none" w:sz="0" w:space="0" w:color="auto"/>
        <w:right w:val="none" w:sz="0" w:space="0" w:color="auto"/>
      </w:divBdr>
    </w:div>
    <w:div w:id="859971462">
      <w:bodyDiv w:val="1"/>
      <w:marLeft w:val="0"/>
      <w:marRight w:val="0"/>
      <w:marTop w:val="0"/>
      <w:marBottom w:val="0"/>
      <w:divBdr>
        <w:top w:val="none" w:sz="0" w:space="0" w:color="auto"/>
        <w:left w:val="none" w:sz="0" w:space="0" w:color="auto"/>
        <w:bottom w:val="none" w:sz="0" w:space="0" w:color="auto"/>
        <w:right w:val="none" w:sz="0" w:space="0" w:color="auto"/>
      </w:divBdr>
    </w:div>
    <w:div w:id="863130397">
      <w:bodyDiv w:val="1"/>
      <w:marLeft w:val="0"/>
      <w:marRight w:val="0"/>
      <w:marTop w:val="0"/>
      <w:marBottom w:val="0"/>
      <w:divBdr>
        <w:top w:val="none" w:sz="0" w:space="0" w:color="auto"/>
        <w:left w:val="none" w:sz="0" w:space="0" w:color="auto"/>
        <w:bottom w:val="none" w:sz="0" w:space="0" w:color="auto"/>
        <w:right w:val="none" w:sz="0" w:space="0" w:color="auto"/>
      </w:divBdr>
    </w:div>
    <w:div w:id="864518059">
      <w:bodyDiv w:val="1"/>
      <w:marLeft w:val="0"/>
      <w:marRight w:val="0"/>
      <w:marTop w:val="0"/>
      <w:marBottom w:val="0"/>
      <w:divBdr>
        <w:top w:val="none" w:sz="0" w:space="0" w:color="auto"/>
        <w:left w:val="none" w:sz="0" w:space="0" w:color="auto"/>
        <w:bottom w:val="none" w:sz="0" w:space="0" w:color="auto"/>
        <w:right w:val="none" w:sz="0" w:space="0" w:color="auto"/>
      </w:divBdr>
    </w:div>
    <w:div w:id="871767429">
      <w:bodyDiv w:val="1"/>
      <w:marLeft w:val="0"/>
      <w:marRight w:val="0"/>
      <w:marTop w:val="0"/>
      <w:marBottom w:val="0"/>
      <w:divBdr>
        <w:top w:val="none" w:sz="0" w:space="0" w:color="auto"/>
        <w:left w:val="none" w:sz="0" w:space="0" w:color="auto"/>
        <w:bottom w:val="none" w:sz="0" w:space="0" w:color="auto"/>
        <w:right w:val="none" w:sz="0" w:space="0" w:color="auto"/>
      </w:divBdr>
    </w:div>
    <w:div w:id="884103629">
      <w:bodyDiv w:val="1"/>
      <w:marLeft w:val="0"/>
      <w:marRight w:val="0"/>
      <w:marTop w:val="0"/>
      <w:marBottom w:val="0"/>
      <w:divBdr>
        <w:top w:val="none" w:sz="0" w:space="0" w:color="auto"/>
        <w:left w:val="none" w:sz="0" w:space="0" w:color="auto"/>
        <w:bottom w:val="none" w:sz="0" w:space="0" w:color="auto"/>
        <w:right w:val="none" w:sz="0" w:space="0" w:color="auto"/>
      </w:divBdr>
    </w:div>
    <w:div w:id="889610707">
      <w:bodyDiv w:val="1"/>
      <w:marLeft w:val="0"/>
      <w:marRight w:val="0"/>
      <w:marTop w:val="0"/>
      <w:marBottom w:val="0"/>
      <w:divBdr>
        <w:top w:val="none" w:sz="0" w:space="0" w:color="auto"/>
        <w:left w:val="none" w:sz="0" w:space="0" w:color="auto"/>
        <w:bottom w:val="none" w:sz="0" w:space="0" w:color="auto"/>
        <w:right w:val="none" w:sz="0" w:space="0" w:color="auto"/>
      </w:divBdr>
    </w:div>
    <w:div w:id="899361104">
      <w:bodyDiv w:val="1"/>
      <w:marLeft w:val="0"/>
      <w:marRight w:val="0"/>
      <w:marTop w:val="0"/>
      <w:marBottom w:val="0"/>
      <w:divBdr>
        <w:top w:val="none" w:sz="0" w:space="0" w:color="auto"/>
        <w:left w:val="none" w:sz="0" w:space="0" w:color="auto"/>
        <w:bottom w:val="none" w:sz="0" w:space="0" w:color="auto"/>
        <w:right w:val="none" w:sz="0" w:space="0" w:color="auto"/>
      </w:divBdr>
    </w:div>
    <w:div w:id="906960938">
      <w:bodyDiv w:val="1"/>
      <w:marLeft w:val="0"/>
      <w:marRight w:val="0"/>
      <w:marTop w:val="0"/>
      <w:marBottom w:val="0"/>
      <w:divBdr>
        <w:top w:val="none" w:sz="0" w:space="0" w:color="auto"/>
        <w:left w:val="none" w:sz="0" w:space="0" w:color="auto"/>
        <w:bottom w:val="none" w:sz="0" w:space="0" w:color="auto"/>
        <w:right w:val="none" w:sz="0" w:space="0" w:color="auto"/>
      </w:divBdr>
    </w:div>
    <w:div w:id="910115088">
      <w:bodyDiv w:val="1"/>
      <w:marLeft w:val="0"/>
      <w:marRight w:val="0"/>
      <w:marTop w:val="0"/>
      <w:marBottom w:val="0"/>
      <w:divBdr>
        <w:top w:val="none" w:sz="0" w:space="0" w:color="auto"/>
        <w:left w:val="none" w:sz="0" w:space="0" w:color="auto"/>
        <w:bottom w:val="none" w:sz="0" w:space="0" w:color="auto"/>
        <w:right w:val="none" w:sz="0" w:space="0" w:color="auto"/>
      </w:divBdr>
    </w:div>
    <w:div w:id="915554326">
      <w:bodyDiv w:val="1"/>
      <w:marLeft w:val="0"/>
      <w:marRight w:val="0"/>
      <w:marTop w:val="0"/>
      <w:marBottom w:val="0"/>
      <w:divBdr>
        <w:top w:val="none" w:sz="0" w:space="0" w:color="auto"/>
        <w:left w:val="none" w:sz="0" w:space="0" w:color="auto"/>
        <w:bottom w:val="none" w:sz="0" w:space="0" w:color="auto"/>
        <w:right w:val="none" w:sz="0" w:space="0" w:color="auto"/>
      </w:divBdr>
    </w:div>
    <w:div w:id="918321574">
      <w:bodyDiv w:val="1"/>
      <w:marLeft w:val="0"/>
      <w:marRight w:val="0"/>
      <w:marTop w:val="0"/>
      <w:marBottom w:val="0"/>
      <w:divBdr>
        <w:top w:val="none" w:sz="0" w:space="0" w:color="auto"/>
        <w:left w:val="none" w:sz="0" w:space="0" w:color="auto"/>
        <w:bottom w:val="none" w:sz="0" w:space="0" w:color="auto"/>
        <w:right w:val="none" w:sz="0" w:space="0" w:color="auto"/>
      </w:divBdr>
    </w:div>
    <w:div w:id="925647355">
      <w:bodyDiv w:val="1"/>
      <w:marLeft w:val="0"/>
      <w:marRight w:val="0"/>
      <w:marTop w:val="0"/>
      <w:marBottom w:val="0"/>
      <w:divBdr>
        <w:top w:val="none" w:sz="0" w:space="0" w:color="auto"/>
        <w:left w:val="none" w:sz="0" w:space="0" w:color="auto"/>
        <w:bottom w:val="none" w:sz="0" w:space="0" w:color="auto"/>
        <w:right w:val="none" w:sz="0" w:space="0" w:color="auto"/>
      </w:divBdr>
    </w:div>
    <w:div w:id="926697809">
      <w:bodyDiv w:val="1"/>
      <w:marLeft w:val="0"/>
      <w:marRight w:val="0"/>
      <w:marTop w:val="0"/>
      <w:marBottom w:val="0"/>
      <w:divBdr>
        <w:top w:val="none" w:sz="0" w:space="0" w:color="auto"/>
        <w:left w:val="none" w:sz="0" w:space="0" w:color="auto"/>
        <w:bottom w:val="none" w:sz="0" w:space="0" w:color="auto"/>
        <w:right w:val="none" w:sz="0" w:space="0" w:color="auto"/>
      </w:divBdr>
    </w:div>
    <w:div w:id="933128899">
      <w:bodyDiv w:val="1"/>
      <w:marLeft w:val="0"/>
      <w:marRight w:val="0"/>
      <w:marTop w:val="0"/>
      <w:marBottom w:val="0"/>
      <w:divBdr>
        <w:top w:val="none" w:sz="0" w:space="0" w:color="auto"/>
        <w:left w:val="none" w:sz="0" w:space="0" w:color="auto"/>
        <w:bottom w:val="none" w:sz="0" w:space="0" w:color="auto"/>
        <w:right w:val="none" w:sz="0" w:space="0" w:color="auto"/>
      </w:divBdr>
    </w:div>
    <w:div w:id="934823943">
      <w:bodyDiv w:val="1"/>
      <w:marLeft w:val="0"/>
      <w:marRight w:val="0"/>
      <w:marTop w:val="0"/>
      <w:marBottom w:val="0"/>
      <w:divBdr>
        <w:top w:val="none" w:sz="0" w:space="0" w:color="auto"/>
        <w:left w:val="none" w:sz="0" w:space="0" w:color="auto"/>
        <w:bottom w:val="none" w:sz="0" w:space="0" w:color="auto"/>
        <w:right w:val="none" w:sz="0" w:space="0" w:color="auto"/>
      </w:divBdr>
    </w:div>
    <w:div w:id="937953200">
      <w:bodyDiv w:val="1"/>
      <w:marLeft w:val="0"/>
      <w:marRight w:val="0"/>
      <w:marTop w:val="0"/>
      <w:marBottom w:val="0"/>
      <w:divBdr>
        <w:top w:val="none" w:sz="0" w:space="0" w:color="auto"/>
        <w:left w:val="none" w:sz="0" w:space="0" w:color="auto"/>
        <w:bottom w:val="none" w:sz="0" w:space="0" w:color="auto"/>
        <w:right w:val="none" w:sz="0" w:space="0" w:color="auto"/>
      </w:divBdr>
    </w:div>
    <w:div w:id="943266031">
      <w:bodyDiv w:val="1"/>
      <w:marLeft w:val="0"/>
      <w:marRight w:val="0"/>
      <w:marTop w:val="0"/>
      <w:marBottom w:val="0"/>
      <w:divBdr>
        <w:top w:val="none" w:sz="0" w:space="0" w:color="auto"/>
        <w:left w:val="none" w:sz="0" w:space="0" w:color="auto"/>
        <w:bottom w:val="none" w:sz="0" w:space="0" w:color="auto"/>
        <w:right w:val="none" w:sz="0" w:space="0" w:color="auto"/>
      </w:divBdr>
    </w:div>
    <w:div w:id="957835157">
      <w:bodyDiv w:val="1"/>
      <w:marLeft w:val="0"/>
      <w:marRight w:val="0"/>
      <w:marTop w:val="0"/>
      <w:marBottom w:val="0"/>
      <w:divBdr>
        <w:top w:val="none" w:sz="0" w:space="0" w:color="auto"/>
        <w:left w:val="none" w:sz="0" w:space="0" w:color="auto"/>
        <w:bottom w:val="none" w:sz="0" w:space="0" w:color="auto"/>
        <w:right w:val="none" w:sz="0" w:space="0" w:color="auto"/>
      </w:divBdr>
    </w:div>
    <w:div w:id="960651472">
      <w:bodyDiv w:val="1"/>
      <w:marLeft w:val="0"/>
      <w:marRight w:val="0"/>
      <w:marTop w:val="0"/>
      <w:marBottom w:val="0"/>
      <w:divBdr>
        <w:top w:val="none" w:sz="0" w:space="0" w:color="auto"/>
        <w:left w:val="none" w:sz="0" w:space="0" w:color="auto"/>
        <w:bottom w:val="none" w:sz="0" w:space="0" w:color="auto"/>
        <w:right w:val="none" w:sz="0" w:space="0" w:color="auto"/>
      </w:divBdr>
    </w:div>
    <w:div w:id="967006169">
      <w:bodyDiv w:val="1"/>
      <w:marLeft w:val="0"/>
      <w:marRight w:val="0"/>
      <w:marTop w:val="0"/>
      <w:marBottom w:val="0"/>
      <w:divBdr>
        <w:top w:val="none" w:sz="0" w:space="0" w:color="auto"/>
        <w:left w:val="none" w:sz="0" w:space="0" w:color="auto"/>
        <w:bottom w:val="none" w:sz="0" w:space="0" w:color="auto"/>
        <w:right w:val="none" w:sz="0" w:space="0" w:color="auto"/>
      </w:divBdr>
    </w:div>
    <w:div w:id="968127881">
      <w:bodyDiv w:val="1"/>
      <w:marLeft w:val="0"/>
      <w:marRight w:val="0"/>
      <w:marTop w:val="0"/>
      <w:marBottom w:val="0"/>
      <w:divBdr>
        <w:top w:val="none" w:sz="0" w:space="0" w:color="auto"/>
        <w:left w:val="none" w:sz="0" w:space="0" w:color="auto"/>
        <w:bottom w:val="none" w:sz="0" w:space="0" w:color="auto"/>
        <w:right w:val="none" w:sz="0" w:space="0" w:color="auto"/>
      </w:divBdr>
    </w:div>
    <w:div w:id="975841892">
      <w:bodyDiv w:val="1"/>
      <w:marLeft w:val="0"/>
      <w:marRight w:val="0"/>
      <w:marTop w:val="0"/>
      <w:marBottom w:val="0"/>
      <w:divBdr>
        <w:top w:val="none" w:sz="0" w:space="0" w:color="auto"/>
        <w:left w:val="none" w:sz="0" w:space="0" w:color="auto"/>
        <w:bottom w:val="none" w:sz="0" w:space="0" w:color="auto"/>
        <w:right w:val="none" w:sz="0" w:space="0" w:color="auto"/>
      </w:divBdr>
    </w:div>
    <w:div w:id="977757625">
      <w:bodyDiv w:val="1"/>
      <w:marLeft w:val="0"/>
      <w:marRight w:val="0"/>
      <w:marTop w:val="0"/>
      <w:marBottom w:val="0"/>
      <w:divBdr>
        <w:top w:val="none" w:sz="0" w:space="0" w:color="auto"/>
        <w:left w:val="none" w:sz="0" w:space="0" w:color="auto"/>
        <w:bottom w:val="none" w:sz="0" w:space="0" w:color="auto"/>
        <w:right w:val="none" w:sz="0" w:space="0" w:color="auto"/>
      </w:divBdr>
    </w:div>
    <w:div w:id="979261524">
      <w:bodyDiv w:val="1"/>
      <w:marLeft w:val="0"/>
      <w:marRight w:val="0"/>
      <w:marTop w:val="0"/>
      <w:marBottom w:val="0"/>
      <w:divBdr>
        <w:top w:val="none" w:sz="0" w:space="0" w:color="auto"/>
        <w:left w:val="none" w:sz="0" w:space="0" w:color="auto"/>
        <w:bottom w:val="none" w:sz="0" w:space="0" w:color="auto"/>
        <w:right w:val="none" w:sz="0" w:space="0" w:color="auto"/>
      </w:divBdr>
    </w:div>
    <w:div w:id="984629555">
      <w:bodyDiv w:val="1"/>
      <w:marLeft w:val="0"/>
      <w:marRight w:val="0"/>
      <w:marTop w:val="0"/>
      <w:marBottom w:val="0"/>
      <w:divBdr>
        <w:top w:val="none" w:sz="0" w:space="0" w:color="auto"/>
        <w:left w:val="none" w:sz="0" w:space="0" w:color="auto"/>
        <w:bottom w:val="none" w:sz="0" w:space="0" w:color="auto"/>
        <w:right w:val="none" w:sz="0" w:space="0" w:color="auto"/>
      </w:divBdr>
    </w:div>
    <w:div w:id="997028584">
      <w:bodyDiv w:val="1"/>
      <w:marLeft w:val="0"/>
      <w:marRight w:val="0"/>
      <w:marTop w:val="0"/>
      <w:marBottom w:val="0"/>
      <w:divBdr>
        <w:top w:val="none" w:sz="0" w:space="0" w:color="auto"/>
        <w:left w:val="none" w:sz="0" w:space="0" w:color="auto"/>
        <w:bottom w:val="none" w:sz="0" w:space="0" w:color="auto"/>
        <w:right w:val="none" w:sz="0" w:space="0" w:color="auto"/>
      </w:divBdr>
    </w:div>
    <w:div w:id="997534355">
      <w:bodyDiv w:val="1"/>
      <w:marLeft w:val="0"/>
      <w:marRight w:val="0"/>
      <w:marTop w:val="0"/>
      <w:marBottom w:val="0"/>
      <w:divBdr>
        <w:top w:val="none" w:sz="0" w:space="0" w:color="auto"/>
        <w:left w:val="none" w:sz="0" w:space="0" w:color="auto"/>
        <w:bottom w:val="none" w:sz="0" w:space="0" w:color="auto"/>
        <w:right w:val="none" w:sz="0" w:space="0" w:color="auto"/>
      </w:divBdr>
    </w:div>
    <w:div w:id="998460837">
      <w:bodyDiv w:val="1"/>
      <w:marLeft w:val="0"/>
      <w:marRight w:val="0"/>
      <w:marTop w:val="0"/>
      <w:marBottom w:val="0"/>
      <w:divBdr>
        <w:top w:val="none" w:sz="0" w:space="0" w:color="auto"/>
        <w:left w:val="none" w:sz="0" w:space="0" w:color="auto"/>
        <w:bottom w:val="none" w:sz="0" w:space="0" w:color="auto"/>
        <w:right w:val="none" w:sz="0" w:space="0" w:color="auto"/>
      </w:divBdr>
    </w:div>
    <w:div w:id="1015032258">
      <w:bodyDiv w:val="1"/>
      <w:marLeft w:val="0"/>
      <w:marRight w:val="0"/>
      <w:marTop w:val="0"/>
      <w:marBottom w:val="0"/>
      <w:divBdr>
        <w:top w:val="none" w:sz="0" w:space="0" w:color="auto"/>
        <w:left w:val="none" w:sz="0" w:space="0" w:color="auto"/>
        <w:bottom w:val="none" w:sz="0" w:space="0" w:color="auto"/>
        <w:right w:val="none" w:sz="0" w:space="0" w:color="auto"/>
      </w:divBdr>
    </w:div>
    <w:div w:id="1024408227">
      <w:bodyDiv w:val="1"/>
      <w:marLeft w:val="0"/>
      <w:marRight w:val="0"/>
      <w:marTop w:val="0"/>
      <w:marBottom w:val="0"/>
      <w:divBdr>
        <w:top w:val="none" w:sz="0" w:space="0" w:color="auto"/>
        <w:left w:val="none" w:sz="0" w:space="0" w:color="auto"/>
        <w:bottom w:val="none" w:sz="0" w:space="0" w:color="auto"/>
        <w:right w:val="none" w:sz="0" w:space="0" w:color="auto"/>
      </w:divBdr>
    </w:div>
    <w:div w:id="1030450860">
      <w:bodyDiv w:val="1"/>
      <w:marLeft w:val="0"/>
      <w:marRight w:val="0"/>
      <w:marTop w:val="0"/>
      <w:marBottom w:val="0"/>
      <w:divBdr>
        <w:top w:val="none" w:sz="0" w:space="0" w:color="auto"/>
        <w:left w:val="none" w:sz="0" w:space="0" w:color="auto"/>
        <w:bottom w:val="none" w:sz="0" w:space="0" w:color="auto"/>
        <w:right w:val="none" w:sz="0" w:space="0" w:color="auto"/>
      </w:divBdr>
    </w:div>
    <w:div w:id="1031613674">
      <w:bodyDiv w:val="1"/>
      <w:marLeft w:val="0"/>
      <w:marRight w:val="0"/>
      <w:marTop w:val="0"/>
      <w:marBottom w:val="0"/>
      <w:divBdr>
        <w:top w:val="none" w:sz="0" w:space="0" w:color="auto"/>
        <w:left w:val="none" w:sz="0" w:space="0" w:color="auto"/>
        <w:bottom w:val="none" w:sz="0" w:space="0" w:color="auto"/>
        <w:right w:val="none" w:sz="0" w:space="0" w:color="auto"/>
      </w:divBdr>
    </w:div>
    <w:div w:id="1038242385">
      <w:bodyDiv w:val="1"/>
      <w:marLeft w:val="0"/>
      <w:marRight w:val="0"/>
      <w:marTop w:val="0"/>
      <w:marBottom w:val="0"/>
      <w:divBdr>
        <w:top w:val="none" w:sz="0" w:space="0" w:color="auto"/>
        <w:left w:val="none" w:sz="0" w:space="0" w:color="auto"/>
        <w:bottom w:val="none" w:sz="0" w:space="0" w:color="auto"/>
        <w:right w:val="none" w:sz="0" w:space="0" w:color="auto"/>
      </w:divBdr>
    </w:div>
    <w:div w:id="1040324290">
      <w:bodyDiv w:val="1"/>
      <w:marLeft w:val="0"/>
      <w:marRight w:val="0"/>
      <w:marTop w:val="0"/>
      <w:marBottom w:val="0"/>
      <w:divBdr>
        <w:top w:val="none" w:sz="0" w:space="0" w:color="auto"/>
        <w:left w:val="none" w:sz="0" w:space="0" w:color="auto"/>
        <w:bottom w:val="none" w:sz="0" w:space="0" w:color="auto"/>
        <w:right w:val="none" w:sz="0" w:space="0" w:color="auto"/>
      </w:divBdr>
    </w:div>
    <w:div w:id="1040469977">
      <w:bodyDiv w:val="1"/>
      <w:marLeft w:val="0"/>
      <w:marRight w:val="0"/>
      <w:marTop w:val="0"/>
      <w:marBottom w:val="0"/>
      <w:divBdr>
        <w:top w:val="none" w:sz="0" w:space="0" w:color="auto"/>
        <w:left w:val="none" w:sz="0" w:space="0" w:color="auto"/>
        <w:bottom w:val="none" w:sz="0" w:space="0" w:color="auto"/>
        <w:right w:val="none" w:sz="0" w:space="0" w:color="auto"/>
      </w:divBdr>
    </w:div>
    <w:div w:id="1040476116">
      <w:bodyDiv w:val="1"/>
      <w:marLeft w:val="0"/>
      <w:marRight w:val="0"/>
      <w:marTop w:val="0"/>
      <w:marBottom w:val="0"/>
      <w:divBdr>
        <w:top w:val="none" w:sz="0" w:space="0" w:color="auto"/>
        <w:left w:val="none" w:sz="0" w:space="0" w:color="auto"/>
        <w:bottom w:val="none" w:sz="0" w:space="0" w:color="auto"/>
        <w:right w:val="none" w:sz="0" w:space="0" w:color="auto"/>
      </w:divBdr>
    </w:div>
    <w:div w:id="1044325786">
      <w:bodyDiv w:val="1"/>
      <w:marLeft w:val="0"/>
      <w:marRight w:val="0"/>
      <w:marTop w:val="0"/>
      <w:marBottom w:val="0"/>
      <w:divBdr>
        <w:top w:val="none" w:sz="0" w:space="0" w:color="auto"/>
        <w:left w:val="none" w:sz="0" w:space="0" w:color="auto"/>
        <w:bottom w:val="none" w:sz="0" w:space="0" w:color="auto"/>
        <w:right w:val="none" w:sz="0" w:space="0" w:color="auto"/>
      </w:divBdr>
    </w:div>
    <w:div w:id="1069227248">
      <w:bodyDiv w:val="1"/>
      <w:marLeft w:val="0"/>
      <w:marRight w:val="0"/>
      <w:marTop w:val="0"/>
      <w:marBottom w:val="0"/>
      <w:divBdr>
        <w:top w:val="none" w:sz="0" w:space="0" w:color="auto"/>
        <w:left w:val="none" w:sz="0" w:space="0" w:color="auto"/>
        <w:bottom w:val="none" w:sz="0" w:space="0" w:color="auto"/>
        <w:right w:val="none" w:sz="0" w:space="0" w:color="auto"/>
      </w:divBdr>
    </w:div>
    <w:div w:id="1071779966">
      <w:bodyDiv w:val="1"/>
      <w:marLeft w:val="0"/>
      <w:marRight w:val="0"/>
      <w:marTop w:val="0"/>
      <w:marBottom w:val="0"/>
      <w:divBdr>
        <w:top w:val="none" w:sz="0" w:space="0" w:color="auto"/>
        <w:left w:val="none" w:sz="0" w:space="0" w:color="auto"/>
        <w:bottom w:val="none" w:sz="0" w:space="0" w:color="auto"/>
        <w:right w:val="none" w:sz="0" w:space="0" w:color="auto"/>
      </w:divBdr>
    </w:div>
    <w:div w:id="1072970850">
      <w:bodyDiv w:val="1"/>
      <w:marLeft w:val="0"/>
      <w:marRight w:val="0"/>
      <w:marTop w:val="0"/>
      <w:marBottom w:val="0"/>
      <w:divBdr>
        <w:top w:val="none" w:sz="0" w:space="0" w:color="auto"/>
        <w:left w:val="none" w:sz="0" w:space="0" w:color="auto"/>
        <w:bottom w:val="none" w:sz="0" w:space="0" w:color="auto"/>
        <w:right w:val="none" w:sz="0" w:space="0" w:color="auto"/>
      </w:divBdr>
    </w:div>
    <w:div w:id="1073822385">
      <w:bodyDiv w:val="1"/>
      <w:marLeft w:val="0"/>
      <w:marRight w:val="0"/>
      <w:marTop w:val="0"/>
      <w:marBottom w:val="0"/>
      <w:divBdr>
        <w:top w:val="none" w:sz="0" w:space="0" w:color="auto"/>
        <w:left w:val="none" w:sz="0" w:space="0" w:color="auto"/>
        <w:bottom w:val="none" w:sz="0" w:space="0" w:color="auto"/>
        <w:right w:val="none" w:sz="0" w:space="0" w:color="auto"/>
      </w:divBdr>
    </w:div>
    <w:div w:id="1081409964">
      <w:bodyDiv w:val="1"/>
      <w:marLeft w:val="0"/>
      <w:marRight w:val="0"/>
      <w:marTop w:val="0"/>
      <w:marBottom w:val="0"/>
      <w:divBdr>
        <w:top w:val="none" w:sz="0" w:space="0" w:color="auto"/>
        <w:left w:val="none" w:sz="0" w:space="0" w:color="auto"/>
        <w:bottom w:val="none" w:sz="0" w:space="0" w:color="auto"/>
        <w:right w:val="none" w:sz="0" w:space="0" w:color="auto"/>
      </w:divBdr>
    </w:div>
    <w:div w:id="1088886996">
      <w:bodyDiv w:val="1"/>
      <w:marLeft w:val="0"/>
      <w:marRight w:val="0"/>
      <w:marTop w:val="0"/>
      <w:marBottom w:val="0"/>
      <w:divBdr>
        <w:top w:val="none" w:sz="0" w:space="0" w:color="auto"/>
        <w:left w:val="none" w:sz="0" w:space="0" w:color="auto"/>
        <w:bottom w:val="none" w:sz="0" w:space="0" w:color="auto"/>
        <w:right w:val="none" w:sz="0" w:space="0" w:color="auto"/>
      </w:divBdr>
    </w:div>
    <w:div w:id="1089932403">
      <w:bodyDiv w:val="1"/>
      <w:marLeft w:val="0"/>
      <w:marRight w:val="0"/>
      <w:marTop w:val="0"/>
      <w:marBottom w:val="0"/>
      <w:divBdr>
        <w:top w:val="none" w:sz="0" w:space="0" w:color="auto"/>
        <w:left w:val="none" w:sz="0" w:space="0" w:color="auto"/>
        <w:bottom w:val="none" w:sz="0" w:space="0" w:color="auto"/>
        <w:right w:val="none" w:sz="0" w:space="0" w:color="auto"/>
      </w:divBdr>
    </w:div>
    <w:div w:id="1096637906">
      <w:bodyDiv w:val="1"/>
      <w:marLeft w:val="0"/>
      <w:marRight w:val="0"/>
      <w:marTop w:val="0"/>
      <w:marBottom w:val="0"/>
      <w:divBdr>
        <w:top w:val="none" w:sz="0" w:space="0" w:color="auto"/>
        <w:left w:val="none" w:sz="0" w:space="0" w:color="auto"/>
        <w:bottom w:val="none" w:sz="0" w:space="0" w:color="auto"/>
        <w:right w:val="none" w:sz="0" w:space="0" w:color="auto"/>
      </w:divBdr>
    </w:div>
    <w:div w:id="1100836045">
      <w:bodyDiv w:val="1"/>
      <w:marLeft w:val="0"/>
      <w:marRight w:val="0"/>
      <w:marTop w:val="0"/>
      <w:marBottom w:val="0"/>
      <w:divBdr>
        <w:top w:val="none" w:sz="0" w:space="0" w:color="auto"/>
        <w:left w:val="none" w:sz="0" w:space="0" w:color="auto"/>
        <w:bottom w:val="none" w:sz="0" w:space="0" w:color="auto"/>
        <w:right w:val="none" w:sz="0" w:space="0" w:color="auto"/>
      </w:divBdr>
    </w:div>
    <w:div w:id="1108819108">
      <w:bodyDiv w:val="1"/>
      <w:marLeft w:val="0"/>
      <w:marRight w:val="0"/>
      <w:marTop w:val="0"/>
      <w:marBottom w:val="0"/>
      <w:divBdr>
        <w:top w:val="none" w:sz="0" w:space="0" w:color="auto"/>
        <w:left w:val="none" w:sz="0" w:space="0" w:color="auto"/>
        <w:bottom w:val="none" w:sz="0" w:space="0" w:color="auto"/>
        <w:right w:val="none" w:sz="0" w:space="0" w:color="auto"/>
      </w:divBdr>
    </w:div>
    <w:div w:id="1110900852">
      <w:bodyDiv w:val="1"/>
      <w:marLeft w:val="0"/>
      <w:marRight w:val="0"/>
      <w:marTop w:val="0"/>
      <w:marBottom w:val="0"/>
      <w:divBdr>
        <w:top w:val="none" w:sz="0" w:space="0" w:color="auto"/>
        <w:left w:val="none" w:sz="0" w:space="0" w:color="auto"/>
        <w:bottom w:val="none" w:sz="0" w:space="0" w:color="auto"/>
        <w:right w:val="none" w:sz="0" w:space="0" w:color="auto"/>
      </w:divBdr>
    </w:div>
    <w:div w:id="1118908847">
      <w:bodyDiv w:val="1"/>
      <w:marLeft w:val="0"/>
      <w:marRight w:val="0"/>
      <w:marTop w:val="0"/>
      <w:marBottom w:val="0"/>
      <w:divBdr>
        <w:top w:val="none" w:sz="0" w:space="0" w:color="auto"/>
        <w:left w:val="none" w:sz="0" w:space="0" w:color="auto"/>
        <w:bottom w:val="none" w:sz="0" w:space="0" w:color="auto"/>
        <w:right w:val="none" w:sz="0" w:space="0" w:color="auto"/>
      </w:divBdr>
    </w:div>
    <w:div w:id="1124812672">
      <w:bodyDiv w:val="1"/>
      <w:marLeft w:val="0"/>
      <w:marRight w:val="0"/>
      <w:marTop w:val="0"/>
      <w:marBottom w:val="0"/>
      <w:divBdr>
        <w:top w:val="none" w:sz="0" w:space="0" w:color="auto"/>
        <w:left w:val="none" w:sz="0" w:space="0" w:color="auto"/>
        <w:bottom w:val="none" w:sz="0" w:space="0" w:color="auto"/>
        <w:right w:val="none" w:sz="0" w:space="0" w:color="auto"/>
      </w:divBdr>
    </w:div>
    <w:div w:id="1125461413">
      <w:bodyDiv w:val="1"/>
      <w:marLeft w:val="0"/>
      <w:marRight w:val="0"/>
      <w:marTop w:val="0"/>
      <w:marBottom w:val="0"/>
      <w:divBdr>
        <w:top w:val="none" w:sz="0" w:space="0" w:color="auto"/>
        <w:left w:val="none" w:sz="0" w:space="0" w:color="auto"/>
        <w:bottom w:val="none" w:sz="0" w:space="0" w:color="auto"/>
        <w:right w:val="none" w:sz="0" w:space="0" w:color="auto"/>
      </w:divBdr>
    </w:div>
    <w:div w:id="1130246149">
      <w:bodyDiv w:val="1"/>
      <w:marLeft w:val="0"/>
      <w:marRight w:val="0"/>
      <w:marTop w:val="0"/>
      <w:marBottom w:val="0"/>
      <w:divBdr>
        <w:top w:val="none" w:sz="0" w:space="0" w:color="auto"/>
        <w:left w:val="none" w:sz="0" w:space="0" w:color="auto"/>
        <w:bottom w:val="none" w:sz="0" w:space="0" w:color="auto"/>
        <w:right w:val="none" w:sz="0" w:space="0" w:color="auto"/>
      </w:divBdr>
    </w:div>
    <w:div w:id="1133133954">
      <w:bodyDiv w:val="1"/>
      <w:marLeft w:val="0"/>
      <w:marRight w:val="0"/>
      <w:marTop w:val="0"/>
      <w:marBottom w:val="0"/>
      <w:divBdr>
        <w:top w:val="none" w:sz="0" w:space="0" w:color="auto"/>
        <w:left w:val="none" w:sz="0" w:space="0" w:color="auto"/>
        <w:bottom w:val="none" w:sz="0" w:space="0" w:color="auto"/>
        <w:right w:val="none" w:sz="0" w:space="0" w:color="auto"/>
      </w:divBdr>
    </w:div>
    <w:div w:id="1133906123">
      <w:bodyDiv w:val="1"/>
      <w:marLeft w:val="0"/>
      <w:marRight w:val="0"/>
      <w:marTop w:val="0"/>
      <w:marBottom w:val="0"/>
      <w:divBdr>
        <w:top w:val="none" w:sz="0" w:space="0" w:color="auto"/>
        <w:left w:val="none" w:sz="0" w:space="0" w:color="auto"/>
        <w:bottom w:val="none" w:sz="0" w:space="0" w:color="auto"/>
        <w:right w:val="none" w:sz="0" w:space="0" w:color="auto"/>
      </w:divBdr>
    </w:div>
    <w:div w:id="1137868797">
      <w:bodyDiv w:val="1"/>
      <w:marLeft w:val="0"/>
      <w:marRight w:val="0"/>
      <w:marTop w:val="0"/>
      <w:marBottom w:val="0"/>
      <w:divBdr>
        <w:top w:val="none" w:sz="0" w:space="0" w:color="auto"/>
        <w:left w:val="none" w:sz="0" w:space="0" w:color="auto"/>
        <w:bottom w:val="none" w:sz="0" w:space="0" w:color="auto"/>
        <w:right w:val="none" w:sz="0" w:space="0" w:color="auto"/>
      </w:divBdr>
    </w:div>
    <w:div w:id="1156921386">
      <w:bodyDiv w:val="1"/>
      <w:marLeft w:val="0"/>
      <w:marRight w:val="0"/>
      <w:marTop w:val="0"/>
      <w:marBottom w:val="0"/>
      <w:divBdr>
        <w:top w:val="none" w:sz="0" w:space="0" w:color="auto"/>
        <w:left w:val="none" w:sz="0" w:space="0" w:color="auto"/>
        <w:bottom w:val="none" w:sz="0" w:space="0" w:color="auto"/>
        <w:right w:val="none" w:sz="0" w:space="0" w:color="auto"/>
      </w:divBdr>
    </w:div>
    <w:div w:id="1165896780">
      <w:bodyDiv w:val="1"/>
      <w:marLeft w:val="0"/>
      <w:marRight w:val="0"/>
      <w:marTop w:val="0"/>
      <w:marBottom w:val="0"/>
      <w:divBdr>
        <w:top w:val="none" w:sz="0" w:space="0" w:color="auto"/>
        <w:left w:val="none" w:sz="0" w:space="0" w:color="auto"/>
        <w:bottom w:val="none" w:sz="0" w:space="0" w:color="auto"/>
        <w:right w:val="none" w:sz="0" w:space="0" w:color="auto"/>
      </w:divBdr>
    </w:div>
    <w:div w:id="1172187842">
      <w:bodyDiv w:val="1"/>
      <w:marLeft w:val="0"/>
      <w:marRight w:val="0"/>
      <w:marTop w:val="0"/>
      <w:marBottom w:val="0"/>
      <w:divBdr>
        <w:top w:val="none" w:sz="0" w:space="0" w:color="auto"/>
        <w:left w:val="none" w:sz="0" w:space="0" w:color="auto"/>
        <w:bottom w:val="none" w:sz="0" w:space="0" w:color="auto"/>
        <w:right w:val="none" w:sz="0" w:space="0" w:color="auto"/>
      </w:divBdr>
    </w:div>
    <w:div w:id="1173955925">
      <w:bodyDiv w:val="1"/>
      <w:marLeft w:val="0"/>
      <w:marRight w:val="0"/>
      <w:marTop w:val="0"/>
      <w:marBottom w:val="0"/>
      <w:divBdr>
        <w:top w:val="none" w:sz="0" w:space="0" w:color="auto"/>
        <w:left w:val="none" w:sz="0" w:space="0" w:color="auto"/>
        <w:bottom w:val="none" w:sz="0" w:space="0" w:color="auto"/>
        <w:right w:val="none" w:sz="0" w:space="0" w:color="auto"/>
      </w:divBdr>
    </w:div>
    <w:div w:id="1188645077">
      <w:bodyDiv w:val="1"/>
      <w:marLeft w:val="0"/>
      <w:marRight w:val="0"/>
      <w:marTop w:val="0"/>
      <w:marBottom w:val="0"/>
      <w:divBdr>
        <w:top w:val="none" w:sz="0" w:space="0" w:color="auto"/>
        <w:left w:val="none" w:sz="0" w:space="0" w:color="auto"/>
        <w:bottom w:val="none" w:sz="0" w:space="0" w:color="auto"/>
        <w:right w:val="none" w:sz="0" w:space="0" w:color="auto"/>
      </w:divBdr>
    </w:div>
    <w:div w:id="1189101166">
      <w:bodyDiv w:val="1"/>
      <w:marLeft w:val="0"/>
      <w:marRight w:val="0"/>
      <w:marTop w:val="0"/>
      <w:marBottom w:val="0"/>
      <w:divBdr>
        <w:top w:val="none" w:sz="0" w:space="0" w:color="auto"/>
        <w:left w:val="none" w:sz="0" w:space="0" w:color="auto"/>
        <w:bottom w:val="none" w:sz="0" w:space="0" w:color="auto"/>
        <w:right w:val="none" w:sz="0" w:space="0" w:color="auto"/>
      </w:divBdr>
    </w:div>
    <w:div w:id="1192914402">
      <w:bodyDiv w:val="1"/>
      <w:marLeft w:val="0"/>
      <w:marRight w:val="0"/>
      <w:marTop w:val="0"/>
      <w:marBottom w:val="0"/>
      <w:divBdr>
        <w:top w:val="none" w:sz="0" w:space="0" w:color="auto"/>
        <w:left w:val="none" w:sz="0" w:space="0" w:color="auto"/>
        <w:bottom w:val="none" w:sz="0" w:space="0" w:color="auto"/>
        <w:right w:val="none" w:sz="0" w:space="0" w:color="auto"/>
      </w:divBdr>
    </w:div>
    <w:div w:id="1198935902">
      <w:bodyDiv w:val="1"/>
      <w:marLeft w:val="0"/>
      <w:marRight w:val="0"/>
      <w:marTop w:val="0"/>
      <w:marBottom w:val="0"/>
      <w:divBdr>
        <w:top w:val="none" w:sz="0" w:space="0" w:color="auto"/>
        <w:left w:val="none" w:sz="0" w:space="0" w:color="auto"/>
        <w:bottom w:val="none" w:sz="0" w:space="0" w:color="auto"/>
        <w:right w:val="none" w:sz="0" w:space="0" w:color="auto"/>
      </w:divBdr>
    </w:div>
    <w:div w:id="1204099473">
      <w:bodyDiv w:val="1"/>
      <w:marLeft w:val="0"/>
      <w:marRight w:val="0"/>
      <w:marTop w:val="0"/>
      <w:marBottom w:val="0"/>
      <w:divBdr>
        <w:top w:val="none" w:sz="0" w:space="0" w:color="auto"/>
        <w:left w:val="none" w:sz="0" w:space="0" w:color="auto"/>
        <w:bottom w:val="none" w:sz="0" w:space="0" w:color="auto"/>
        <w:right w:val="none" w:sz="0" w:space="0" w:color="auto"/>
      </w:divBdr>
    </w:div>
    <w:div w:id="1205678853">
      <w:bodyDiv w:val="1"/>
      <w:marLeft w:val="0"/>
      <w:marRight w:val="0"/>
      <w:marTop w:val="0"/>
      <w:marBottom w:val="0"/>
      <w:divBdr>
        <w:top w:val="none" w:sz="0" w:space="0" w:color="auto"/>
        <w:left w:val="none" w:sz="0" w:space="0" w:color="auto"/>
        <w:bottom w:val="none" w:sz="0" w:space="0" w:color="auto"/>
        <w:right w:val="none" w:sz="0" w:space="0" w:color="auto"/>
      </w:divBdr>
    </w:div>
    <w:div w:id="1208488174">
      <w:bodyDiv w:val="1"/>
      <w:marLeft w:val="0"/>
      <w:marRight w:val="0"/>
      <w:marTop w:val="0"/>
      <w:marBottom w:val="0"/>
      <w:divBdr>
        <w:top w:val="none" w:sz="0" w:space="0" w:color="auto"/>
        <w:left w:val="none" w:sz="0" w:space="0" w:color="auto"/>
        <w:bottom w:val="none" w:sz="0" w:space="0" w:color="auto"/>
        <w:right w:val="none" w:sz="0" w:space="0" w:color="auto"/>
      </w:divBdr>
    </w:div>
    <w:div w:id="1211384023">
      <w:bodyDiv w:val="1"/>
      <w:marLeft w:val="0"/>
      <w:marRight w:val="0"/>
      <w:marTop w:val="0"/>
      <w:marBottom w:val="0"/>
      <w:divBdr>
        <w:top w:val="none" w:sz="0" w:space="0" w:color="auto"/>
        <w:left w:val="none" w:sz="0" w:space="0" w:color="auto"/>
        <w:bottom w:val="none" w:sz="0" w:space="0" w:color="auto"/>
        <w:right w:val="none" w:sz="0" w:space="0" w:color="auto"/>
      </w:divBdr>
    </w:div>
    <w:div w:id="1216550310">
      <w:bodyDiv w:val="1"/>
      <w:marLeft w:val="0"/>
      <w:marRight w:val="0"/>
      <w:marTop w:val="0"/>
      <w:marBottom w:val="0"/>
      <w:divBdr>
        <w:top w:val="none" w:sz="0" w:space="0" w:color="auto"/>
        <w:left w:val="none" w:sz="0" w:space="0" w:color="auto"/>
        <w:bottom w:val="none" w:sz="0" w:space="0" w:color="auto"/>
        <w:right w:val="none" w:sz="0" w:space="0" w:color="auto"/>
      </w:divBdr>
    </w:div>
    <w:div w:id="1220902504">
      <w:bodyDiv w:val="1"/>
      <w:marLeft w:val="0"/>
      <w:marRight w:val="0"/>
      <w:marTop w:val="0"/>
      <w:marBottom w:val="0"/>
      <w:divBdr>
        <w:top w:val="none" w:sz="0" w:space="0" w:color="auto"/>
        <w:left w:val="none" w:sz="0" w:space="0" w:color="auto"/>
        <w:bottom w:val="none" w:sz="0" w:space="0" w:color="auto"/>
        <w:right w:val="none" w:sz="0" w:space="0" w:color="auto"/>
      </w:divBdr>
    </w:div>
    <w:div w:id="1224026757">
      <w:bodyDiv w:val="1"/>
      <w:marLeft w:val="0"/>
      <w:marRight w:val="0"/>
      <w:marTop w:val="0"/>
      <w:marBottom w:val="0"/>
      <w:divBdr>
        <w:top w:val="none" w:sz="0" w:space="0" w:color="auto"/>
        <w:left w:val="none" w:sz="0" w:space="0" w:color="auto"/>
        <w:bottom w:val="none" w:sz="0" w:space="0" w:color="auto"/>
        <w:right w:val="none" w:sz="0" w:space="0" w:color="auto"/>
      </w:divBdr>
    </w:div>
    <w:div w:id="1224566006">
      <w:bodyDiv w:val="1"/>
      <w:marLeft w:val="0"/>
      <w:marRight w:val="0"/>
      <w:marTop w:val="0"/>
      <w:marBottom w:val="0"/>
      <w:divBdr>
        <w:top w:val="none" w:sz="0" w:space="0" w:color="auto"/>
        <w:left w:val="none" w:sz="0" w:space="0" w:color="auto"/>
        <w:bottom w:val="none" w:sz="0" w:space="0" w:color="auto"/>
        <w:right w:val="none" w:sz="0" w:space="0" w:color="auto"/>
      </w:divBdr>
    </w:div>
    <w:div w:id="1227376612">
      <w:bodyDiv w:val="1"/>
      <w:marLeft w:val="0"/>
      <w:marRight w:val="0"/>
      <w:marTop w:val="0"/>
      <w:marBottom w:val="0"/>
      <w:divBdr>
        <w:top w:val="none" w:sz="0" w:space="0" w:color="auto"/>
        <w:left w:val="none" w:sz="0" w:space="0" w:color="auto"/>
        <w:bottom w:val="none" w:sz="0" w:space="0" w:color="auto"/>
        <w:right w:val="none" w:sz="0" w:space="0" w:color="auto"/>
      </w:divBdr>
    </w:div>
    <w:div w:id="1228685219">
      <w:bodyDiv w:val="1"/>
      <w:marLeft w:val="0"/>
      <w:marRight w:val="0"/>
      <w:marTop w:val="0"/>
      <w:marBottom w:val="0"/>
      <w:divBdr>
        <w:top w:val="none" w:sz="0" w:space="0" w:color="auto"/>
        <w:left w:val="none" w:sz="0" w:space="0" w:color="auto"/>
        <w:bottom w:val="none" w:sz="0" w:space="0" w:color="auto"/>
        <w:right w:val="none" w:sz="0" w:space="0" w:color="auto"/>
      </w:divBdr>
    </w:div>
    <w:div w:id="1238590821">
      <w:bodyDiv w:val="1"/>
      <w:marLeft w:val="0"/>
      <w:marRight w:val="0"/>
      <w:marTop w:val="0"/>
      <w:marBottom w:val="0"/>
      <w:divBdr>
        <w:top w:val="none" w:sz="0" w:space="0" w:color="auto"/>
        <w:left w:val="none" w:sz="0" w:space="0" w:color="auto"/>
        <w:bottom w:val="none" w:sz="0" w:space="0" w:color="auto"/>
        <w:right w:val="none" w:sz="0" w:space="0" w:color="auto"/>
      </w:divBdr>
    </w:div>
    <w:div w:id="1244491670">
      <w:bodyDiv w:val="1"/>
      <w:marLeft w:val="0"/>
      <w:marRight w:val="0"/>
      <w:marTop w:val="0"/>
      <w:marBottom w:val="0"/>
      <w:divBdr>
        <w:top w:val="none" w:sz="0" w:space="0" w:color="auto"/>
        <w:left w:val="none" w:sz="0" w:space="0" w:color="auto"/>
        <w:bottom w:val="none" w:sz="0" w:space="0" w:color="auto"/>
        <w:right w:val="none" w:sz="0" w:space="0" w:color="auto"/>
      </w:divBdr>
    </w:div>
    <w:div w:id="1244606592">
      <w:bodyDiv w:val="1"/>
      <w:marLeft w:val="0"/>
      <w:marRight w:val="0"/>
      <w:marTop w:val="0"/>
      <w:marBottom w:val="0"/>
      <w:divBdr>
        <w:top w:val="none" w:sz="0" w:space="0" w:color="auto"/>
        <w:left w:val="none" w:sz="0" w:space="0" w:color="auto"/>
        <w:bottom w:val="none" w:sz="0" w:space="0" w:color="auto"/>
        <w:right w:val="none" w:sz="0" w:space="0" w:color="auto"/>
      </w:divBdr>
    </w:div>
    <w:div w:id="1247764710">
      <w:bodyDiv w:val="1"/>
      <w:marLeft w:val="0"/>
      <w:marRight w:val="0"/>
      <w:marTop w:val="0"/>
      <w:marBottom w:val="0"/>
      <w:divBdr>
        <w:top w:val="none" w:sz="0" w:space="0" w:color="auto"/>
        <w:left w:val="none" w:sz="0" w:space="0" w:color="auto"/>
        <w:bottom w:val="none" w:sz="0" w:space="0" w:color="auto"/>
        <w:right w:val="none" w:sz="0" w:space="0" w:color="auto"/>
      </w:divBdr>
    </w:div>
    <w:div w:id="1255477305">
      <w:bodyDiv w:val="1"/>
      <w:marLeft w:val="0"/>
      <w:marRight w:val="0"/>
      <w:marTop w:val="0"/>
      <w:marBottom w:val="0"/>
      <w:divBdr>
        <w:top w:val="none" w:sz="0" w:space="0" w:color="auto"/>
        <w:left w:val="none" w:sz="0" w:space="0" w:color="auto"/>
        <w:bottom w:val="none" w:sz="0" w:space="0" w:color="auto"/>
        <w:right w:val="none" w:sz="0" w:space="0" w:color="auto"/>
      </w:divBdr>
    </w:div>
    <w:div w:id="1255748740">
      <w:bodyDiv w:val="1"/>
      <w:marLeft w:val="0"/>
      <w:marRight w:val="0"/>
      <w:marTop w:val="0"/>
      <w:marBottom w:val="0"/>
      <w:divBdr>
        <w:top w:val="none" w:sz="0" w:space="0" w:color="auto"/>
        <w:left w:val="none" w:sz="0" w:space="0" w:color="auto"/>
        <w:bottom w:val="none" w:sz="0" w:space="0" w:color="auto"/>
        <w:right w:val="none" w:sz="0" w:space="0" w:color="auto"/>
      </w:divBdr>
    </w:div>
    <w:div w:id="1266499878">
      <w:bodyDiv w:val="1"/>
      <w:marLeft w:val="0"/>
      <w:marRight w:val="0"/>
      <w:marTop w:val="0"/>
      <w:marBottom w:val="0"/>
      <w:divBdr>
        <w:top w:val="none" w:sz="0" w:space="0" w:color="auto"/>
        <w:left w:val="none" w:sz="0" w:space="0" w:color="auto"/>
        <w:bottom w:val="none" w:sz="0" w:space="0" w:color="auto"/>
        <w:right w:val="none" w:sz="0" w:space="0" w:color="auto"/>
      </w:divBdr>
    </w:div>
    <w:div w:id="1270115462">
      <w:bodyDiv w:val="1"/>
      <w:marLeft w:val="0"/>
      <w:marRight w:val="0"/>
      <w:marTop w:val="0"/>
      <w:marBottom w:val="0"/>
      <w:divBdr>
        <w:top w:val="none" w:sz="0" w:space="0" w:color="auto"/>
        <w:left w:val="none" w:sz="0" w:space="0" w:color="auto"/>
        <w:bottom w:val="none" w:sz="0" w:space="0" w:color="auto"/>
        <w:right w:val="none" w:sz="0" w:space="0" w:color="auto"/>
      </w:divBdr>
    </w:div>
    <w:div w:id="1285112598">
      <w:bodyDiv w:val="1"/>
      <w:marLeft w:val="0"/>
      <w:marRight w:val="0"/>
      <w:marTop w:val="0"/>
      <w:marBottom w:val="0"/>
      <w:divBdr>
        <w:top w:val="none" w:sz="0" w:space="0" w:color="auto"/>
        <w:left w:val="none" w:sz="0" w:space="0" w:color="auto"/>
        <w:bottom w:val="none" w:sz="0" w:space="0" w:color="auto"/>
        <w:right w:val="none" w:sz="0" w:space="0" w:color="auto"/>
      </w:divBdr>
    </w:div>
    <w:div w:id="1286543555">
      <w:bodyDiv w:val="1"/>
      <w:marLeft w:val="0"/>
      <w:marRight w:val="0"/>
      <w:marTop w:val="0"/>
      <w:marBottom w:val="0"/>
      <w:divBdr>
        <w:top w:val="none" w:sz="0" w:space="0" w:color="auto"/>
        <w:left w:val="none" w:sz="0" w:space="0" w:color="auto"/>
        <w:bottom w:val="none" w:sz="0" w:space="0" w:color="auto"/>
        <w:right w:val="none" w:sz="0" w:space="0" w:color="auto"/>
      </w:divBdr>
    </w:div>
    <w:div w:id="1292707959">
      <w:bodyDiv w:val="1"/>
      <w:marLeft w:val="0"/>
      <w:marRight w:val="0"/>
      <w:marTop w:val="0"/>
      <w:marBottom w:val="0"/>
      <w:divBdr>
        <w:top w:val="none" w:sz="0" w:space="0" w:color="auto"/>
        <w:left w:val="none" w:sz="0" w:space="0" w:color="auto"/>
        <w:bottom w:val="none" w:sz="0" w:space="0" w:color="auto"/>
        <w:right w:val="none" w:sz="0" w:space="0" w:color="auto"/>
      </w:divBdr>
    </w:div>
    <w:div w:id="1293705445">
      <w:bodyDiv w:val="1"/>
      <w:marLeft w:val="0"/>
      <w:marRight w:val="0"/>
      <w:marTop w:val="0"/>
      <w:marBottom w:val="0"/>
      <w:divBdr>
        <w:top w:val="none" w:sz="0" w:space="0" w:color="auto"/>
        <w:left w:val="none" w:sz="0" w:space="0" w:color="auto"/>
        <w:bottom w:val="none" w:sz="0" w:space="0" w:color="auto"/>
        <w:right w:val="none" w:sz="0" w:space="0" w:color="auto"/>
      </w:divBdr>
    </w:div>
    <w:div w:id="1306162169">
      <w:bodyDiv w:val="1"/>
      <w:marLeft w:val="0"/>
      <w:marRight w:val="0"/>
      <w:marTop w:val="0"/>
      <w:marBottom w:val="0"/>
      <w:divBdr>
        <w:top w:val="none" w:sz="0" w:space="0" w:color="auto"/>
        <w:left w:val="none" w:sz="0" w:space="0" w:color="auto"/>
        <w:bottom w:val="none" w:sz="0" w:space="0" w:color="auto"/>
        <w:right w:val="none" w:sz="0" w:space="0" w:color="auto"/>
      </w:divBdr>
    </w:div>
    <w:div w:id="1307007033">
      <w:bodyDiv w:val="1"/>
      <w:marLeft w:val="0"/>
      <w:marRight w:val="0"/>
      <w:marTop w:val="0"/>
      <w:marBottom w:val="0"/>
      <w:divBdr>
        <w:top w:val="none" w:sz="0" w:space="0" w:color="auto"/>
        <w:left w:val="none" w:sz="0" w:space="0" w:color="auto"/>
        <w:bottom w:val="none" w:sz="0" w:space="0" w:color="auto"/>
        <w:right w:val="none" w:sz="0" w:space="0" w:color="auto"/>
      </w:divBdr>
    </w:div>
    <w:div w:id="1311060245">
      <w:bodyDiv w:val="1"/>
      <w:marLeft w:val="0"/>
      <w:marRight w:val="0"/>
      <w:marTop w:val="0"/>
      <w:marBottom w:val="0"/>
      <w:divBdr>
        <w:top w:val="none" w:sz="0" w:space="0" w:color="auto"/>
        <w:left w:val="none" w:sz="0" w:space="0" w:color="auto"/>
        <w:bottom w:val="none" w:sz="0" w:space="0" w:color="auto"/>
        <w:right w:val="none" w:sz="0" w:space="0" w:color="auto"/>
      </w:divBdr>
    </w:div>
    <w:div w:id="1311448647">
      <w:bodyDiv w:val="1"/>
      <w:marLeft w:val="0"/>
      <w:marRight w:val="0"/>
      <w:marTop w:val="0"/>
      <w:marBottom w:val="0"/>
      <w:divBdr>
        <w:top w:val="none" w:sz="0" w:space="0" w:color="auto"/>
        <w:left w:val="none" w:sz="0" w:space="0" w:color="auto"/>
        <w:bottom w:val="none" w:sz="0" w:space="0" w:color="auto"/>
        <w:right w:val="none" w:sz="0" w:space="0" w:color="auto"/>
      </w:divBdr>
    </w:div>
    <w:div w:id="1313295962">
      <w:bodyDiv w:val="1"/>
      <w:marLeft w:val="0"/>
      <w:marRight w:val="0"/>
      <w:marTop w:val="0"/>
      <w:marBottom w:val="0"/>
      <w:divBdr>
        <w:top w:val="none" w:sz="0" w:space="0" w:color="auto"/>
        <w:left w:val="none" w:sz="0" w:space="0" w:color="auto"/>
        <w:bottom w:val="none" w:sz="0" w:space="0" w:color="auto"/>
        <w:right w:val="none" w:sz="0" w:space="0" w:color="auto"/>
      </w:divBdr>
    </w:div>
    <w:div w:id="1319844942">
      <w:bodyDiv w:val="1"/>
      <w:marLeft w:val="0"/>
      <w:marRight w:val="0"/>
      <w:marTop w:val="0"/>
      <w:marBottom w:val="0"/>
      <w:divBdr>
        <w:top w:val="none" w:sz="0" w:space="0" w:color="auto"/>
        <w:left w:val="none" w:sz="0" w:space="0" w:color="auto"/>
        <w:bottom w:val="none" w:sz="0" w:space="0" w:color="auto"/>
        <w:right w:val="none" w:sz="0" w:space="0" w:color="auto"/>
      </w:divBdr>
    </w:div>
    <w:div w:id="1320695401">
      <w:bodyDiv w:val="1"/>
      <w:marLeft w:val="0"/>
      <w:marRight w:val="0"/>
      <w:marTop w:val="0"/>
      <w:marBottom w:val="0"/>
      <w:divBdr>
        <w:top w:val="none" w:sz="0" w:space="0" w:color="auto"/>
        <w:left w:val="none" w:sz="0" w:space="0" w:color="auto"/>
        <w:bottom w:val="none" w:sz="0" w:space="0" w:color="auto"/>
        <w:right w:val="none" w:sz="0" w:space="0" w:color="auto"/>
      </w:divBdr>
    </w:div>
    <w:div w:id="1322001308">
      <w:bodyDiv w:val="1"/>
      <w:marLeft w:val="0"/>
      <w:marRight w:val="0"/>
      <w:marTop w:val="0"/>
      <w:marBottom w:val="0"/>
      <w:divBdr>
        <w:top w:val="none" w:sz="0" w:space="0" w:color="auto"/>
        <w:left w:val="none" w:sz="0" w:space="0" w:color="auto"/>
        <w:bottom w:val="none" w:sz="0" w:space="0" w:color="auto"/>
        <w:right w:val="none" w:sz="0" w:space="0" w:color="auto"/>
      </w:divBdr>
    </w:div>
    <w:div w:id="1328486087">
      <w:bodyDiv w:val="1"/>
      <w:marLeft w:val="0"/>
      <w:marRight w:val="0"/>
      <w:marTop w:val="0"/>
      <w:marBottom w:val="0"/>
      <w:divBdr>
        <w:top w:val="none" w:sz="0" w:space="0" w:color="auto"/>
        <w:left w:val="none" w:sz="0" w:space="0" w:color="auto"/>
        <w:bottom w:val="none" w:sz="0" w:space="0" w:color="auto"/>
        <w:right w:val="none" w:sz="0" w:space="0" w:color="auto"/>
      </w:divBdr>
    </w:div>
    <w:div w:id="1329362270">
      <w:bodyDiv w:val="1"/>
      <w:marLeft w:val="0"/>
      <w:marRight w:val="0"/>
      <w:marTop w:val="0"/>
      <w:marBottom w:val="0"/>
      <w:divBdr>
        <w:top w:val="none" w:sz="0" w:space="0" w:color="auto"/>
        <w:left w:val="none" w:sz="0" w:space="0" w:color="auto"/>
        <w:bottom w:val="none" w:sz="0" w:space="0" w:color="auto"/>
        <w:right w:val="none" w:sz="0" w:space="0" w:color="auto"/>
      </w:divBdr>
    </w:div>
    <w:div w:id="1339194627">
      <w:bodyDiv w:val="1"/>
      <w:marLeft w:val="0"/>
      <w:marRight w:val="0"/>
      <w:marTop w:val="0"/>
      <w:marBottom w:val="0"/>
      <w:divBdr>
        <w:top w:val="none" w:sz="0" w:space="0" w:color="auto"/>
        <w:left w:val="none" w:sz="0" w:space="0" w:color="auto"/>
        <w:bottom w:val="none" w:sz="0" w:space="0" w:color="auto"/>
        <w:right w:val="none" w:sz="0" w:space="0" w:color="auto"/>
      </w:divBdr>
    </w:div>
    <w:div w:id="1348562831">
      <w:bodyDiv w:val="1"/>
      <w:marLeft w:val="0"/>
      <w:marRight w:val="0"/>
      <w:marTop w:val="0"/>
      <w:marBottom w:val="0"/>
      <w:divBdr>
        <w:top w:val="none" w:sz="0" w:space="0" w:color="auto"/>
        <w:left w:val="none" w:sz="0" w:space="0" w:color="auto"/>
        <w:bottom w:val="none" w:sz="0" w:space="0" w:color="auto"/>
        <w:right w:val="none" w:sz="0" w:space="0" w:color="auto"/>
      </w:divBdr>
    </w:div>
    <w:div w:id="1351183695">
      <w:bodyDiv w:val="1"/>
      <w:marLeft w:val="0"/>
      <w:marRight w:val="0"/>
      <w:marTop w:val="0"/>
      <w:marBottom w:val="0"/>
      <w:divBdr>
        <w:top w:val="none" w:sz="0" w:space="0" w:color="auto"/>
        <w:left w:val="none" w:sz="0" w:space="0" w:color="auto"/>
        <w:bottom w:val="none" w:sz="0" w:space="0" w:color="auto"/>
        <w:right w:val="none" w:sz="0" w:space="0" w:color="auto"/>
      </w:divBdr>
    </w:div>
    <w:div w:id="1351882141">
      <w:bodyDiv w:val="1"/>
      <w:marLeft w:val="0"/>
      <w:marRight w:val="0"/>
      <w:marTop w:val="0"/>
      <w:marBottom w:val="0"/>
      <w:divBdr>
        <w:top w:val="none" w:sz="0" w:space="0" w:color="auto"/>
        <w:left w:val="none" w:sz="0" w:space="0" w:color="auto"/>
        <w:bottom w:val="none" w:sz="0" w:space="0" w:color="auto"/>
        <w:right w:val="none" w:sz="0" w:space="0" w:color="auto"/>
      </w:divBdr>
    </w:div>
    <w:div w:id="1352338244">
      <w:bodyDiv w:val="1"/>
      <w:marLeft w:val="0"/>
      <w:marRight w:val="0"/>
      <w:marTop w:val="0"/>
      <w:marBottom w:val="0"/>
      <w:divBdr>
        <w:top w:val="none" w:sz="0" w:space="0" w:color="auto"/>
        <w:left w:val="none" w:sz="0" w:space="0" w:color="auto"/>
        <w:bottom w:val="none" w:sz="0" w:space="0" w:color="auto"/>
        <w:right w:val="none" w:sz="0" w:space="0" w:color="auto"/>
      </w:divBdr>
    </w:div>
    <w:div w:id="1352756559">
      <w:bodyDiv w:val="1"/>
      <w:marLeft w:val="0"/>
      <w:marRight w:val="0"/>
      <w:marTop w:val="0"/>
      <w:marBottom w:val="0"/>
      <w:divBdr>
        <w:top w:val="none" w:sz="0" w:space="0" w:color="auto"/>
        <w:left w:val="none" w:sz="0" w:space="0" w:color="auto"/>
        <w:bottom w:val="none" w:sz="0" w:space="0" w:color="auto"/>
        <w:right w:val="none" w:sz="0" w:space="0" w:color="auto"/>
      </w:divBdr>
    </w:div>
    <w:div w:id="1355307384">
      <w:bodyDiv w:val="1"/>
      <w:marLeft w:val="0"/>
      <w:marRight w:val="0"/>
      <w:marTop w:val="0"/>
      <w:marBottom w:val="0"/>
      <w:divBdr>
        <w:top w:val="none" w:sz="0" w:space="0" w:color="auto"/>
        <w:left w:val="none" w:sz="0" w:space="0" w:color="auto"/>
        <w:bottom w:val="none" w:sz="0" w:space="0" w:color="auto"/>
        <w:right w:val="none" w:sz="0" w:space="0" w:color="auto"/>
      </w:divBdr>
    </w:div>
    <w:div w:id="1356537550">
      <w:bodyDiv w:val="1"/>
      <w:marLeft w:val="0"/>
      <w:marRight w:val="0"/>
      <w:marTop w:val="0"/>
      <w:marBottom w:val="0"/>
      <w:divBdr>
        <w:top w:val="none" w:sz="0" w:space="0" w:color="auto"/>
        <w:left w:val="none" w:sz="0" w:space="0" w:color="auto"/>
        <w:bottom w:val="none" w:sz="0" w:space="0" w:color="auto"/>
        <w:right w:val="none" w:sz="0" w:space="0" w:color="auto"/>
      </w:divBdr>
    </w:div>
    <w:div w:id="1364281589">
      <w:bodyDiv w:val="1"/>
      <w:marLeft w:val="0"/>
      <w:marRight w:val="0"/>
      <w:marTop w:val="0"/>
      <w:marBottom w:val="0"/>
      <w:divBdr>
        <w:top w:val="none" w:sz="0" w:space="0" w:color="auto"/>
        <w:left w:val="none" w:sz="0" w:space="0" w:color="auto"/>
        <w:bottom w:val="none" w:sz="0" w:space="0" w:color="auto"/>
        <w:right w:val="none" w:sz="0" w:space="0" w:color="auto"/>
      </w:divBdr>
    </w:div>
    <w:div w:id="1380596135">
      <w:bodyDiv w:val="1"/>
      <w:marLeft w:val="0"/>
      <w:marRight w:val="0"/>
      <w:marTop w:val="0"/>
      <w:marBottom w:val="0"/>
      <w:divBdr>
        <w:top w:val="none" w:sz="0" w:space="0" w:color="auto"/>
        <w:left w:val="none" w:sz="0" w:space="0" w:color="auto"/>
        <w:bottom w:val="none" w:sz="0" w:space="0" w:color="auto"/>
        <w:right w:val="none" w:sz="0" w:space="0" w:color="auto"/>
      </w:divBdr>
    </w:div>
    <w:div w:id="1385175509">
      <w:bodyDiv w:val="1"/>
      <w:marLeft w:val="0"/>
      <w:marRight w:val="0"/>
      <w:marTop w:val="0"/>
      <w:marBottom w:val="0"/>
      <w:divBdr>
        <w:top w:val="none" w:sz="0" w:space="0" w:color="auto"/>
        <w:left w:val="none" w:sz="0" w:space="0" w:color="auto"/>
        <w:bottom w:val="none" w:sz="0" w:space="0" w:color="auto"/>
        <w:right w:val="none" w:sz="0" w:space="0" w:color="auto"/>
      </w:divBdr>
    </w:div>
    <w:div w:id="1391807516">
      <w:bodyDiv w:val="1"/>
      <w:marLeft w:val="0"/>
      <w:marRight w:val="0"/>
      <w:marTop w:val="0"/>
      <w:marBottom w:val="0"/>
      <w:divBdr>
        <w:top w:val="none" w:sz="0" w:space="0" w:color="auto"/>
        <w:left w:val="none" w:sz="0" w:space="0" w:color="auto"/>
        <w:bottom w:val="none" w:sz="0" w:space="0" w:color="auto"/>
        <w:right w:val="none" w:sz="0" w:space="0" w:color="auto"/>
      </w:divBdr>
    </w:div>
    <w:div w:id="1393191537">
      <w:bodyDiv w:val="1"/>
      <w:marLeft w:val="0"/>
      <w:marRight w:val="0"/>
      <w:marTop w:val="0"/>
      <w:marBottom w:val="0"/>
      <w:divBdr>
        <w:top w:val="none" w:sz="0" w:space="0" w:color="auto"/>
        <w:left w:val="none" w:sz="0" w:space="0" w:color="auto"/>
        <w:bottom w:val="none" w:sz="0" w:space="0" w:color="auto"/>
        <w:right w:val="none" w:sz="0" w:space="0" w:color="auto"/>
      </w:divBdr>
    </w:div>
    <w:div w:id="1398935778">
      <w:bodyDiv w:val="1"/>
      <w:marLeft w:val="0"/>
      <w:marRight w:val="0"/>
      <w:marTop w:val="0"/>
      <w:marBottom w:val="0"/>
      <w:divBdr>
        <w:top w:val="none" w:sz="0" w:space="0" w:color="auto"/>
        <w:left w:val="none" w:sz="0" w:space="0" w:color="auto"/>
        <w:bottom w:val="none" w:sz="0" w:space="0" w:color="auto"/>
        <w:right w:val="none" w:sz="0" w:space="0" w:color="auto"/>
      </w:divBdr>
    </w:div>
    <w:div w:id="1401438482">
      <w:bodyDiv w:val="1"/>
      <w:marLeft w:val="0"/>
      <w:marRight w:val="0"/>
      <w:marTop w:val="0"/>
      <w:marBottom w:val="0"/>
      <w:divBdr>
        <w:top w:val="none" w:sz="0" w:space="0" w:color="auto"/>
        <w:left w:val="none" w:sz="0" w:space="0" w:color="auto"/>
        <w:bottom w:val="none" w:sz="0" w:space="0" w:color="auto"/>
        <w:right w:val="none" w:sz="0" w:space="0" w:color="auto"/>
      </w:divBdr>
    </w:div>
    <w:div w:id="1408383010">
      <w:bodyDiv w:val="1"/>
      <w:marLeft w:val="0"/>
      <w:marRight w:val="0"/>
      <w:marTop w:val="0"/>
      <w:marBottom w:val="0"/>
      <w:divBdr>
        <w:top w:val="none" w:sz="0" w:space="0" w:color="auto"/>
        <w:left w:val="none" w:sz="0" w:space="0" w:color="auto"/>
        <w:bottom w:val="none" w:sz="0" w:space="0" w:color="auto"/>
        <w:right w:val="none" w:sz="0" w:space="0" w:color="auto"/>
      </w:divBdr>
    </w:div>
    <w:div w:id="1413625176">
      <w:bodyDiv w:val="1"/>
      <w:marLeft w:val="0"/>
      <w:marRight w:val="0"/>
      <w:marTop w:val="0"/>
      <w:marBottom w:val="0"/>
      <w:divBdr>
        <w:top w:val="none" w:sz="0" w:space="0" w:color="auto"/>
        <w:left w:val="none" w:sz="0" w:space="0" w:color="auto"/>
        <w:bottom w:val="none" w:sz="0" w:space="0" w:color="auto"/>
        <w:right w:val="none" w:sz="0" w:space="0" w:color="auto"/>
      </w:divBdr>
    </w:div>
    <w:div w:id="1414011069">
      <w:bodyDiv w:val="1"/>
      <w:marLeft w:val="0"/>
      <w:marRight w:val="0"/>
      <w:marTop w:val="0"/>
      <w:marBottom w:val="0"/>
      <w:divBdr>
        <w:top w:val="none" w:sz="0" w:space="0" w:color="auto"/>
        <w:left w:val="none" w:sz="0" w:space="0" w:color="auto"/>
        <w:bottom w:val="none" w:sz="0" w:space="0" w:color="auto"/>
        <w:right w:val="none" w:sz="0" w:space="0" w:color="auto"/>
      </w:divBdr>
    </w:div>
    <w:div w:id="1415122952">
      <w:bodyDiv w:val="1"/>
      <w:marLeft w:val="0"/>
      <w:marRight w:val="0"/>
      <w:marTop w:val="0"/>
      <w:marBottom w:val="0"/>
      <w:divBdr>
        <w:top w:val="none" w:sz="0" w:space="0" w:color="auto"/>
        <w:left w:val="none" w:sz="0" w:space="0" w:color="auto"/>
        <w:bottom w:val="none" w:sz="0" w:space="0" w:color="auto"/>
        <w:right w:val="none" w:sz="0" w:space="0" w:color="auto"/>
      </w:divBdr>
    </w:div>
    <w:div w:id="1424834548">
      <w:bodyDiv w:val="1"/>
      <w:marLeft w:val="0"/>
      <w:marRight w:val="0"/>
      <w:marTop w:val="0"/>
      <w:marBottom w:val="0"/>
      <w:divBdr>
        <w:top w:val="none" w:sz="0" w:space="0" w:color="auto"/>
        <w:left w:val="none" w:sz="0" w:space="0" w:color="auto"/>
        <w:bottom w:val="none" w:sz="0" w:space="0" w:color="auto"/>
        <w:right w:val="none" w:sz="0" w:space="0" w:color="auto"/>
      </w:divBdr>
    </w:div>
    <w:div w:id="1424951935">
      <w:bodyDiv w:val="1"/>
      <w:marLeft w:val="0"/>
      <w:marRight w:val="0"/>
      <w:marTop w:val="0"/>
      <w:marBottom w:val="0"/>
      <w:divBdr>
        <w:top w:val="none" w:sz="0" w:space="0" w:color="auto"/>
        <w:left w:val="none" w:sz="0" w:space="0" w:color="auto"/>
        <w:bottom w:val="none" w:sz="0" w:space="0" w:color="auto"/>
        <w:right w:val="none" w:sz="0" w:space="0" w:color="auto"/>
      </w:divBdr>
    </w:div>
    <w:div w:id="1425344855">
      <w:bodyDiv w:val="1"/>
      <w:marLeft w:val="0"/>
      <w:marRight w:val="0"/>
      <w:marTop w:val="0"/>
      <w:marBottom w:val="0"/>
      <w:divBdr>
        <w:top w:val="none" w:sz="0" w:space="0" w:color="auto"/>
        <w:left w:val="none" w:sz="0" w:space="0" w:color="auto"/>
        <w:bottom w:val="none" w:sz="0" w:space="0" w:color="auto"/>
        <w:right w:val="none" w:sz="0" w:space="0" w:color="auto"/>
      </w:divBdr>
    </w:div>
    <w:div w:id="1432969197">
      <w:bodyDiv w:val="1"/>
      <w:marLeft w:val="0"/>
      <w:marRight w:val="0"/>
      <w:marTop w:val="0"/>
      <w:marBottom w:val="0"/>
      <w:divBdr>
        <w:top w:val="none" w:sz="0" w:space="0" w:color="auto"/>
        <w:left w:val="none" w:sz="0" w:space="0" w:color="auto"/>
        <w:bottom w:val="none" w:sz="0" w:space="0" w:color="auto"/>
        <w:right w:val="none" w:sz="0" w:space="0" w:color="auto"/>
      </w:divBdr>
    </w:div>
    <w:div w:id="1438863109">
      <w:bodyDiv w:val="1"/>
      <w:marLeft w:val="0"/>
      <w:marRight w:val="0"/>
      <w:marTop w:val="0"/>
      <w:marBottom w:val="0"/>
      <w:divBdr>
        <w:top w:val="none" w:sz="0" w:space="0" w:color="auto"/>
        <w:left w:val="none" w:sz="0" w:space="0" w:color="auto"/>
        <w:bottom w:val="none" w:sz="0" w:space="0" w:color="auto"/>
        <w:right w:val="none" w:sz="0" w:space="0" w:color="auto"/>
      </w:divBdr>
    </w:div>
    <w:div w:id="1443184964">
      <w:bodyDiv w:val="1"/>
      <w:marLeft w:val="0"/>
      <w:marRight w:val="0"/>
      <w:marTop w:val="0"/>
      <w:marBottom w:val="0"/>
      <w:divBdr>
        <w:top w:val="none" w:sz="0" w:space="0" w:color="auto"/>
        <w:left w:val="none" w:sz="0" w:space="0" w:color="auto"/>
        <w:bottom w:val="none" w:sz="0" w:space="0" w:color="auto"/>
        <w:right w:val="none" w:sz="0" w:space="0" w:color="auto"/>
      </w:divBdr>
    </w:div>
    <w:div w:id="1444349233">
      <w:bodyDiv w:val="1"/>
      <w:marLeft w:val="0"/>
      <w:marRight w:val="0"/>
      <w:marTop w:val="0"/>
      <w:marBottom w:val="0"/>
      <w:divBdr>
        <w:top w:val="none" w:sz="0" w:space="0" w:color="auto"/>
        <w:left w:val="none" w:sz="0" w:space="0" w:color="auto"/>
        <w:bottom w:val="none" w:sz="0" w:space="0" w:color="auto"/>
        <w:right w:val="none" w:sz="0" w:space="0" w:color="auto"/>
      </w:divBdr>
    </w:div>
    <w:div w:id="1447693499">
      <w:bodyDiv w:val="1"/>
      <w:marLeft w:val="0"/>
      <w:marRight w:val="0"/>
      <w:marTop w:val="0"/>
      <w:marBottom w:val="0"/>
      <w:divBdr>
        <w:top w:val="none" w:sz="0" w:space="0" w:color="auto"/>
        <w:left w:val="none" w:sz="0" w:space="0" w:color="auto"/>
        <w:bottom w:val="none" w:sz="0" w:space="0" w:color="auto"/>
        <w:right w:val="none" w:sz="0" w:space="0" w:color="auto"/>
      </w:divBdr>
    </w:div>
    <w:div w:id="1447847279">
      <w:bodyDiv w:val="1"/>
      <w:marLeft w:val="0"/>
      <w:marRight w:val="0"/>
      <w:marTop w:val="0"/>
      <w:marBottom w:val="0"/>
      <w:divBdr>
        <w:top w:val="none" w:sz="0" w:space="0" w:color="auto"/>
        <w:left w:val="none" w:sz="0" w:space="0" w:color="auto"/>
        <w:bottom w:val="none" w:sz="0" w:space="0" w:color="auto"/>
        <w:right w:val="none" w:sz="0" w:space="0" w:color="auto"/>
      </w:divBdr>
    </w:div>
    <w:div w:id="1454522939">
      <w:bodyDiv w:val="1"/>
      <w:marLeft w:val="0"/>
      <w:marRight w:val="0"/>
      <w:marTop w:val="0"/>
      <w:marBottom w:val="0"/>
      <w:divBdr>
        <w:top w:val="none" w:sz="0" w:space="0" w:color="auto"/>
        <w:left w:val="none" w:sz="0" w:space="0" w:color="auto"/>
        <w:bottom w:val="none" w:sz="0" w:space="0" w:color="auto"/>
        <w:right w:val="none" w:sz="0" w:space="0" w:color="auto"/>
      </w:divBdr>
    </w:div>
    <w:div w:id="1466507425">
      <w:bodyDiv w:val="1"/>
      <w:marLeft w:val="0"/>
      <w:marRight w:val="0"/>
      <w:marTop w:val="0"/>
      <w:marBottom w:val="0"/>
      <w:divBdr>
        <w:top w:val="none" w:sz="0" w:space="0" w:color="auto"/>
        <w:left w:val="none" w:sz="0" w:space="0" w:color="auto"/>
        <w:bottom w:val="none" w:sz="0" w:space="0" w:color="auto"/>
        <w:right w:val="none" w:sz="0" w:space="0" w:color="auto"/>
      </w:divBdr>
    </w:div>
    <w:div w:id="1481077007">
      <w:bodyDiv w:val="1"/>
      <w:marLeft w:val="0"/>
      <w:marRight w:val="0"/>
      <w:marTop w:val="0"/>
      <w:marBottom w:val="0"/>
      <w:divBdr>
        <w:top w:val="none" w:sz="0" w:space="0" w:color="auto"/>
        <w:left w:val="none" w:sz="0" w:space="0" w:color="auto"/>
        <w:bottom w:val="none" w:sz="0" w:space="0" w:color="auto"/>
        <w:right w:val="none" w:sz="0" w:space="0" w:color="auto"/>
      </w:divBdr>
    </w:div>
    <w:div w:id="1484468348">
      <w:bodyDiv w:val="1"/>
      <w:marLeft w:val="0"/>
      <w:marRight w:val="0"/>
      <w:marTop w:val="0"/>
      <w:marBottom w:val="0"/>
      <w:divBdr>
        <w:top w:val="none" w:sz="0" w:space="0" w:color="auto"/>
        <w:left w:val="none" w:sz="0" w:space="0" w:color="auto"/>
        <w:bottom w:val="none" w:sz="0" w:space="0" w:color="auto"/>
        <w:right w:val="none" w:sz="0" w:space="0" w:color="auto"/>
      </w:divBdr>
    </w:div>
    <w:div w:id="1486556138">
      <w:bodyDiv w:val="1"/>
      <w:marLeft w:val="0"/>
      <w:marRight w:val="0"/>
      <w:marTop w:val="0"/>
      <w:marBottom w:val="0"/>
      <w:divBdr>
        <w:top w:val="none" w:sz="0" w:space="0" w:color="auto"/>
        <w:left w:val="none" w:sz="0" w:space="0" w:color="auto"/>
        <w:bottom w:val="none" w:sz="0" w:space="0" w:color="auto"/>
        <w:right w:val="none" w:sz="0" w:space="0" w:color="auto"/>
      </w:divBdr>
    </w:div>
    <w:div w:id="1486703940">
      <w:bodyDiv w:val="1"/>
      <w:marLeft w:val="0"/>
      <w:marRight w:val="0"/>
      <w:marTop w:val="0"/>
      <w:marBottom w:val="0"/>
      <w:divBdr>
        <w:top w:val="none" w:sz="0" w:space="0" w:color="auto"/>
        <w:left w:val="none" w:sz="0" w:space="0" w:color="auto"/>
        <w:bottom w:val="none" w:sz="0" w:space="0" w:color="auto"/>
        <w:right w:val="none" w:sz="0" w:space="0" w:color="auto"/>
      </w:divBdr>
    </w:div>
    <w:div w:id="1492017412">
      <w:bodyDiv w:val="1"/>
      <w:marLeft w:val="0"/>
      <w:marRight w:val="0"/>
      <w:marTop w:val="0"/>
      <w:marBottom w:val="0"/>
      <w:divBdr>
        <w:top w:val="none" w:sz="0" w:space="0" w:color="auto"/>
        <w:left w:val="none" w:sz="0" w:space="0" w:color="auto"/>
        <w:bottom w:val="none" w:sz="0" w:space="0" w:color="auto"/>
        <w:right w:val="none" w:sz="0" w:space="0" w:color="auto"/>
      </w:divBdr>
    </w:div>
    <w:div w:id="1502282217">
      <w:bodyDiv w:val="1"/>
      <w:marLeft w:val="0"/>
      <w:marRight w:val="0"/>
      <w:marTop w:val="0"/>
      <w:marBottom w:val="0"/>
      <w:divBdr>
        <w:top w:val="none" w:sz="0" w:space="0" w:color="auto"/>
        <w:left w:val="none" w:sz="0" w:space="0" w:color="auto"/>
        <w:bottom w:val="none" w:sz="0" w:space="0" w:color="auto"/>
        <w:right w:val="none" w:sz="0" w:space="0" w:color="auto"/>
      </w:divBdr>
    </w:div>
    <w:div w:id="1506092284">
      <w:bodyDiv w:val="1"/>
      <w:marLeft w:val="0"/>
      <w:marRight w:val="0"/>
      <w:marTop w:val="0"/>
      <w:marBottom w:val="0"/>
      <w:divBdr>
        <w:top w:val="none" w:sz="0" w:space="0" w:color="auto"/>
        <w:left w:val="none" w:sz="0" w:space="0" w:color="auto"/>
        <w:bottom w:val="none" w:sz="0" w:space="0" w:color="auto"/>
        <w:right w:val="none" w:sz="0" w:space="0" w:color="auto"/>
      </w:divBdr>
    </w:div>
    <w:div w:id="1520391723">
      <w:bodyDiv w:val="1"/>
      <w:marLeft w:val="0"/>
      <w:marRight w:val="0"/>
      <w:marTop w:val="0"/>
      <w:marBottom w:val="0"/>
      <w:divBdr>
        <w:top w:val="none" w:sz="0" w:space="0" w:color="auto"/>
        <w:left w:val="none" w:sz="0" w:space="0" w:color="auto"/>
        <w:bottom w:val="none" w:sz="0" w:space="0" w:color="auto"/>
        <w:right w:val="none" w:sz="0" w:space="0" w:color="auto"/>
      </w:divBdr>
    </w:div>
    <w:div w:id="1521121958">
      <w:bodyDiv w:val="1"/>
      <w:marLeft w:val="0"/>
      <w:marRight w:val="0"/>
      <w:marTop w:val="0"/>
      <w:marBottom w:val="0"/>
      <w:divBdr>
        <w:top w:val="none" w:sz="0" w:space="0" w:color="auto"/>
        <w:left w:val="none" w:sz="0" w:space="0" w:color="auto"/>
        <w:bottom w:val="none" w:sz="0" w:space="0" w:color="auto"/>
        <w:right w:val="none" w:sz="0" w:space="0" w:color="auto"/>
      </w:divBdr>
    </w:div>
    <w:div w:id="1521309436">
      <w:bodyDiv w:val="1"/>
      <w:marLeft w:val="0"/>
      <w:marRight w:val="0"/>
      <w:marTop w:val="0"/>
      <w:marBottom w:val="0"/>
      <w:divBdr>
        <w:top w:val="none" w:sz="0" w:space="0" w:color="auto"/>
        <w:left w:val="none" w:sz="0" w:space="0" w:color="auto"/>
        <w:bottom w:val="none" w:sz="0" w:space="0" w:color="auto"/>
        <w:right w:val="none" w:sz="0" w:space="0" w:color="auto"/>
      </w:divBdr>
    </w:div>
    <w:div w:id="1525241854">
      <w:bodyDiv w:val="1"/>
      <w:marLeft w:val="0"/>
      <w:marRight w:val="0"/>
      <w:marTop w:val="0"/>
      <w:marBottom w:val="0"/>
      <w:divBdr>
        <w:top w:val="none" w:sz="0" w:space="0" w:color="auto"/>
        <w:left w:val="none" w:sz="0" w:space="0" w:color="auto"/>
        <w:bottom w:val="none" w:sz="0" w:space="0" w:color="auto"/>
        <w:right w:val="none" w:sz="0" w:space="0" w:color="auto"/>
      </w:divBdr>
    </w:div>
    <w:div w:id="1526480488">
      <w:bodyDiv w:val="1"/>
      <w:marLeft w:val="0"/>
      <w:marRight w:val="0"/>
      <w:marTop w:val="0"/>
      <w:marBottom w:val="0"/>
      <w:divBdr>
        <w:top w:val="none" w:sz="0" w:space="0" w:color="auto"/>
        <w:left w:val="none" w:sz="0" w:space="0" w:color="auto"/>
        <w:bottom w:val="none" w:sz="0" w:space="0" w:color="auto"/>
        <w:right w:val="none" w:sz="0" w:space="0" w:color="auto"/>
      </w:divBdr>
    </w:div>
    <w:div w:id="1526480535">
      <w:bodyDiv w:val="1"/>
      <w:marLeft w:val="0"/>
      <w:marRight w:val="0"/>
      <w:marTop w:val="0"/>
      <w:marBottom w:val="0"/>
      <w:divBdr>
        <w:top w:val="none" w:sz="0" w:space="0" w:color="auto"/>
        <w:left w:val="none" w:sz="0" w:space="0" w:color="auto"/>
        <w:bottom w:val="none" w:sz="0" w:space="0" w:color="auto"/>
        <w:right w:val="none" w:sz="0" w:space="0" w:color="auto"/>
      </w:divBdr>
    </w:div>
    <w:div w:id="1529294296">
      <w:bodyDiv w:val="1"/>
      <w:marLeft w:val="0"/>
      <w:marRight w:val="0"/>
      <w:marTop w:val="0"/>
      <w:marBottom w:val="0"/>
      <w:divBdr>
        <w:top w:val="none" w:sz="0" w:space="0" w:color="auto"/>
        <w:left w:val="none" w:sz="0" w:space="0" w:color="auto"/>
        <w:bottom w:val="none" w:sz="0" w:space="0" w:color="auto"/>
        <w:right w:val="none" w:sz="0" w:space="0" w:color="auto"/>
      </w:divBdr>
    </w:div>
    <w:div w:id="1531335393">
      <w:bodyDiv w:val="1"/>
      <w:marLeft w:val="0"/>
      <w:marRight w:val="0"/>
      <w:marTop w:val="0"/>
      <w:marBottom w:val="0"/>
      <w:divBdr>
        <w:top w:val="none" w:sz="0" w:space="0" w:color="auto"/>
        <w:left w:val="none" w:sz="0" w:space="0" w:color="auto"/>
        <w:bottom w:val="none" w:sz="0" w:space="0" w:color="auto"/>
        <w:right w:val="none" w:sz="0" w:space="0" w:color="auto"/>
      </w:divBdr>
    </w:div>
    <w:div w:id="1535851354">
      <w:bodyDiv w:val="1"/>
      <w:marLeft w:val="0"/>
      <w:marRight w:val="0"/>
      <w:marTop w:val="0"/>
      <w:marBottom w:val="0"/>
      <w:divBdr>
        <w:top w:val="none" w:sz="0" w:space="0" w:color="auto"/>
        <w:left w:val="none" w:sz="0" w:space="0" w:color="auto"/>
        <w:bottom w:val="none" w:sz="0" w:space="0" w:color="auto"/>
        <w:right w:val="none" w:sz="0" w:space="0" w:color="auto"/>
      </w:divBdr>
    </w:div>
    <w:div w:id="1537229977">
      <w:bodyDiv w:val="1"/>
      <w:marLeft w:val="0"/>
      <w:marRight w:val="0"/>
      <w:marTop w:val="0"/>
      <w:marBottom w:val="0"/>
      <w:divBdr>
        <w:top w:val="none" w:sz="0" w:space="0" w:color="auto"/>
        <w:left w:val="none" w:sz="0" w:space="0" w:color="auto"/>
        <w:bottom w:val="none" w:sz="0" w:space="0" w:color="auto"/>
        <w:right w:val="none" w:sz="0" w:space="0" w:color="auto"/>
      </w:divBdr>
    </w:div>
    <w:div w:id="1537812124">
      <w:bodyDiv w:val="1"/>
      <w:marLeft w:val="0"/>
      <w:marRight w:val="0"/>
      <w:marTop w:val="0"/>
      <w:marBottom w:val="0"/>
      <w:divBdr>
        <w:top w:val="none" w:sz="0" w:space="0" w:color="auto"/>
        <w:left w:val="none" w:sz="0" w:space="0" w:color="auto"/>
        <w:bottom w:val="none" w:sz="0" w:space="0" w:color="auto"/>
        <w:right w:val="none" w:sz="0" w:space="0" w:color="auto"/>
      </w:divBdr>
    </w:div>
    <w:div w:id="1543976313">
      <w:bodyDiv w:val="1"/>
      <w:marLeft w:val="0"/>
      <w:marRight w:val="0"/>
      <w:marTop w:val="0"/>
      <w:marBottom w:val="0"/>
      <w:divBdr>
        <w:top w:val="none" w:sz="0" w:space="0" w:color="auto"/>
        <w:left w:val="none" w:sz="0" w:space="0" w:color="auto"/>
        <w:bottom w:val="none" w:sz="0" w:space="0" w:color="auto"/>
        <w:right w:val="none" w:sz="0" w:space="0" w:color="auto"/>
      </w:divBdr>
    </w:div>
    <w:div w:id="1550921058">
      <w:bodyDiv w:val="1"/>
      <w:marLeft w:val="0"/>
      <w:marRight w:val="0"/>
      <w:marTop w:val="0"/>
      <w:marBottom w:val="0"/>
      <w:divBdr>
        <w:top w:val="none" w:sz="0" w:space="0" w:color="auto"/>
        <w:left w:val="none" w:sz="0" w:space="0" w:color="auto"/>
        <w:bottom w:val="none" w:sz="0" w:space="0" w:color="auto"/>
        <w:right w:val="none" w:sz="0" w:space="0" w:color="auto"/>
      </w:divBdr>
    </w:div>
    <w:div w:id="1553881403">
      <w:bodyDiv w:val="1"/>
      <w:marLeft w:val="0"/>
      <w:marRight w:val="0"/>
      <w:marTop w:val="0"/>
      <w:marBottom w:val="0"/>
      <w:divBdr>
        <w:top w:val="none" w:sz="0" w:space="0" w:color="auto"/>
        <w:left w:val="none" w:sz="0" w:space="0" w:color="auto"/>
        <w:bottom w:val="none" w:sz="0" w:space="0" w:color="auto"/>
        <w:right w:val="none" w:sz="0" w:space="0" w:color="auto"/>
      </w:divBdr>
    </w:div>
    <w:div w:id="1560628253">
      <w:bodyDiv w:val="1"/>
      <w:marLeft w:val="0"/>
      <w:marRight w:val="0"/>
      <w:marTop w:val="0"/>
      <w:marBottom w:val="0"/>
      <w:divBdr>
        <w:top w:val="none" w:sz="0" w:space="0" w:color="auto"/>
        <w:left w:val="none" w:sz="0" w:space="0" w:color="auto"/>
        <w:bottom w:val="none" w:sz="0" w:space="0" w:color="auto"/>
        <w:right w:val="none" w:sz="0" w:space="0" w:color="auto"/>
      </w:divBdr>
    </w:div>
    <w:div w:id="1580484083">
      <w:bodyDiv w:val="1"/>
      <w:marLeft w:val="0"/>
      <w:marRight w:val="0"/>
      <w:marTop w:val="0"/>
      <w:marBottom w:val="0"/>
      <w:divBdr>
        <w:top w:val="none" w:sz="0" w:space="0" w:color="auto"/>
        <w:left w:val="none" w:sz="0" w:space="0" w:color="auto"/>
        <w:bottom w:val="none" w:sz="0" w:space="0" w:color="auto"/>
        <w:right w:val="none" w:sz="0" w:space="0" w:color="auto"/>
      </w:divBdr>
    </w:div>
    <w:div w:id="1586919725">
      <w:bodyDiv w:val="1"/>
      <w:marLeft w:val="0"/>
      <w:marRight w:val="0"/>
      <w:marTop w:val="0"/>
      <w:marBottom w:val="0"/>
      <w:divBdr>
        <w:top w:val="none" w:sz="0" w:space="0" w:color="auto"/>
        <w:left w:val="none" w:sz="0" w:space="0" w:color="auto"/>
        <w:bottom w:val="none" w:sz="0" w:space="0" w:color="auto"/>
        <w:right w:val="none" w:sz="0" w:space="0" w:color="auto"/>
      </w:divBdr>
    </w:div>
    <w:div w:id="1596598895">
      <w:bodyDiv w:val="1"/>
      <w:marLeft w:val="0"/>
      <w:marRight w:val="0"/>
      <w:marTop w:val="0"/>
      <w:marBottom w:val="0"/>
      <w:divBdr>
        <w:top w:val="none" w:sz="0" w:space="0" w:color="auto"/>
        <w:left w:val="none" w:sz="0" w:space="0" w:color="auto"/>
        <w:bottom w:val="none" w:sz="0" w:space="0" w:color="auto"/>
        <w:right w:val="none" w:sz="0" w:space="0" w:color="auto"/>
      </w:divBdr>
    </w:div>
    <w:div w:id="1616712981">
      <w:bodyDiv w:val="1"/>
      <w:marLeft w:val="0"/>
      <w:marRight w:val="0"/>
      <w:marTop w:val="0"/>
      <w:marBottom w:val="0"/>
      <w:divBdr>
        <w:top w:val="none" w:sz="0" w:space="0" w:color="auto"/>
        <w:left w:val="none" w:sz="0" w:space="0" w:color="auto"/>
        <w:bottom w:val="none" w:sz="0" w:space="0" w:color="auto"/>
        <w:right w:val="none" w:sz="0" w:space="0" w:color="auto"/>
      </w:divBdr>
    </w:div>
    <w:div w:id="1617447819">
      <w:bodyDiv w:val="1"/>
      <w:marLeft w:val="0"/>
      <w:marRight w:val="0"/>
      <w:marTop w:val="0"/>
      <w:marBottom w:val="0"/>
      <w:divBdr>
        <w:top w:val="none" w:sz="0" w:space="0" w:color="auto"/>
        <w:left w:val="none" w:sz="0" w:space="0" w:color="auto"/>
        <w:bottom w:val="none" w:sz="0" w:space="0" w:color="auto"/>
        <w:right w:val="none" w:sz="0" w:space="0" w:color="auto"/>
      </w:divBdr>
    </w:div>
    <w:div w:id="1619023597">
      <w:bodyDiv w:val="1"/>
      <w:marLeft w:val="0"/>
      <w:marRight w:val="0"/>
      <w:marTop w:val="0"/>
      <w:marBottom w:val="0"/>
      <w:divBdr>
        <w:top w:val="none" w:sz="0" w:space="0" w:color="auto"/>
        <w:left w:val="none" w:sz="0" w:space="0" w:color="auto"/>
        <w:bottom w:val="none" w:sz="0" w:space="0" w:color="auto"/>
        <w:right w:val="none" w:sz="0" w:space="0" w:color="auto"/>
      </w:divBdr>
    </w:div>
    <w:div w:id="1626931790">
      <w:bodyDiv w:val="1"/>
      <w:marLeft w:val="0"/>
      <w:marRight w:val="0"/>
      <w:marTop w:val="0"/>
      <w:marBottom w:val="0"/>
      <w:divBdr>
        <w:top w:val="none" w:sz="0" w:space="0" w:color="auto"/>
        <w:left w:val="none" w:sz="0" w:space="0" w:color="auto"/>
        <w:bottom w:val="none" w:sz="0" w:space="0" w:color="auto"/>
        <w:right w:val="none" w:sz="0" w:space="0" w:color="auto"/>
      </w:divBdr>
    </w:div>
    <w:div w:id="1635941799">
      <w:bodyDiv w:val="1"/>
      <w:marLeft w:val="0"/>
      <w:marRight w:val="0"/>
      <w:marTop w:val="0"/>
      <w:marBottom w:val="0"/>
      <w:divBdr>
        <w:top w:val="none" w:sz="0" w:space="0" w:color="auto"/>
        <w:left w:val="none" w:sz="0" w:space="0" w:color="auto"/>
        <w:bottom w:val="none" w:sz="0" w:space="0" w:color="auto"/>
        <w:right w:val="none" w:sz="0" w:space="0" w:color="auto"/>
      </w:divBdr>
    </w:div>
    <w:div w:id="1642269685">
      <w:bodyDiv w:val="1"/>
      <w:marLeft w:val="0"/>
      <w:marRight w:val="0"/>
      <w:marTop w:val="0"/>
      <w:marBottom w:val="0"/>
      <w:divBdr>
        <w:top w:val="none" w:sz="0" w:space="0" w:color="auto"/>
        <w:left w:val="none" w:sz="0" w:space="0" w:color="auto"/>
        <w:bottom w:val="none" w:sz="0" w:space="0" w:color="auto"/>
        <w:right w:val="none" w:sz="0" w:space="0" w:color="auto"/>
      </w:divBdr>
    </w:div>
    <w:div w:id="1645549880">
      <w:bodyDiv w:val="1"/>
      <w:marLeft w:val="0"/>
      <w:marRight w:val="0"/>
      <w:marTop w:val="0"/>
      <w:marBottom w:val="0"/>
      <w:divBdr>
        <w:top w:val="none" w:sz="0" w:space="0" w:color="auto"/>
        <w:left w:val="none" w:sz="0" w:space="0" w:color="auto"/>
        <w:bottom w:val="none" w:sz="0" w:space="0" w:color="auto"/>
        <w:right w:val="none" w:sz="0" w:space="0" w:color="auto"/>
      </w:divBdr>
    </w:div>
    <w:div w:id="1655333853">
      <w:bodyDiv w:val="1"/>
      <w:marLeft w:val="0"/>
      <w:marRight w:val="0"/>
      <w:marTop w:val="0"/>
      <w:marBottom w:val="0"/>
      <w:divBdr>
        <w:top w:val="none" w:sz="0" w:space="0" w:color="auto"/>
        <w:left w:val="none" w:sz="0" w:space="0" w:color="auto"/>
        <w:bottom w:val="none" w:sz="0" w:space="0" w:color="auto"/>
        <w:right w:val="none" w:sz="0" w:space="0" w:color="auto"/>
      </w:divBdr>
    </w:div>
    <w:div w:id="1662460443">
      <w:bodyDiv w:val="1"/>
      <w:marLeft w:val="0"/>
      <w:marRight w:val="0"/>
      <w:marTop w:val="0"/>
      <w:marBottom w:val="0"/>
      <w:divBdr>
        <w:top w:val="none" w:sz="0" w:space="0" w:color="auto"/>
        <w:left w:val="none" w:sz="0" w:space="0" w:color="auto"/>
        <w:bottom w:val="none" w:sz="0" w:space="0" w:color="auto"/>
        <w:right w:val="none" w:sz="0" w:space="0" w:color="auto"/>
      </w:divBdr>
    </w:div>
    <w:div w:id="1667435315">
      <w:bodyDiv w:val="1"/>
      <w:marLeft w:val="0"/>
      <w:marRight w:val="0"/>
      <w:marTop w:val="0"/>
      <w:marBottom w:val="0"/>
      <w:divBdr>
        <w:top w:val="none" w:sz="0" w:space="0" w:color="auto"/>
        <w:left w:val="none" w:sz="0" w:space="0" w:color="auto"/>
        <w:bottom w:val="none" w:sz="0" w:space="0" w:color="auto"/>
        <w:right w:val="none" w:sz="0" w:space="0" w:color="auto"/>
      </w:divBdr>
    </w:div>
    <w:div w:id="1672372780">
      <w:bodyDiv w:val="1"/>
      <w:marLeft w:val="0"/>
      <w:marRight w:val="0"/>
      <w:marTop w:val="0"/>
      <w:marBottom w:val="0"/>
      <w:divBdr>
        <w:top w:val="none" w:sz="0" w:space="0" w:color="auto"/>
        <w:left w:val="none" w:sz="0" w:space="0" w:color="auto"/>
        <w:bottom w:val="none" w:sz="0" w:space="0" w:color="auto"/>
        <w:right w:val="none" w:sz="0" w:space="0" w:color="auto"/>
      </w:divBdr>
    </w:div>
    <w:div w:id="1684669591">
      <w:bodyDiv w:val="1"/>
      <w:marLeft w:val="0"/>
      <w:marRight w:val="0"/>
      <w:marTop w:val="0"/>
      <w:marBottom w:val="0"/>
      <w:divBdr>
        <w:top w:val="none" w:sz="0" w:space="0" w:color="auto"/>
        <w:left w:val="none" w:sz="0" w:space="0" w:color="auto"/>
        <w:bottom w:val="none" w:sz="0" w:space="0" w:color="auto"/>
        <w:right w:val="none" w:sz="0" w:space="0" w:color="auto"/>
      </w:divBdr>
    </w:div>
    <w:div w:id="1685479338">
      <w:bodyDiv w:val="1"/>
      <w:marLeft w:val="0"/>
      <w:marRight w:val="0"/>
      <w:marTop w:val="0"/>
      <w:marBottom w:val="0"/>
      <w:divBdr>
        <w:top w:val="none" w:sz="0" w:space="0" w:color="auto"/>
        <w:left w:val="none" w:sz="0" w:space="0" w:color="auto"/>
        <w:bottom w:val="none" w:sz="0" w:space="0" w:color="auto"/>
        <w:right w:val="none" w:sz="0" w:space="0" w:color="auto"/>
      </w:divBdr>
    </w:div>
    <w:div w:id="1686131127">
      <w:bodyDiv w:val="1"/>
      <w:marLeft w:val="0"/>
      <w:marRight w:val="0"/>
      <w:marTop w:val="0"/>
      <w:marBottom w:val="0"/>
      <w:divBdr>
        <w:top w:val="none" w:sz="0" w:space="0" w:color="auto"/>
        <w:left w:val="none" w:sz="0" w:space="0" w:color="auto"/>
        <w:bottom w:val="none" w:sz="0" w:space="0" w:color="auto"/>
        <w:right w:val="none" w:sz="0" w:space="0" w:color="auto"/>
      </w:divBdr>
    </w:div>
    <w:div w:id="1700005110">
      <w:bodyDiv w:val="1"/>
      <w:marLeft w:val="0"/>
      <w:marRight w:val="0"/>
      <w:marTop w:val="0"/>
      <w:marBottom w:val="0"/>
      <w:divBdr>
        <w:top w:val="none" w:sz="0" w:space="0" w:color="auto"/>
        <w:left w:val="none" w:sz="0" w:space="0" w:color="auto"/>
        <w:bottom w:val="none" w:sz="0" w:space="0" w:color="auto"/>
        <w:right w:val="none" w:sz="0" w:space="0" w:color="auto"/>
      </w:divBdr>
    </w:div>
    <w:div w:id="1702823489">
      <w:bodyDiv w:val="1"/>
      <w:marLeft w:val="0"/>
      <w:marRight w:val="0"/>
      <w:marTop w:val="0"/>
      <w:marBottom w:val="0"/>
      <w:divBdr>
        <w:top w:val="none" w:sz="0" w:space="0" w:color="auto"/>
        <w:left w:val="none" w:sz="0" w:space="0" w:color="auto"/>
        <w:bottom w:val="none" w:sz="0" w:space="0" w:color="auto"/>
        <w:right w:val="none" w:sz="0" w:space="0" w:color="auto"/>
      </w:divBdr>
    </w:div>
    <w:div w:id="1704095349">
      <w:bodyDiv w:val="1"/>
      <w:marLeft w:val="0"/>
      <w:marRight w:val="0"/>
      <w:marTop w:val="0"/>
      <w:marBottom w:val="0"/>
      <w:divBdr>
        <w:top w:val="none" w:sz="0" w:space="0" w:color="auto"/>
        <w:left w:val="none" w:sz="0" w:space="0" w:color="auto"/>
        <w:bottom w:val="none" w:sz="0" w:space="0" w:color="auto"/>
        <w:right w:val="none" w:sz="0" w:space="0" w:color="auto"/>
      </w:divBdr>
    </w:div>
    <w:div w:id="1705404857">
      <w:bodyDiv w:val="1"/>
      <w:marLeft w:val="0"/>
      <w:marRight w:val="0"/>
      <w:marTop w:val="0"/>
      <w:marBottom w:val="0"/>
      <w:divBdr>
        <w:top w:val="none" w:sz="0" w:space="0" w:color="auto"/>
        <w:left w:val="none" w:sz="0" w:space="0" w:color="auto"/>
        <w:bottom w:val="none" w:sz="0" w:space="0" w:color="auto"/>
        <w:right w:val="none" w:sz="0" w:space="0" w:color="auto"/>
      </w:divBdr>
    </w:div>
    <w:div w:id="1712652604">
      <w:bodyDiv w:val="1"/>
      <w:marLeft w:val="0"/>
      <w:marRight w:val="0"/>
      <w:marTop w:val="0"/>
      <w:marBottom w:val="0"/>
      <w:divBdr>
        <w:top w:val="none" w:sz="0" w:space="0" w:color="auto"/>
        <w:left w:val="none" w:sz="0" w:space="0" w:color="auto"/>
        <w:bottom w:val="none" w:sz="0" w:space="0" w:color="auto"/>
        <w:right w:val="none" w:sz="0" w:space="0" w:color="auto"/>
      </w:divBdr>
    </w:div>
    <w:div w:id="1714496564">
      <w:bodyDiv w:val="1"/>
      <w:marLeft w:val="0"/>
      <w:marRight w:val="0"/>
      <w:marTop w:val="0"/>
      <w:marBottom w:val="0"/>
      <w:divBdr>
        <w:top w:val="none" w:sz="0" w:space="0" w:color="auto"/>
        <w:left w:val="none" w:sz="0" w:space="0" w:color="auto"/>
        <w:bottom w:val="none" w:sz="0" w:space="0" w:color="auto"/>
        <w:right w:val="none" w:sz="0" w:space="0" w:color="auto"/>
      </w:divBdr>
    </w:div>
    <w:div w:id="1720788499">
      <w:bodyDiv w:val="1"/>
      <w:marLeft w:val="0"/>
      <w:marRight w:val="0"/>
      <w:marTop w:val="0"/>
      <w:marBottom w:val="0"/>
      <w:divBdr>
        <w:top w:val="none" w:sz="0" w:space="0" w:color="auto"/>
        <w:left w:val="none" w:sz="0" w:space="0" w:color="auto"/>
        <w:bottom w:val="none" w:sz="0" w:space="0" w:color="auto"/>
        <w:right w:val="none" w:sz="0" w:space="0" w:color="auto"/>
      </w:divBdr>
    </w:div>
    <w:div w:id="1730574616">
      <w:bodyDiv w:val="1"/>
      <w:marLeft w:val="0"/>
      <w:marRight w:val="0"/>
      <w:marTop w:val="0"/>
      <w:marBottom w:val="0"/>
      <w:divBdr>
        <w:top w:val="none" w:sz="0" w:space="0" w:color="auto"/>
        <w:left w:val="none" w:sz="0" w:space="0" w:color="auto"/>
        <w:bottom w:val="none" w:sz="0" w:space="0" w:color="auto"/>
        <w:right w:val="none" w:sz="0" w:space="0" w:color="auto"/>
      </w:divBdr>
    </w:div>
    <w:div w:id="1730575300">
      <w:bodyDiv w:val="1"/>
      <w:marLeft w:val="0"/>
      <w:marRight w:val="0"/>
      <w:marTop w:val="0"/>
      <w:marBottom w:val="0"/>
      <w:divBdr>
        <w:top w:val="none" w:sz="0" w:space="0" w:color="auto"/>
        <w:left w:val="none" w:sz="0" w:space="0" w:color="auto"/>
        <w:bottom w:val="none" w:sz="0" w:space="0" w:color="auto"/>
        <w:right w:val="none" w:sz="0" w:space="0" w:color="auto"/>
      </w:divBdr>
    </w:div>
    <w:div w:id="1730759404">
      <w:bodyDiv w:val="1"/>
      <w:marLeft w:val="0"/>
      <w:marRight w:val="0"/>
      <w:marTop w:val="0"/>
      <w:marBottom w:val="0"/>
      <w:divBdr>
        <w:top w:val="none" w:sz="0" w:space="0" w:color="auto"/>
        <w:left w:val="none" w:sz="0" w:space="0" w:color="auto"/>
        <w:bottom w:val="none" w:sz="0" w:space="0" w:color="auto"/>
        <w:right w:val="none" w:sz="0" w:space="0" w:color="auto"/>
      </w:divBdr>
    </w:div>
    <w:div w:id="1742557374">
      <w:bodyDiv w:val="1"/>
      <w:marLeft w:val="0"/>
      <w:marRight w:val="0"/>
      <w:marTop w:val="0"/>
      <w:marBottom w:val="0"/>
      <w:divBdr>
        <w:top w:val="none" w:sz="0" w:space="0" w:color="auto"/>
        <w:left w:val="none" w:sz="0" w:space="0" w:color="auto"/>
        <w:bottom w:val="none" w:sz="0" w:space="0" w:color="auto"/>
        <w:right w:val="none" w:sz="0" w:space="0" w:color="auto"/>
      </w:divBdr>
    </w:div>
    <w:div w:id="1744985637">
      <w:bodyDiv w:val="1"/>
      <w:marLeft w:val="0"/>
      <w:marRight w:val="0"/>
      <w:marTop w:val="0"/>
      <w:marBottom w:val="0"/>
      <w:divBdr>
        <w:top w:val="none" w:sz="0" w:space="0" w:color="auto"/>
        <w:left w:val="none" w:sz="0" w:space="0" w:color="auto"/>
        <w:bottom w:val="none" w:sz="0" w:space="0" w:color="auto"/>
        <w:right w:val="none" w:sz="0" w:space="0" w:color="auto"/>
      </w:divBdr>
    </w:div>
    <w:div w:id="1746410409">
      <w:bodyDiv w:val="1"/>
      <w:marLeft w:val="0"/>
      <w:marRight w:val="0"/>
      <w:marTop w:val="0"/>
      <w:marBottom w:val="0"/>
      <w:divBdr>
        <w:top w:val="none" w:sz="0" w:space="0" w:color="auto"/>
        <w:left w:val="none" w:sz="0" w:space="0" w:color="auto"/>
        <w:bottom w:val="none" w:sz="0" w:space="0" w:color="auto"/>
        <w:right w:val="none" w:sz="0" w:space="0" w:color="auto"/>
      </w:divBdr>
    </w:div>
    <w:div w:id="1758790941">
      <w:bodyDiv w:val="1"/>
      <w:marLeft w:val="0"/>
      <w:marRight w:val="0"/>
      <w:marTop w:val="0"/>
      <w:marBottom w:val="0"/>
      <w:divBdr>
        <w:top w:val="none" w:sz="0" w:space="0" w:color="auto"/>
        <w:left w:val="none" w:sz="0" w:space="0" w:color="auto"/>
        <w:bottom w:val="none" w:sz="0" w:space="0" w:color="auto"/>
        <w:right w:val="none" w:sz="0" w:space="0" w:color="auto"/>
      </w:divBdr>
    </w:div>
    <w:div w:id="1765299984">
      <w:bodyDiv w:val="1"/>
      <w:marLeft w:val="0"/>
      <w:marRight w:val="0"/>
      <w:marTop w:val="0"/>
      <w:marBottom w:val="0"/>
      <w:divBdr>
        <w:top w:val="none" w:sz="0" w:space="0" w:color="auto"/>
        <w:left w:val="none" w:sz="0" w:space="0" w:color="auto"/>
        <w:bottom w:val="none" w:sz="0" w:space="0" w:color="auto"/>
        <w:right w:val="none" w:sz="0" w:space="0" w:color="auto"/>
      </w:divBdr>
    </w:div>
    <w:div w:id="1767190236">
      <w:bodyDiv w:val="1"/>
      <w:marLeft w:val="0"/>
      <w:marRight w:val="0"/>
      <w:marTop w:val="0"/>
      <w:marBottom w:val="0"/>
      <w:divBdr>
        <w:top w:val="none" w:sz="0" w:space="0" w:color="auto"/>
        <w:left w:val="none" w:sz="0" w:space="0" w:color="auto"/>
        <w:bottom w:val="none" w:sz="0" w:space="0" w:color="auto"/>
        <w:right w:val="none" w:sz="0" w:space="0" w:color="auto"/>
      </w:divBdr>
    </w:div>
    <w:div w:id="1770197433">
      <w:bodyDiv w:val="1"/>
      <w:marLeft w:val="0"/>
      <w:marRight w:val="0"/>
      <w:marTop w:val="0"/>
      <w:marBottom w:val="0"/>
      <w:divBdr>
        <w:top w:val="none" w:sz="0" w:space="0" w:color="auto"/>
        <w:left w:val="none" w:sz="0" w:space="0" w:color="auto"/>
        <w:bottom w:val="none" w:sz="0" w:space="0" w:color="auto"/>
        <w:right w:val="none" w:sz="0" w:space="0" w:color="auto"/>
      </w:divBdr>
    </w:div>
    <w:div w:id="1775129679">
      <w:bodyDiv w:val="1"/>
      <w:marLeft w:val="0"/>
      <w:marRight w:val="0"/>
      <w:marTop w:val="0"/>
      <w:marBottom w:val="0"/>
      <w:divBdr>
        <w:top w:val="none" w:sz="0" w:space="0" w:color="auto"/>
        <w:left w:val="none" w:sz="0" w:space="0" w:color="auto"/>
        <w:bottom w:val="none" w:sz="0" w:space="0" w:color="auto"/>
        <w:right w:val="none" w:sz="0" w:space="0" w:color="auto"/>
      </w:divBdr>
    </w:div>
    <w:div w:id="1775440089">
      <w:bodyDiv w:val="1"/>
      <w:marLeft w:val="0"/>
      <w:marRight w:val="0"/>
      <w:marTop w:val="0"/>
      <w:marBottom w:val="0"/>
      <w:divBdr>
        <w:top w:val="none" w:sz="0" w:space="0" w:color="auto"/>
        <w:left w:val="none" w:sz="0" w:space="0" w:color="auto"/>
        <w:bottom w:val="none" w:sz="0" w:space="0" w:color="auto"/>
        <w:right w:val="none" w:sz="0" w:space="0" w:color="auto"/>
      </w:divBdr>
    </w:div>
    <w:div w:id="1777749583">
      <w:bodyDiv w:val="1"/>
      <w:marLeft w:val="0"/>
      <w:marRight w:val="0"/>
      <w:marTop w:val="0"/>
      <w:marBottom w:val="0"/>
      <w:divBdr>
        <w:top w:val="none" w:sz="0" w:space="0" w:color="auto"/>
        <w:left w:val="none" w:sz="0" w:space="0" w:color="auto"/>
        <w:bottom w:val="none" w:sz="0" w:space="0" w:color="auto"/>
        <w:right w:val="none" w:sz="0" w:space="0" w:color="auto"/>
      </w:divBdr>
    </w:div>
    <w:div w:id="1778136831">
      <w:bodyDiv w:val="1"/>
      <w:marLeft w:val="0"/>
      <w:marRight w:val="0"/>
      <w:marTop w:val="0"/>
      <w:marBottom w:val="0"/>
      <w:divBdr>
        <w:top w:val="none" w:sz="0" w:space="0" w:color="auto"/>
        <w:left w:val="none" w:sz="0" w:space="0" w:color="auto"/>
        <w:bottom w:val="none" w:sz="0" w:space="0" w:color="auto"/>
        <w:right w:val="none" w:sz="0" w:space="0" w:color="auto"/>
      </w:divBdr>
    </w:div>
    <w:div w:id="1778981564">
      <w:bodyDiv w:val="1"/>
      <w:marLeft w:val="0"/>
      <w:marRight w:val="0"/>
      <w:marTop w:val="0"/>
      <w:marBottom w:val="0"/>
      <w:divBdr>
        <w:top w:val="none" w:sz="0" w:space="0" w:color="auto"/>
        <w:left w:val="none" w:sz="0" w:space="0" w:color="auto"/>
        <w:bottom w:val="none" w:sz="0" w:space="0" w:color="auto"/>
        <w:right w:val="none" w:sz="0" w:space="0" w:color="auto"/>
      </w:divBdr>
    </w:div>
    <w:div w:id="1783111660">
      <w:bodyDiv w:val="1"/>
      <w:marLeft w:val="0"/>
      <w:marRight w:val="0"/>
      <w:marTop w:val="0"/>
      <w:marBottom w:val="0"/>
      <w:divBdr>
        <w:top w:val="none" w:sz="0" w:space="0" w:color="auto"/>
        <w:left w:val="none" w:sz="0" w:space="0" w:color="auto"/>
        <w:bottom w:val="none" w:sz="0" w:space="0" w:color="auto"/>
        <w:right w:val="none" w:sz="0" w:space="0" w:color="auto"/>
      </w:divBdr>
    </w:div>
    <w:div w:id="1804422839">
      <w:bodyDiv w:val="1"/>
      <w:marLeft w:val="0"/>
      <w:marRight w:val="0"/>
      <w:marTop w:val="0"/>
      <w:marBottom w:val="0"/>
      <w:divBdr>
        <w:top w:val="none" w:sz="0" w:space="0" w:color="auto"/>
        <w:left w:val="none" w:sz="0" w:space="0" w:color="auto"/>
        <w:bottom w:val="none" w:sz="0" w:space="0" w:color="auto"/>
        <w:right w:val="none" w:sz="0" w:space="0" w:color="auto"/>
      </w:divBdr>
    </w:div>
    <w:div w:id="1806699883">
      <w:bodyDiv w:val="1"/>
      <w:marLeft w:val="0"/>
      <w:marRight w:val="0"/>
      <w:marTop w:val="0"/>
      <w:marBottom w:val="0"/>
      <w:divBdr>
        <w:top w:val="none" w:sz="0" w:space="0" w:color="auto"/>
        <w:left w:val="none" w:sz="0" w:space="0" w:color="auto"/>
        <w:bottom w:val="none" w:sz="0" w:space="0" w:color="auto"/>
        <w:right w:val="none" w:sz="0" w:space="0" w:color="auto"/>
      </w:divBdr>
    </w:div>
    <w:div w:id="1807121380">
      <w:bodyDiv w:val="1"/>
      <w:marLeft w:val="0"/>
      <w:marRight w:val="0"/>
      <w:marTop w:val="0"/>
      <w:marBottom w:val="0"/>
      <w:divBdr>
        <w:top w:val="none" w:sz="0" w:space="0" w:color="auto"/>
        <w:left w:val="none" w:sz="0" w:space="0" w:color="auto"/>
        <w:bottom w:val="none" w:sz="0" w:space="0" w:color="auto"/>
        <w:right w:val="none" w:sz="0" w:space="0" w:color="auto"/>
      </w:divBdr>
    </w:div>
    <w:div w:id="1814642233">
      <w:bodyDiv w:val="1"/>
      <w:marLeft w:val="0"/>
      <w:marRight w:val="0"/>
      <w:marTop w:val="0"/>
      <w:marBottom w:val="0"/>
      <w:divBdr>
        <w:top w:val="none" w:sz="0" w:space="0" w:color="auto"/>
        <w:left w:val="none" w:sz="0" w:space="0" w:color="auto"/>
        <w:bottom w:val="none" w:sz="0" w:space="0" w:color="auto"/>
        <w:right w:val="none" w:sz="0" w:space="0" w:color="auto"/>
      </w:divBdr>
    </w:div>
    <w:div w:id="1815639275">
      <w:bodyDiv w:val="1"/>
      <w:marLeft w:val="0"/>
      <w:marRight w:val="0"/>
      <w:marTop w:val="0"/>
      <w:marBottom w:val="0"/>
      <w:divBdr>
        <w:top w:val="none" w:sz="0" w:space="0" w:color="auto"/>
        <w:left w:val="none" w:sz="0" w:space="0" w:color="auto"/>
        <w:bottom w:val="none" w:sz="0" w:space="0" w:color="auto"/>
        <w:right w:val="none" w:sz="0" w:space="0" w:color="auto"/>
      </w:divBdr>
    </w:div>
    <w:div w:id="1816753415">
      <w:bodyDiv w:val="1"/>
      <w:marLeft w:val="0"/>
      <w:marRight w:val="0"/>
      <w:marTop w:val="0"/>
      <w:marBottom w:val="0"/>
      <w:divBdr>
        <w:top w:val="none" w:sz="0" w:space="0" w:color="auto"/>
        <w:left w:val="none" w:sz="0" w:space="0" w:color="auto"/>
        <w:bottom w:val="none" w:sz="0" w:space="0" w:color="auto"/>
        <w:right w:val="none" w:sz="0" w:space="0" w:color="auto"/>
      </w:divBdr>
    </w:div>
    <w:div w:id="1830901999">
      <w:bodyDiv w:val="1"/>
      <w:marLeft w:val="0"/>
      <w:marRight w:val="0"/>
      <w:marTop w:val="0"/>
      <w:marBottom w:val="0"/>
      <w:divBdr>
        <w:top w:val="none" w:sz="0" w:space="0" w:color="auto"/>
        <w:left w:val="none" w:sz="0" w:space="0" w:color="auto"/>
        <w:bottom w:val="none" w:sz="0" w:space="0" w:color="auto"/>
        <w:right w:val="none" w:sz="0" w:space="0" w:color="auto"/>
      </w:divBdr>
    </w:div>
    <w:div w:id="1843617343">
      <w:bodyDiv w:val="1"/>
      <w:marLeft w:val="0"/>
      <w:marRight w:val="0"/>
      <w:marTop w:val="0"/>
      <w:marBottom w:val="0"/>
      <w:divBdr>
        <w:top w:val="none" w:sz="0" w:space="0" w:color="auto"/>
        <w:left w:val="none" w:sz="0" w:space="0" w:color="auto"/>
        <w:bottom w:val="none" w:sz="0" w:space="0" w:color="auto"/>
        <w:right w:val="none" w:sz="0" w:space="0" w:color="auto"/>
      </w:divBdr>
    </w:div>
    <w:div w:id="1844468132">
      <w:bodyDiv w:val="1"/>
      <w:marLeft w:val="0"/>
      <w:marRight w:val="0"/>
      <w:marTop w:val="0"/>
      <w:marBottom w:val="0"/>
      <w:divBdr>
        <w:top w:val="none" w:sz="0" w:space="0" w:color="auto"/>
        <w:left w:val="none" w:sz="0" w:space="0" w:color="auto"/>
        <w:bottom w:val="none" w:sz="0" w:space="0" w:color="auto"/>
        <w:right w:val="none" w:sz="0" w:space="0" w:color="auto"/>
      </w:divBdr>
    </w:div>
    <w:div w:id="1854613946">
      <w:bodyDiv w:val="1"/>
      <w:marLeft w:val="0"/>
      <w:marRight w:val="0"/>
      <w:marTop w:val="0"/>
      <w:marBottom w:val="0"/>
      <w:divBdr>
        <w:top w:val="none" w:sz="0" w:space="0" w:color="auto"/>
        <w:left w:val="none" w:sz="0" w:space="0" w:color="auto"/>
        <w:bottom w:val="none" w:sz="0" w:space="0" w:color="auto"/>
        <w:right w:val="none" w:sz="0" w:space="0" w:color="auto"/>
      </w:divBdr>
    </w:div>
    <w:div w:id="1856382867">
      <w:bodyDiv w:val="1"/>
      <w:marLeft w:val="0"/>
      <w:marRight w:val="0"/>
      <w:marTop w:val="0"/>
      <w:marBottom w:val="0"/>
      <w:divBdr>
        <w:top w:val="none" w:sz="0" w:space="0" w:color="auto"/>
        <w:left w:val="none" w:sz="0" w:space="0" w:color="auto"/>
        <w:bottom w:val="none" w:sz="0" w:space="0" w:color="auto"/>
        <w:right w:val="none" w:sz="0" w:space="0" w:color="auto"/>
      </w:divBdr>
    </w:div>
    <w:div w:id="1861048722">
      <w:bodyDiv w:val="1"/>
      <w:marLeft w:val="0"/>
      <w:marRight w:val="0"/>
      <w:marTop w:val="0"/>
      <w:marBottom w:val="0"/>
      <w:divBdr>
        <w:top w:val="none" w:sz="0" w:space="0" w:color="auto"/>
        <w:left w:val="none" w:sz="0" w:space="0" w:color="auto"/>
        <w:bottom w:val="none" w:sz="0" w:space="0" w:color="auto"/>
        <w:right w:val="none" w:sz="0" w:space="0" w:color="auto"/>
      </w:divBdr>
    </w:div>
    <w:div w:id="1861620205">
      <w:bodyDiv w:val="1"/>
      <w:marLeft w:val="0"/>
      <w:marRight w:val="0"/>
      <w:marTop w:val="0"/>
      <w:marBottom w:val="0"/>
      <w:divBdr>
        <w:top w:val="none" w:sz="0" w:space="0" w:color="auto"/>
        <w:left w:val="none" w:sz="0" w:space="0" w:color="auto"/>
        <w:bottom w:val="none" w:sz="0" w:space="0" w:color="auto"/>
        <w:right w:val="none" w:sz="0" w:space="0" w:color="auto"/>
      </w:divBdr>
    </w:div>
    <w:div w:id="1864434802">
      <w:bodyDiv w:val="1"/>
      <w:marLeft w:val="0"/>
      <w:marRight w:val="0"/>
      <w:marTop w:val="0"/>
      <w:marBottom w:val="0"/>
      <w:divBdr>
        <w:top w:val="none" w:sz="0" w:space="0" w:color="auto"/>
        <w:left w:val="none" w:sz="0" w:space="0" w:color="auto"/>
        <w:bottom w:val="none" w:sz="0" w:space="0" w:color="auto"/>
        <w:right w:val="none" w:sz="0" w:space="0" w:color="auto"/>
      </w:divBdr>
    </w:div>
    <w:div w:id="1874418308">
      <w:bodyDiv w:val="1"/>
      <w:marLeft w:val="0"/>
      <w:marRight w:val="0"/>
      <w:marTop w:val="0"/>
      <w:marBottom w:val="0"/>
      <w:divBdr>
        <w:top w:val="none" w:sz="0" w:space="0" w:color="auto"/>
        <w:left w:val="none" w:sz="0" w:space="0" w:color="auto"/>
        <w:bottom w:val="none" w:sz="0" w:space="0" w:color="auto"/>
        <w:right w:val="none" w:sz="0" w:space="0" w:color="auto"/>
      </w:divBdr>
    </w:div>
    <w:div w:id="1881044401">
      <w:bodyDiv w:val="1"/>
      <w:marLeft w:val="0"/>
      <w:marRight w:val="0"/>
      <w:marTop w:val="0"/>
      <w:marBottom w:val="0"/>
      <w:divBdr>
        <w:top w:val="none" w:sz="0" w:space="0" w:color="auto"/>
        <w:left w:val="none" w:sz="0" w:space="0" w:color="auto"/>
        <w:bottom w:val="none" w:sz="0" w:space="0" w:color="auto"/>
        <w:right w:val="none" w:sz="0" w:space="0" w:color="auto"/>
      </w:divBdr>
    </w:div>
    <w:div w:id="1891069406">
      <w:bodyDiv w:val="1"/>
      <w:marLeft w:val="0"/>
      <w:marRight w:val="0"/>
      <w:marTop w:val="0"/>
      <w:marBottom w:val="0"/>
      <w:divBdr>
        <w:top w:val="none" w:sz="0" w:space="0" w:color="auto"/>
        <w:left w:val="none" w:sz="0" w:space="0" w:color="auto"/>
        <w:bottom w:val="none" w:sz="0" w:space="0" w:color="auto"/>
        <w:right w:val="none" w:sz="0" w:space="0" w:color="auto"/>
      </w:divBdr>
    </w:div>
    <w:div w:id="1892039355">
      <w:bodyDiv w:val="1"/>
      <w:marLeft w:val="0"/>
      <w:marRight w:val="0"/>
      <w:marTop w:val="0"/>
      <w:marBottom w:val="0"/>
      <w:divBdr>
        <w:top w:val="none" w:sz="0" w:space="0" w:color="auto"/>
        <w:left w:val="none" w:sz="0" w:space="0" w:color="auto"/>
        <w:bottom w:val="none" w:sz="0" w:space="0" w:color="auto"/>
        <w:right w:val="none" w:sz="0" w:space="0" w:color="auto"/>
      </w:divBdr>
    </w:div>
    <w:div w:id="1895769784">
      <w:bodyDiv w:val="1"/>
      <w:marLeft w:val="0"/>
      <w:marRight w:val="0"/>
      <w:marTop w:val="0"/>
      <w:marBottom w:val="0"/>
      <w:divBdr>
        <w:top w:val="none" w:sz="0" w:space="0" w:color="auto"/>
        <w:left w:val="none" w:sz="0" w:space="0" w:color="auto"/>
        <w:bottom w:val="none" w:sz="0" w:space="0" w:color="auto"/>
        <w:right w:val="none" w:sz="0" w:space="0" w:color="auto"/>
      </w:divBdr>
    </w:div>
    <w:div w:id="1896040354">
      <w:bodyDiv w:val="1"/>
      <w:marLeft w:val="0"/>
      <w:marRight w:val="0"/>
      <w:marTop w:val="0"/>
      <w:marBottom w:val="0"/>
      <w:divBdr>
        <w:top w:val="none" w:sz="0" w:space="0" w:color="auto"/>
        <w:left w:val="none" w:sz="0" w:space="0" w:color="auto"/>
        <w:bottom w:val="none" w:sz="0" w:space="0" w:color="auto"/>
        <w:right w:val="none" w:sz="0" w:space="0" w:color="auto"/>
      </w:divBdr>
    </w:div>
    <w:div w:id="1902862252">
      <w:bodyDiv w:val="1"/>
      <w:marLeft w:val="0"/>
      <w:marRight w:val="0"/>
      <w:marTop w:val="0"/>
      <w:marBottom w:val="0"/>
      <w:divBdr>
        <w:top w:val="none" w:sz="0" w:space="0" w:color="auto"/>
        <w:left w:val="none" w:sz="0" w:space="0" w:color="auto"/>
        <w:bottom w:val="none" w:sz="0" w:space="0" w:color="auto"/>
        <w:right w:val="none" w:sz="0" w:space="0" w:color="auto"/>
      </w:divBdr>
    </w:div>
    <w:div w:id="1904679434">
      <w:bodyDiv w:val="1"/>
      <w:marLeft w:val="0"/>
      <w:marRight w:val="0"/>
      <w:marTop w:val="0"/>
      <w:marBottom w:val="0"/>
      <w:divBdr>
        <w:top w:val="none" w:sz="0" w:space="0" w:color="auto"/>
        <w:left w:val="none" w:sz="0" w:space="0" w:color="auto"/>
        <w:bottom w:val="none" w:sz="0" w:space="0" w:color="auto"/>
        <w:right w:val="none" w:sz="0" w:space="0" w:color="auto"/>
      </w:divBdr>
    </w:div>
    <w:div w:id="1905531876">
      <w:bodyDiv w:val="1"/>
      <w:marLeft w:val="0"/>
      <w:marRight w:val="0"/>
      <w:marTop w:val="0"/>
      <w:marBottom w:val="0"/>
      <w:divBdr>
        <w:top w:val="none" w:sz="0" w:space="0" w:color="auto"/>
        <w:left w:val="none" w:sz="0" w:space="0" w:color="auto"/>
        <w:bottom w:val="none" w:sz="0" w:space="0" w:color="auto"/>
        <w:right w:val="none" w:sz="0" w:space="0" w:color="auto"/>
      </w:divBdr>
    </w:div>
    <w:div w:id="1908565062">
      <w:bodyDiv w:val="1"/>
      <w:marLeft w:val="0"/>
      <w:marRight w:val="0"/>
      <w:marTop w:val="0"/>
      <w:marBottom w:val="0"/>
      <w:divBdr>
        <w:top w:val="none" w:sz="0" w:space="0" w:color="auto"/>
        <w:left w:val="none" w:sz="0" w:space="0" w:color="auto"/>
        <w:bottom w:val="none" w:sz="0" w:space="0" w:color="auto"/>
        <w:right w:val="none" w:sz="0" w:space="0" w:color="auto"/>
      </w:divBdr>
    </w:div>
    <w:div w:id="1915385008">
      <w:bodyDiv w:val="1"/>
      <w:marLeft w:val="0"/>
      <w:marRight w:val="0"/>
      <w:marTop w:val="0"/>
      <w:marBottom w:val="0"/>
      <w:divBdr>
        <w:top w:val="none" w:sz="0" w:space="0" w:color="auto"/>
        <w:left w:val="none" w:sz="0" w:space="0" w:color="auto"/>
        <w:bottom w:val="none" w:sz="0" w:space="0" w:color="auto"/>
        <w:right w:val="none" w:sz="0" w:space="0" w:color="auto"/>
      </w:divBdr>
    </w:div>
    <w:div w:id="1930771800">
      <w:bodyDiv w:val="1"/>
      <w:marLeft w:val="0"/>
      <w:marRight w:val="0"/>
      <w:marTop w:val="0"/>
      <w:marBottom w:val="0"/>
      <w:divBdr>
        <w:top w:val="none" w:sz="0" w:space="0" w:color="auto"/>
        <w:left w:val="none" w:sz="0" w:space="0" w:color="auto"/>
        <w:bottom w:val="none" w:sz="0" w:space="0" w:color="auto"/>
        <w:right w:val="none" w:sz="0" w:space="0" w:color="auto"/>
      </w:divBdr>
    </w:div>
    <w:div w:id="1931113282">
      <w:bodyDiv w:val="1"/>
      <w:marLeft w:val="0"/>
      <w:marRight w:val="0"/>
      <w:marTop w:val="0"/>
      <w:marBottom w:val="0"/>
      <w:divBdr>
        <w:top w:val="none" w:sz="0" w:space="0" w:color="auto"/>
        <w:left w:val="none" w:sz="0" w:space="0" w:color="auto"/>
        <w:bottom w:val="none" w:sz="0" w:space="0" w:color="auto"/>
        <w:right w:val="none" w:sz="0" w:space="0" w:color="auto"/>
      </w:divBdr>
    </w:div>
    <w:div w:id="1932735305">
      <w:bodyDiv w:val="1"/>
      <w:marLeft w:val="0"/>
      <w:marRight w:val="0"/>
      <w:marTop w:val="0"/>
      <w:marBottom w:val="0"/>
      <w:divBdr>
        <w:top w:val="none" w:sz="0" w:space="0" w:color="auto"/>
        <w:left w:val="none" w:sz="0" w:space="0" w:color="auto"/>
        <w:bottom w:val="none" w:sz="0" w:space="0" w:color="auto"/>
        <w:right w:val="none" w:sz="0" w:space="0" w:color="auto"/>
      </w:divBdr>
    </w:div>
    <w:div w:id="1932928251">
      <w:bodyDiv w:val="1"/>
      <w:marLeft w:val="0"/>
      <w:marRight w:val="0"/>
      <w:marTop w:val="0"/>
      <w:marBottom w:val="0"/>
      <w:divBdr>
        <w:top w:val="none" w:sz="0" w:space="0" w:color="auto"/>
        <w:left w:val="none" w:sz="0" w:space="0" w:color="auto"/>
        <w:bottom w:val="none" w:sz="0" w:space="0" w:color="auto"/>
        <w:right w:val="none" w:sz="0" w:space="0" w:color="auto"/>
      </w:divBdr>
    </w:div>
    <w:div w:id="1935359322">
      <w:bodyDiv w:val="1"/>
      <w:marLeft w:val="0"/>
      <w:marRight w:val="0"/>
      <w:marTop w:val="0"/>
      <w:marBottom w:val="0"/>
      <w:divBdr>
        <w:top w:val="none" w:sz="0" w:space="0" w:color="auto"/>
        <w:left w:val="none" w:sz="0" w:space="0" w:color="auto"/>
        <w:bottom w:val="none" w:sz="0" w:space="0" w:color="auto"/>
        <w:right w:val="none" w:sz="0" w:space="0" w:color="auto"/>
      </w:divBdr>
    </w:div>
    <w:div w:id="1937329121">
      <w:bodyDiv w:val="1"/>
      <w:marLeft w:val="0"/>
      <w:marRight w:val="0"/>
      <w:marTop w:val="0"/>
      <w:marBottom w:val="0"/>
      <w:divBdr>
        <w:top w:val="none" w:sz="0" w:space="0" w:color="auto"/>
        <w:left w:val="none" w:sz="0" w:space="0" w:color="auto"/>
        <w:bottom w:val="none" w:sz="0" w:space="0" w:color="auto"/>
        <w:right w:val="none" w:sz="0" w:space="0" w:color="auto"/>
      </w:divBdr>
    </w:div>
    <w:div w:id="1937593265">
      <w:bodyDiv w:val="1"/>
      <w:marLeft w:val="0"/>
      <w:marRight w:val="0"/>
      <w:marTop w:val="0"/>
      <w:marBottom w:val="0"/>
      <w:divBdr>
        <w:top w:val="none" w:sz="0" w:space="0" w:color="auto"/>
        <w:left w:val="none" w:sz="0" w:space="0" w:color="auto"/>
        <w:bottom w:val="none" w:sz="0" w:space="0" w:color="auto"/>
        <w:right w:val="none" w:sz="0" w:space="0" w:color="auto"/>
      </w:divBdr>
    </w:div>
    <w:div w:id="1941255282">
      <w:bodyDiv w:val="1"/>
      <w:marLeft w:val="0"/>
      <w:marRight w:val="0"/>
      <w:marTop w:val="0"/>
      <w:marBottom w:val="0"/>
      <w:divBdr>
        <w:top w:val="none" w:sz="0" w:space="0" w:color="auto"/>
        <w:left w:val="none" w:sz="0" w:space="0" w:color="auto"/>
        <w:bottom w:val="none" w:sz="0" w:space="0" w:color="auto"/>
        <w:right w:val="none" w:sz="0" w:space="0" w:color="auto"/>
      </w:divBdr>
    </w:div>
    <w:div w:id="1943537042">
      <w:bodyDiv w:val="1"/>
      <w:marLeft w:val="0"/>
      <w:marRight w:val="0"/>
      <w:marTop w:val="0"/>
      <w:marBottom w:val="0"/>
      <w:divBdr>
        <w:top w:val="none" w:sz="0" w:space="0" w:color="auto"/>
        <w:left w:val="none" w:sz="0" w:space="0" w:color="auto"/>
        <w:bottom w:val="none" w:sz="0" w:space="0" w:color="auto"/>
        <w:right w:val="none" w:sz="0" w:space="0" w:color="auto"/>
      </w:divBdr>
    </w:div>
    <w:div w:id="1955401393">
      <w:bodyDiv w:val="1"/>
      <w:marLeft w:val="0"/>
      <w:marRight w:val="0"/>
      <w:marTop w:val="0"/>
      <w:marBottom w:val="0"/>
      <w:divBdr>
        <w:top w:val="none" w:sz="0" w:space="0" w:color="auto"/>
        <w:left w:val="none" w:sz="0" w:space="0" w:color="auto"/>
        <w:bottom w:val="none" w:sz="0" w:space="0" w:color="auto"/>
        <w:right w:val="none" w:sz="0" w:space="0" w:color="auto"/>
      </w:divBdr>
    </w:div>
    <w:div w:id="1959099040">
      <w:bodyDiv w:val="1"/>
      <w:marLeft w:val="0"/>
      <w:marRight w:val="0"/>
      <w:marTop w:val="0"/>
      <w:marBottom w:val="0"/>
      <w:divBdr>
        <w:top w:val="none" w:sz="0" w:space="0" w:color="auto"/>
        <w:left w:val="none" w:sz="0" w:space="0" w:color="auto"/>
        <w:bottom w:val="none" w:sz="0" w:space="0" w:color="auto"/>
        <w:right w:val="none" w:sz="0" w:space="0" w:color="auto"/>
      </w:divBdr>
    </w:div>
    <w:div w:id="1959220999">
      <w:bodyDiv w:val="1"/>
      <w:marLeft w:val="0"/>
      <w:marRight w:val="0"/>
      <w:marTop w:val="0"/>
      <w:marBottom w:val="0"/>
      <w:divBdr>
        <w:top w:val="none" w:sz="0" w:space="0" w:color="auto"/>
        <w:left w:val="none" w:sz="0" w:space="0" w:color="auto"/>
        <w:bottom w:val="none" w:sz="0" w:space="0" w:color="auto"/>
        <w:right w:val="none" w:sz="0" w:space="0" w:color="auto"/>
      </w:divBdr>
    </w:div>
    <w:div w:id="1968511706">
      <w:bodyDiv w:val="1"/>
      <w:marLeft w:val="0"/>
      <w:marRight w:val="0"/>
      <w:marTop w:val="0"/>
      <w:marBottom w:val="0"/>
      <w:divBdr>
        <w:top w:val="none" w:sz="0" w:space="0" w:color="auto"/>
        <w:left w:val="none" w:sz="0" w:space="0" w:color="auto"/>
        <w:bottom w:val="none" w:sz="0" w:space="0" w:color="auto"/>
        <w:right w:val="none" w:sz="0" w:space="0" w:color="auto"/>
      </w:divBdr>
    </w:div>
    <w:div w:id="1969899096">
      <w:bodyDiv w:val="1"/>
      <w:marLeft w:val="0"/>
      <w:marRight w:val="0"/>
      <w:marTop w:val="0"/>
      <w:marBottom w:val="0"/>
      <w:divBdr>
        <w:top w:val="none" w:sz="0" w:space="0" w:color="auto"/>
        <w:left w:val="none" w:sz="0" w:space="0" w:color="auto"/>
        <w:bottom w:val="none" w:sz="0" w:space="0" w:color="auto"/>
        <w:right w:val="none" w:sz="0" w:space="0" w:color="auto"/>
      </w:divBdr>
    </w:div>
    <w:div w:id="1971013722">
      <w:bodyDiv w:val="1"/>
      <w:marLeft w:val="0"/>
      <w:marRight w:val="0"/>
      <w:marTop w:val="0"/>
      <w:marBottom w:val="0"/>
      <w:divBdr>
        <w:top w:val="none" w:sz="0" w:space="0" w:color="auto"/>
        <w:left w:val="none" w:sz="0" w:space="0" w:color="auto"/>
        <w:bottom w:val="none" w:sz="0" w:space="0" w:color="auto"/>
        <w:right w:val="none" w:sz="0" w:space="0" w:color="auto"/>
      </w:divBdr>
    </w:div>
    <w:div w:id="1974869166">
      <w:bodyDiv w:val="1"/>
      <w:marLeft w:val="0"/>
      <w:marRight w:val="0"/>
      <w:marTop w:val="0"/>
      <w:marBottom w:val="0"/>
      <w:divBdr>
        <w:top w:val="none" w:sz="0" w:space="0" w:color="auto"/>
        <w:left w:val="none" w:sz="0" w:space="0" w:color="auto"/>
        <w:bottom w:val="none" w:sz="0" w:space="0" w:color="auto"/>
        <w:right w:val="none" w:sz="0" w:space="0" w:color="auto"/>
      </w:divBdr>
    </w:div>
    <w:div w:id="1976792670">
      <w:bodyDiv w:val="1"/>
      <w:marLeft w:val="0"/>
      <w:marRight w:val="0"/>
      <w:marTop w:val="0"/>
      <w:marBottom w:val="0"/>
      <w:divBdr>
        <w:top w:val="none" w:sz="0" w:space="0" w:color="auto"/>
        <w:left w:val="none" w:sz="0" w:space="0" w:color="auto"/>
        <w:bottom w:val="none" w:sz="0" w:space="0" w:color="auto"/>
        <w:right w:val="none" w:sz="0" w:space="0" w:color="auto"/>
      </w:divBdr>
    </w:div>
    <w:div w:id="1980764088">
      <w:bodyDiv w:val="1"/>
      <w:marLeft w:val="0"/>
      <w:marRight w:val="0"/>
      <w:marTop w:val="0"/>
      <w:marBottom w:val="0"/>
      <w:divBdr>
        <w:top w:val="none" w:sz="0" w:space="0" w:color="auto"/>
        <w:left w:val="none" w:sz="0" w:space="0" w:color="auto"/>
        <w:bottom w:val="none" w:sz="0" w:space="0" w:color="auto"/>
        <w:right w:val="none" w:sz="0" w:space="0" w:color="auto"/>
      </w:divBdr>
    </w:div>
    <w:div w:id="1985305439">
      <w:bodyDiv w:val="1"/>
      <w:marLeft w:val="0"/>
      <w:marRight w:val="0"/>
      <w:marTop w:val="0"/>
      <w:marBottom w:val="0"/>
      <w:divBdr>
        <w:top w:val="none" w:sz="0" w:space="0" w:color="auto"/>
        <w:left w:val="none" w:sz="0" w:space="0" w:color="auto"/>
        <w:bottom w:val="none" w:sz="0" w:space="0" w:color="auto"/>
        <w:right w:val="none" w:sz="0" w:space="0" w:color="auto"/>
      </w:divBdr>
    </w:div>
    <w:div w:id="1989020139">
      <w:bodyDiv w:val="1"/>
      <w:marLeft w:val="0"/>
      <w:marRight w:val="0"/>
      <w:marTop w:val="0"/>
      <w:marBottom w:val="0"/>
      <w:divBdr>
        <w:top w:val="none" w:sz="0" w:space="0" w:color="auto"/>
        <w:left w:val="none" w:sz="0" w:space="0" w:color="auto"/>
        <w:bottom w:val="none" w:sz="0" w:space="0" w:color="auto"/>
        <w:right w:val="none" w:sz="0" w:space="0" w:color="auto"/>
      </w:divBdr>
    </w:div>
    <w:div w:id="2000691592">
      <w:bodyDiv w:val="1"/>
      <w:marLeft w:val="0"/>
      <w:marRight w:val="0"/>
      <w:marTop w:val="0"/>
      <w:marBottom w:val="0"/>
      <w:divBdr>
        <w:top w:val="none" w:sz="0" w:space="0" w:color="auto"/>
        <w:left w:val="none" w:sz="0" w:space="0" w:color="auto"/>
        <w:bottom w:val="none" w:sz="0" w:space="0" w:color="auto"/>
        <w:right w:val="none" w:sz="0" w:space="0" w:color="auto"/>
      </w:divBdr>
    </w:div>
    <w:div w:id="2007438558">
      <w:bodyDiv w:val="1"/>
      <w:marLeft w:val="0"/>
      <w:marRight w:val="0"/>
      <w:marTop w:val="0"/>
      <w:marBottom w:val="0"/>
      <w:divBdr>
        <w:top w:val="none" w:sz="0" w:space="0" w:color="auto"/>
        <w:left w:val="none" w:sz="0" w:space="0" w:color="auto"/>
        <w:bottom w:val="none" w:sz="0" w:space="0" w:color="auto"/>
        <w:right w:val="none" w:sz="0" w:space="0" w:color="auto"/>
      </w:divBdr>
    </w:div>
    <w:div w:id="2012565172">
      <w:bodyDiv w:val="1"/>
      <w:marLeft w:val="0"/>
      <w:marRight w:val="0"/>
      <w:marTop w:val="0"/>
      <w:marBottom w:val="0"/>
      <w:divBdr>
        <w:top w:val="none" w:sz="0" w:space="0" w:color="auto"/>
        <w:left w:val="none" w:sz="0" w:space="0" w:color="auto"/>
        <w:bottom w:val="none" w:sz="0" w:space="0" w:color="auto"/>
        <w:right w:val="none" w:sz="0" w:space="0" w:color="auto"/>
      </w:divBdr>
    </w:div>
    <w:div w:id="2013876532">
      <w:bodyDiv w:val="1"/>
      <w:marLeft w:val="0"/>
      <w:marRight w:val="0"/>
      <w:marTop w:val="0"/>
      <w:marBottom w:val="0"/>
      <w:divBdr>
        <w:top w:val="none" w:sz="0" w:space="0" w:color="auto"/>
        <w:left w:val="none" w:sz="0" w:space="0" w:color="auto"/>
        <w:bottom w:val="none" w:sz="0" w:space="0" w:color="auto"/>
        <w:right w:val="none" w:sz="0" w:space="0" w:color="auto"/>
      </w:divBdr>
    </w:div>
    <w:div w:id="2025859224">
      <w:bodyDiv w:val="1"/>
      <w:marLeft w:val="0"/>
      <w:marRight w:val="0"/>
      <w:marTop w:val="0"/>
      <w:marBottom w:val="0"/>
      <w:divBdr>
        <w:top w:val="none" w:sz="0" w:space="0" w:color="auto"/>
        <w:left w:val="none" w:sz="0" w:space="0" w:color="auto"/>
        <w:bottom w:val="none" w:sz="0" w:space="0" w:color="auto"/>
        <w:right w:val="none" w:sz="0" w:space="0" w:color="auto"/>
      </w:divBdr>
    </w:div>
    <w:div w:id="2028167658">
      <w:bodyDiv w:val="1"/>
      <w:marLeft w:val="0"/>
      <w:marRight w:val="0"/>
      <w:marTop w:val="0"/>
      <w:marBottom w:val="0"/>
      <w:divBdr>
        <w:top w:val="none" w:sz="0" w:space="0" w:color="auto"/>
        <w:left w:val="none" w:sz="0" w:space="0" w:color="auto"/>
        <w:bottom w:val="none" w:sz="0" w:space="0" w:color="auto"/>
        <w:right w:val="none" w:sz="0" w:space="0" w:color="auto"/>
      </w:divBdr>
    </w:div>
    <w:div w:id="2032339438">
      <w:bodyDiv w:val="1"/>
      <w:marLeft w:val="0"/>
      <w:marRight w:val="0"/>
      <w:marTop w:val="0"/>
      <w:marBottom w:val="0"/>
      <w:divBdr>
        <w:top w:val="none" w:sz="0" w:space="0" w:color="auto"/>
        <w:left w:val="none" w:sz="0" w:space="0" w:color="auto"/>
        <w:bottom w:val="none" w:sz="0" w:space="0" w:color="auto"/>
        <w:right w:val="none" w:sz="0" w:space="0" w:color="auto"/>
      </w:divBdr>
    </w:div>
    <w:div w:id="2032759226">
      <w:bodyDiv w:val="1"/>
      <w:marLeft w:val="0"/>
      <w:marRight w:val="0"/>
      <w:marTop w:val="0"/>
      <w:marBottom w:val="0"/>
      <w:divBdr>
        <w:top w:val="none" w:sz="0" w:space="0" w:color="auto"/>
        <w:left w:val="none" w:sz="0" w:space="0" w:color="auto"/>
        <w:bottom w:val="none" w:sz="0" w:space="0" w:color="auto"/>
        <w:right w:val="none" w:sz="0" w:space="0" w:color="auto"/>
      </w:divBdr>
    </w:div>
    <w:div w:id="2038196062">
      <w:bodyDiv w:val="1"/>
      <w:marLeft w:val="0"/>
      <w:marRight w:val="0"/>
      <w:marTop w:val="0"/>
      <w:marBottom w:val="0"/>
      <w:divBdr>
        <w:top w:val="none" w:sz="0" w:space="0" w:color="auto"/>
        <w:left w:val="none" w:sz="0" w:space="0" w:color="auto"/>
        <w:bottom w:val="none" w:sz="0" w:space="0" w:color="auto"/>
        <w:right w:val="none" w:sz="0" w:space="0" w:color="auto"/>
      </w:divBdr>
    </w:div>
    <w:div w:id="2048412533">
      <w:bodyDiv w:val="1"/>
      <w:marLeft w:val="0"/>
      <w:marRight w:val="0"/>
      <w:marTop w:val="0"/>
      <w:marBottom w:val="0"/>
      <w:divBdr>
        <w:top w:val="none" w:sz="0" w:space="0" w:color="auto"/>
        <w:left w:val="none" w:sz="0" w:space="0" w:color="auto"/>
        <w:bottom w:val="none" w:sz="0" w:space="0" w:color="auto"/>
        <w:right w:val="none" w:sz="0" w:space="0" w:color="auto"/>
      </w:divBdr>
    </w:div>
    <w:div w:id="2050690022">
      <w:bodyDiv w:val="1"/>
      <w:marLeft w:val="0"/>
      <w:marRight w:val="0"/>
      <w:marTop w:val="0"/>
      <w:marBottom w:val="0"/>
      <w:divBdr>
        <w:top w:val="none" w:sz="0" w:space="0" w:color="auto"/>
        <w:left w:val="none" w:sz="0" w:space="0" w:color="auto"/>
        <w:bottom w:val="none" w:sz="0" w:space="0" w:color="auto"/>
        <w:right w:val="none" w:sz="0" w:space="0" w:color="auto"/>
      </w:divBdr>
    </w:div>
    <w:div w:id="2060278403">
      <w:bodyDiv w:val="1"/>
      <w:marLeft w:val="0"/>
      <w:marRight w:val="0"/>
      <w:marTop w:val="0"/>
      <w:marBottom w:val="0"/>
      <w:divBdr>
        <w:top w:val="none" w:sz="0" w:space="0" w:color="auto"/>
        <w:left w:val="none" w:sz="0" w:space="0" w:color="auto"/>
        <w:bottom w:val="none" w:sz="0" w:space="0" w:color="auto"/>
        <w:right w:val="none" w:sz="0" w:space="0" w:color="auto"/>
      </w:divBdr>
    </w:div>
    <w:div w:id="2068260890">
      <w:bodyDiv w:val="1"/>
      <w:marLeft w:val="0"/>
      <w:marRight w:val="0"/>
      <w:marTop w:val="0"/>
      <w:marBottom w:val="0"/>
      <w:divBdr>
        <w:top w:val="none" w:sz="0" w:space="0" w:color="auto"/>
        <w:left w:val="none" w:sz="0" w:space="0" w:color="auto"/>
        <w:bottom w:val="none" w:sz="0" w:space="0" w:color="auto"/>
        <w:right w:val="none" w:sz="0" w:space="0" w:color="auto"/>
      </w:divBdr>
    </w:div>
    <w:div w:id="2079476168">
      <w:bodyDiv w:val="1"/>
      <w:marLeft w:val="0"/>
      <w:marRight w:val="0"/>
      <w:marTop w:val="0"/>
      <w:marBottom w:val="0"/>
      <w:divBdr>
        <w:top w:val="none" w:sz="0" w:space="0" w:color="auto"/>
        <w:left w:val="none" w:sz="0" w:space="0" w:color="auto"/>
        <w:bottom w:val="none" w:sz="0" w:space="0" w:color="auto"/>
        <w:right w:val="none" w:sz="0" w:space="0" w:color="auto"/>
      </w:divBdr>
    </w:div>
    <w:div w:id="2082485162">
      <w:bodyDiv w:val="1"/>
      <w:marLeft w:val="0"/>
      <w:marRight w:val="0"/>
      <w:marTop w:val="0"/>
      <w:marBottom w:val="0"/>
      <w:divBdr>
        <w:top w:val="none" w:sz="0" w:space="0" w:color="auto"/>
        <w:left w:val="none" w:sz="0" w:space="0" w:color="auto"/>
        <w:bottom w:val="none" w:sz="0" w:space="0" w:color="auto"/>
        <w:right w:val="none" w:sz="0" w:space="0" w:color="auto"/>
      </w:divBdr>
    </w:div>
    <w:div w:id="2084401973">
      <w:bodyDiv w:val="1"/>
      <w:marLeft w:val="0"/>
      <w:marRight w:val="0"/>
      <w:marTop w:val="0"/>
      <w:marBottom w:val="0"/>
      <w:divBdr>
        <w:top w:val="none" w:sz="0" w:space="0" w:color="auto"/>
        <w:left w:val="none" w:sz="0" w:space="0" w:color="auto"/>
        <w:bottom w:val="none" w:sz="0" w:space="0" w:color="auto"/>
        <w:right w:val="none" w:sz="0" w:space="0" w:color="auto"/>
      </w:divBdr>
    </w:div>
    <w:div w:id="2084839137">
      <w:bodyDiv w:val="1"/>
      <w:marLeft w:val="0"/>
      <w:marRight w:val="0"/>
      <w:marTop w:val="0"/>
      <w:marBottom w:val="0"/>
      <w:divBdr>
        <w:top w:val="none" w:sz="0" w:space="0" w:color="auto"/>
        <w:left w:val="none" w:sz="0" w:space="0" w:color="auto"/>
        <w:bottom w:val="none" w:sz="0" w:space="0" w:color="auto"/>
        <w:right w:val="none" w:sz="0" w:space="0" w:color="auto"/>
      </w:divBdr>
    </w:div>
    <w:div w:id="2086023542">
      <w:bodyDiv w:val="1"/>
      <w:marLeft w:val="0"/>
      <w:marRight w:val="0"/>
      <w:marTop w:val="0"/>
      <w:marBottom w:val="0"/>
      <w:divBdr>
        <w:top w:val="none" w:sz="0" w:space="0" w:color="auto"/>
        <w:left w:val="none" w:sz="0" w:space="0" w:color="auto"/>
        <w:bottom w:val="none" w:sz="0" w:space="0" w:color="auto"/>
        <w:right w:val="none" w:sz="0" w:space="0" w:color="auto"/>
      </w:divBdr>
    </w:div>
    <w:div w:id="2091417298">
      <w:bodyDiv w:val="1"/>
      <w:marLeft w:val="0"/>
      <w:marRight w:val="0"/>
      <w:marTop w:val="0"/>
      <w:marBottom w:val="0"/>
      <w:divBdr>
        <w:top w:val="none" w:sz="0" w:space="0" w:color="auto"/>
        <w:left w:val="none" w:sz="0" w:space="0" w:color="auto"/>
        <w:bottom w:val="none" w:sz="0" w:space="0" w:color="auto"/>
        <w:right w:val="none" w:sz="0" w:space="0" w:color="auto"/>
      </w:divBdr>
    </w:div>
    <w:div w:id="2093158139">
      <w:bodyDiv w:val="1"/>
      <w:marLeft w:val="0"/>
      <w:marRight w:val="0"/>
      <w:marTop w:val="0"/>
      <w:marBottom w:val="0"/>
      <w:divBdr>
        <w:top w:val="none" w:sz="0" w:space="0" w:color="auto"/>
        <w:left w:val="none" w:sz="0" w:space="0" w:color="auto"/>
        <w:bottom w:val="none" w:sz="0" w:space="0" w:color="auto"/>
        <w:right w:val="none" w:sz="0" w:space="0" w:color="auto"/>
      </w:divBdr>
    </w:div>
    <w:div w:id="2096702162">
      <w:bodyDiv w:val="1"/>
      <w:marLeft w:val="0"/>
      <w:marRight w:val="0"/>
      <w:marTop w:val="0"/>
      <w:marBottom w:val="0"/>
      <w:divBdr>
        <w:top w:val="none" w:sz="0" w:space="0" w:color="auto"/>
        <w:left w:val="none" w:sz="0" w:space="0" w:color="auto"/>
        <w:bottom w:val="none" w:sz="0" w:space="0" w:color="auto"/>
        <w:right w:val="none" w:sz="0" w:space="0" w:color="auto"/>
      </w:divBdr>
    </w:div>
    <w:div w:id="2096783103">
      <w:bodyDiv w:val="1"/>
      <w:marLeft w:val="0"/>
      <w:marRight w:val="0"/>
      <w:marTop w:val="0"/>
      <w:marBottom w:val="0"/>
      <w:divBdr>
        <w:top w:val="none" w:sz="0" w:space="0" w:color="auto"/>
        <w:left w:val="none" w:sz="0" w:space="0" w:color="auto"/>
        <w:bottom w:val="none" w:sz="0" w:space="0" w:color="auto"/>
        <w:right w:val="none" w:sz="0" w:space="0" w:color="auto"/>
      </w:divBdr>
    </w:div>
    <w:div w:id="2102027588">
      <w:bodyDiv w:val="1"/>
      <w:marLeft w:val="0"/>
      <w:marRight w:val="0"/>
      <w:marTop w:val="0"/>
      <w:marBottom w:val="0"/>
      <w:divBdr>
        <w:top w:val="none" w:sz="0" w:space="0" w:color="auto"/>
        <w:left w:val="none" w:sz="0" w:space="0" w:color="auto"/>
        <w:bottom w:val="none" w:sz="0" w:space="0" w:color="auto"/>
        <w:right w:val="none" w:sz="0" w:space="0" w:color="auto"/>
      </w:divBdr>
    </w:div>
    <w:div w:id="2115707799">
      <w:bodyDiv w:val="1"/>
      <w:marLeft w:val="0"/>
      <w:marRight w:val="0"/>
      <w:marTop w:val="0"/>
      <w:marBottom w:val="0"/>
      <w:divBdr>
        <w:top w:val="none" w:sz="0" w:space="0" w:color="auto"/>
        <w:left w:val="none" w:sz="0" w:space="0" w:color="auto"/>
        <w:bottom w:val="none" w:sz="0" w:space="0" w:color="auto"/>
        <w:right w:val="none" w:sz="0" w:space="0" w:color="auto"/>
      </w:divBdr>
    </w:div>
    <w:div w:id="2120951727">
      <w:bodyDiv w:val="1"/>
      <w:marLeft w:val="0"/>
      <w:marRight w:val="0"/>
      <w:marTop w:val="0"/>
      <w:marBottom w:val="0"/>
      <w:divBdr>
        <w:top w:val="none" w:sz="0" w:space="0" w:color="auto"/>
        <w:left w:val="none" w:sz="0" w:space="0" w:color="auto"/>
        <w:bottom w:val="none" w:sz="0" w:space="0" w:color="auto"/>
        <w:right w:val="none" w:sz="0" w:space="0" w:color="auto"/>
      </w:divBdr>
    </w:div>
    <w:div w:id="2122721117">
      <w:bodyDiv w:val="1"/>
      <w:marLeft w:val="0"/>
      <w:marRight w:val="0"/>
      <w:marTop w:val="0"/>
      <w:marBottom w:val="0"/>
      <w:divBdr>
        <w:top w:val="none" w:sz="0" w:space="0" w:color="auto"/>
        <w:left w:val="none" w:sz="0" w:space="0" w:color="auto"/>
        <w:bottom w:val="none" w:sz="0" w:space="0" w:color="auto"/>
        <w:right w:val="none" w:sz="0" w:space="0" w:color="auto"/>
      </w:divBdr>
    </w:div>
    <w:div w:id="2127457914">
      <w:bodyDiv w:val="1"/>
      <w:marLeft w:val="0"/>
      <w:marRight w:val="0"/>
      <w:marTop w:val="0"/>
      <w:marBottom w:val="0"/>
      <w:divBdr>
        <w:top w:val="none" w:sz="0" w:space="0" w:color="auto"/>
        <w:left w:val="none" w:sz="0" w:space="0" w:color="auto"/>
        <w:bottom w:val="none" w:sz="0" w:space="0" w:color="auto"/>
        <w:right w:val="none" w:sz="0" w:space="0" w:color="auto"/>
      </w:divBdr>
    </w:div>
    <w:div w:id="2127767010">
      <w:bodyDiv w:val="1"/>
      <w:marLeft w:val="0"/>
      <w:marRight w:val="0"/>
      <w:marTop w:val="0"/>
      <w:marBottom w:val="0"/>
      <w:divBdr>
        <w:top w:val="none" w:sz="0" w:space="0" w:color="auto"/>
        <w:left w:val="none" w:sz="0" w:space="0" w:color="auto"/>
        <w:bottom w:val="none" w:sz="0" w:space="0" w:color="auto"/>
        <w:right w:val="none" w:sz="0" w:space="0" w:color="auto"/>
      </w:divBdr>
    </w:div>
    <w:div w:id="2135632268">
      <w:bodyDiv w:val="1"/>
      <w:marLeft w:val="0"/>
      <w:marRight w:val="0"/>
      <w:marTop w:val="0"/>
      <w:marBottom w:val="0"/>
      <w:divBdr>
        <w:top w:val="none" w:sz="0" w:space="0" w:color="auto"/>
        <w:left w:val="none" w:sz="0" w:space="0" w:color="auto"/>
        <w:bottom w:val="none" w:sz="0" w:space="0" w:color="auto"/>
        <w:right w:val="none" w:sz="0" w:space="0" w:color="auto"/>
      </w:divBdr>
    </w:div>
    <w:div w:id="2136480040">
      <w:bodyDiv w:val="1"/>
      <w:marLeft w:val="0"/>
      <w:marRight w:val="0"/>
      <w:marTop w:val="0"/>
      <w:marBottom w:val="0"/>
      <w:divBdr>
        <w:top w:val="none" w:sz="0" w:space="0" w:color="auto"/>
        <w:left w:val="none" w:sz="0" w:space="0" w:color="auto"/>
        <w:bottom w:val="none" w:sz="0" w:space="0" w:color="auto"/>
        <w:right w:val="none" w:sz="0" w:space="0" w:color="auto"/>
      </w:divBdr>
    </w:div>
    <w:div w:id="2136674094">
      <w:bodyDiv w:val="1"/>
      <w:marLeft w:val="0"/>
      <w:marRight w:val="0"/>
      <w:marTop w:val="0"/>
      <w:marBottom w:val="0"/>
      <w:divBdr>
        <w:top w:val="none" w:sz="0" w:space="0" w:color="auto"/>
        <w:left w:val="none" w:sz="0" w:space="0" w:color="auto"/>
        <w:bottom w:val="none" w:sz="0" w:space="0" w:color="auto"/>
        <w:right w:val="none" w:sz="0" w:space="0" w:color="auto"/>
      </w:divBdr>
    </w:div>
    <w:div w:id="2142190333">
      <w:bodyDiv w:val="1"/>
      <w:marLeft w:val="0"/>
      <w:marRight w:val="0"/>
      <w:marTop w:val="0"/>
      <w:marBottom w:val="0"/>
      <w:divBdr>
        <w:top w:val="none" w:sz="0" w:space="0" w:color="auto"/>
        <w:left w:val="none" w:sz="0" w:space="0" w:color="auto"/>
        <w:bottom w:val="none" w:sz="0" w:space="0" w:color="auto"/>
        <w:right w:val="none" w:sz="0" w:space="0" w:color="auto"/>
      </w:divBdr>
    </w:div>
    <w:div w:id="2146461702">
      <w:bodyDiv w:val="1"/>
      <w:marLeft w:val="0"/>
      <w:marRight w:val="0"/>
      <w:marTop w:val="0"/>
      <w:marBottom w:val="0"/>
      <w:divBdr>
        <w:top w:val="none" w:sz="0" w:space="0" w:color="auto"/>
        <w:left w:val="none" w:sz="0" w:space="0" w:color="auto"/>
        <w:bottom w:val="none" w:sz="0" w:space="0" w:color="auto"/>
        <w:right w:val="none" w:sz="0" w:space="0" w:color="auto"/>
      </w:divBdr>
    </w:div>
    <w:div w:id="2146699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hyperlink" Target="http://www.sitio.com/carpeta/archivo.jpg" TargetMode="External"/><Relationship Id="rId39" Type="http://schemas.openxmlformats.org/officeDocument/2006/relationships/image" Target="media/image12.jpeg"/><Relationship Id="rId21" Type="http://schemas.openxmlformats.org/officeDocument/2006/relationships/header" Target="header10.xml"/><Relationship Id="rId34" Type="http://schemas.openxmlformats.org/officeDocument/2006/relationships/header" Target="header13.xml"/><Relationship Id="rId42" Type="http://schemas.openxmlformats.org/officeDocument/2006/relationships/header" Target="header17.xml"/><Relationship Id="rId47" Type="http://schemas.openxmlformats.org/officeDocument/2006/relationships/header" Target="header21.xml"/><Relationship Id="rId50" Type="http://schemas.openxmlformats.org/officeDocument/2006/relationships/header" Target="header23.xml"/><Relationship Id="rId55"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7.xml"/><Relationship Id="rId29" Type="http://schemas.openxmlformats.org/officeDocument/2006/relationships/image" Target="media/image8.jpg"/><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header" Target="header11.xml"/><Relationship Id="rId37" Type="http://schemas.openxmlformats.org/officeDocument/2006/relationships/hyperlink" Target="mailto:PRACTICAS.EIE@PUCV.CL" TargetMode="External"/><Relationship Id="rId40" Type="http://schemas.openxmlformats.org/officeDocument/2006/relationships/header" Target="header16.xml"/><Relationship Id="rId45" Type="http://schemas.openxmlformats.org/officeDocument/2006/relationships/footer" Target="footer4.xml"/><Relationship Id="rId53" Type="http://schemas.openxmlformats.org/officeDocument/2006/relationships/footer" Target="footer6.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image" Target="media/image10.png"/><Relationship Id="rId44" Type="http://schemas.openxmlformats.org/officeDocument/2006/relationships/header" Target="header19.xml"/><Relationship Id="rId52" Type="http://schemas.openxmlformats.org/officeDocument/2006/relationships/header" Target="header2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3.png"/><Relationship Id="rId27" Type="http://schemas.openxmlformats.org/officeDocument/2006/relationships/image" Target="media/image7.jpeg"/><Relationship Id="rId30" Type="http://schemas.openxmlformats.org/officeDocument/2006/relationships/image" Target="media/image9.jpeg"/><Relationship Id="rId35" Type="http://schemas.openxmlformats.org/officeDocument/2006/relationships/header" Target="header14.xml"/><Relationship Id="rId43" Type="http://schemas.openxmlformats.org/officeDocument/2006/relationships/header" Target="header18.xml"/><Relationship Id="rId48" Type="http://schemas.openxmlformats.org/officeDocument/2006/relationships/header" Target="header22.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2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header" Target="header12.xml"/><Relationship Id="rId38" Type="http://schemas.openxmlformats.org/officeDocument/2006/relationships/image" Target="media/image11.jpeg"/><Relationship Id="rId46" Type="http://schemas.openxmlformats.org/officeDocument/2006/relationships/header" Target="header20.xml"/><Relationship Id="rId20" Type="http://schemas.openxmlformats.org/officeDocument/2006/relationships/header" Target="header9.xml"/><Relationship Id="rId41" Type="http://schemas.openxmlformats.org/officeDocument/2006/relationships/image" Target="media/image13.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4.png"/><Relationship Id="rId28" Type="http://schemas.openxmlformats.org/officeDocument/2006/relationships/hyperlink" Target="http://all-free-download.com" TargetMode="External"/><Relationship Id="rId36" Type="http://schemas.openxmlformats.org/officeDocument/2006/relationships/header" Target="header15.xml"/><Relationship Id="rId49" Type="http://schemas.openxmlformats.org/officeDocument/2006/relationships/footer" Target="footer5.xml"/></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_EIE\Downloads\plantillaWord-espanol%20Informe%20Practica%20v0.01.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9CD8466C26D4808AD383116DE144F0F"/>
        <w:category>
          <w:name w:val="General"/>
          <w:gallery w:val="placeholder"/>
        </w:category>
        <w:types>
          <w:type w:val="bbPlcHdr"/>
        </w:types>
        <w:behaviors>
          <w:behavior w:val="content"/>
        </w:behaviors>
        <w:guid w:val="{AB00B2AA-BA48-42E4-8596-665787A0308A}"/>
      </w:docPartPr>
      <w:docPartBody>
        <w:p w:rsidR="00F07885" w:rsidRDefault="00A04F82">
          <w:pPr>
            <w:pStyle w:val="69CD8466C26D4808AD383116DE144F0F"/>
          </w:pPr>
          <w:r w:rsidRPr="00D11515">
            <w:rPr>
              <w:rStyle w:val="Textodelmarcadordeposicin"/>
              <w:color w:val="000000" w:themeColor="text1"/>
            </w:rPr>
            <w:t>Choose an item.</w:t>
          </w:r>
        </w:p>
      </w:docPartBody>
    </w:docPart>
    <w:docPart>
      <w:docPartPr>
        <w:name w:val="39073C43035542D9B19A580DB7581A7E"/>
        <w:category>
          <w:name w:val="General"/>
          <w:gallery w:val="placeholder"/>
        </w:category>
        <w:types>
          <w:type w:val="bbPlcHdr"/>
        </w:types>
        <w:behaviors>
          <w:behavior w:val="content"/>
        </w:behaviors>
        <w:guid w:val="{B5FF759C-69A6-4E1F-816E-4540CABD867E}"/>
      </w:docPartPr>
      <w:docPartBody>
        <w:p w:rsidR="00F07885" w:rsidRDefault="00A04F82">
          <w:pPr>
            <w:pStyle w:val="39073C43035542D9B19A580DB7581A7E"/>
          </w:pPr>
          <w:r w:rsidRPr="00D16F72">
            <w:rPr>
              <w:rStyle w:val="Textodelmarcadordeposicin"/>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topia">
    <w:altName w:val="Cambria Math"/>
    <w:panose1 w:val="00000000000000000000"/>
    <w:charset w:val="00"/>
    <w:family w:val="modern"/>
    <w:notTrueType/>
    <w:pitch w:val="variable"/>
    <w:sig w:usb0="A000002F" w:usb1="40000048" w:usb2="00000000" w:usb3="00000000" w:csb0="0000011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F82"/>
    <w:rsid w:val="006D71E5"/>
    <w:rsid w:val="009B2E05"/>
    <w:rsid w:val="00A04F82"/>
    <w:rsid w:val="00D26031"/>
    <w:rsid w:val="00F0788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Pr>
      <w:color w:val="808080"/>
    </w:rPr>
  </w:style>
  <w:style w:type="paragraph" w:customStyle="1" w:styleId="69CD8466C26D4808AD383116DE144F0F">
    <w:name w:val="69CD8466C26D4808AD383116DE144F0F"/>
  </w:style>
  <w:style w:type="paragraph" w:customStyle="1" w:styleId="39073C43035542D9B19A580DB7581A7E">
    <w:name w:val="39073C43035542D9B19A580DB7581A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Tec95</b:Tag>
    <b:SourceType>Book</b:SourceType>
    <b:Guid>{9B3156CA-4E18-4742-859F-D35550A20E46}</b:Guid>
    <b:Author>
      <b:Author>
        <b:NameList>
          <b:Person>
            <b:Last>Council</b:Last>
            <b:First>Applied</b:First>
            <b:Middle>Technology</b:Middle>
          </b:Person>
        </b:NameList>
      </b:Author>
    </b:Author>
    <b:Title>Earthquake damage evaluation data for California. Technical report, Seismic Safety Commission, Applied Technology Council ( ATC )</b:Title>
    <b:Year>1995</b:Year>
    <b:City>California</b:City>
    <b:RefOrder>3</b:RefOrder>
  </b:Source>
  <b:Source>
    <b:Tag>Seb14</b:Tag>
    <b:SourceType>InternetSite</b:SourceType>
    <b:Guid>{7AC21204-EAA1-41D4-B842-F4FF08DB075D}</b:Guid>
    <b:Author>
      <b:Author>
        <b:NameList>
          <b:Person>
            <b:Last>Fingerhuth</b:Last>
            <b:First>Sebastián</b:First>
          </b:Person>
        </b:NameList>
      </b:Author>
    </b:Author>
    <b:Title>Integridad académica</b:Title>
    <b:ProductionCompany>Pontificia Universidad Católica de Valparaíso</b:ProductionCompany>
    <b:Year>2014</b:Year>
    <b:Month>Julio</b:Month>
    <b:YearAccessed>2015</b:YearAccessed>
    <b:MonthAccessed>10</b:MonthAccessed>
    <b:DayAccessed>20</b:DayAccessed>
    <b:URL>http://integridadacademica.cl/</b:URL>
    <b:RefOrder>4</b:RefOrder>
  </b:Source>
  <b:Source>
    <b:Tag>EPW65</b:Tag>
    <b:SourceType>JournalArticle</b:SourceType>
    <b:Guid>{86942CE1-AA49-4220-843F-9F3016FDF96D}</b:Guid>
    <b:Title>Theory of traveling wave optical laser</b:Title>
    <b:Year>1965</b:Year>
    <b:Author>
      <b:Author>
        <b:NameList>
          <b:Person>
            <b:Last>Wigner</b:Last>
            <b:First>E.</b:First>
            <b:Middle>P.</b:Middle>
          </b:Person>
        </b:NameList>
      </b:Author>
    </b:Author>
    <b:JournalName>Phys. Rev.</b:JournalName>
    <b:Pages>A635-A646</b:Pages>
    <b:Volume>134</b:Volume>
    <b:RefOrder>5</b:RefOrder>
  </b:Source>
  <b:Source>
    <b:Tag>TJv03</b:Tag>
    <b:SourceType>ConferenceProceedings</b:SourceType>
    <b:Guid>{220BDE28-2334-4314-BD70-29B0F940FFA5}</b:Guid>
    <b:Title>Informatics and the Digital Society: Social, ethical and cognitive issues: IFIP TC3/WG3.1&amp;3.2 Open Conference on Social</b:Title>
    <b:Year>2003</b:Year>
    <b:City>Dortmund, Germany</b:City>
    <b:Author>
      <b:Author>
        <b:NameList>
          <b:Person>
            <b:Last>T. J. van Weert and R. K. Munro</b:Last>
            <b:First>Eds.</b:First>
          </b:Person>
        </b:NameList>
      </b:Author>
    </b:Author>
    <b:ConferenceName>Ethical and Cognitive Issues of Informatics and ICT</b:ConferenceName>
    <b:RefOrder>6</b:RefOrder>
  </b:Source>
  <b:Source>
    <b:Tag>Pre07</b:Tag>
    <b:SourceType>Report</b:SourceType>
    <b:Guid>{325A2A99-916A-4C3F-932A-10E265A581AB}</b:Guid>
    <b:Title>Preparation of papers for IEEE TRANSACTION and JOURNALS</b:Title>
    <b:Year>May 2007</b:Year>
    <b:Author>
      <b:Author>
        <b:NameList>
          <b:Person>
            <b:Last>Shell</b:Last>
            <b:First>Michael</b:First>
          </b:Person>
        </b:NameList>
      </b:Author>
    </b:Author>
    <b:RefOrder>1</b:RefOrder>
  </b:Source>
  <b:Source>
    <b:Tag>AGT98</b:Tag>
    <b:SourceType>Book</b:SourceType>
    <b:Guid>{93D85E88-E18B-4F8C-95E4-70345019B553}</b:Guid>
    <b:Author>
      <b:Author>
        <b:NameList>
          <b:Person>
            <b:Last>Tsipkin</b:Last>
            <b:Middle>G.</b:Middle>
            <b:First>A.</b:First>
          </b:Person>
          <b:Person>
            <b:Last> Vodnev</b:Last>
            <b:First>V.</b:First>
          </b:Person>
          <b:Person>
            <b:Last>Tsipkin</b:Last>
            <b:Middle>G.</b:Middle>
            <b:First>G.</b:First>
          </b:Person>
          <b:Person>
            <b:Last>Samojv</b:Last>
            <b:Middle>I.</b:Middle>
            <b:First>A.</b:First>
          </b:Person>
        </b:NameList>
      </b:Author>
    </b:Author>
    <b:Title>Fórmulas matemáticas: álgebra, geometría, análisis matemático.</b:Title>
    <b:Year>1998</b:Year>
    <b:City>Mir</b:City>
    <b:RefOrder>7</b:RefOrder>
  </b:Source>
  <b:Source>
    <b:Tag>Ale031</b:Tag>
    <b:SourceType>Book</b:SourceType>
    <b:Guid>{B48D2C8B-7E09-4A38-9F6C-79DA3C416EC7}</b:Guid>
    <b:Author>
      <b:Author>
        <b:NameList>
          <b:Person>
            <b:Last>Alexander</b:Last>
            <b:Middle>K.</b:Middle>
            <b:First>C.</b:First>
          </b:Person>
          <b:Person>
            <b:Last>Sadiku</b:Last>
            <b:First>M.N.O.</b:First>
          </b:Person>
        </b:NameList>
      </b:Author>
    </b:Author>
    <b:Title>Circuits, Fundamentals of Electric</b:Title>
    <b:JournalName>Alexander, C.K. and Sadiku, M.N.O.</b:JournalName>
    <b:Year>2003</b:Year>
    <b:Publisher>McGraw-Hill College</b:Publisher>
    <b:RefOrder>8</b:RefOrder>
  </b:Source>
  <b:Source>
    <b:Tag>Ofi06</b:Tag>
    <b:SourceType>DocumentFromInternetSite</b:SourceType>
    <b:Guid>{517CBE5D-BCD3-49EC-99E9-7B19EFEA54F5}</b:Guid>
    <b:Title>El Sistema Internacional de Unidades SI</b:Title>
    <b:Year>2006</b:Year>
    <b:URL>http://www2.cem.es:8081/cem/es_ES/documentacion/generales/ SIU8edes.pdf</b:URL>
    <b:Author>
      <b:Author>
        <b:Corporate>Oficina Internacional de Pesas y Medidas</b:Corporate>
      </b:Author>
    </b:Author>
    <b:YearAccessed>2015</b:YearAccessed>
    <b:MonthAccessed>January</b:MonthAccessed>
    <b:DayAccessed>2</b:DayAccessed>
    <b:RefOrder>2</b:RefOrder>
  </b:Source>
</b:Sources>
</file>

<file path=customXml/itemProps1.xml><?xml version="1.0" encoding="utf-8"?>
<ds:datastoreItem xmlns:ds="http://schemas.openxmlformats.org/officeDocument/2006/customXml" ds:itemID="{2BC91D18-63F6-4440-8E2B-90E182E96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plantillaWord-espanol Informe Practica v0.01.dotm</Template>
  <TotalTime>1</TotalTime>
  <Pages>28</Pages>
  <Words>6652</Words>
  <Characters>32998</Characters>
  <Application>Microsoft Office Word</Application>
  <DocSecurity>0</DocSecurity>
  <Lines>916</Lines>
  <Paragraphs>600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Índice general</vt:lpstr>
      <vt:lpstr>Índice general</vt:lpstr>
    </vt:vector>
  </TitlesOfParts>
  <Company/>
  <LinksUpToDate>false</LinksUpToDate>
  <CharactersWithSpaces>39050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Índice general</dc:title>
  <dc:subject/>
  <dc:creator>PC_EIE</dc:creator>
  <cp:keywords/>
  <dc:description/>
  <cp:lastModifiedBy>Rodrigo Martinez</cp:lastModifiedBy>
  <cp:revision>4</cp:revision>
  <cp:lastPrinted>2015-10-22T20:39:00Z</cp:lastPrinted>
  <dcterms:created xsi:type="dcterms:W3CDTF">2022-10-13T13:21:00Z</dcterms:created>
  <dcterms:modified xsi:type="dcterms:W3CDTF">2026-01-09T13:09:00Z</dcterms:modified>
</cp:coreProperties>
</file>